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3E7" w:rsidRPr="000B6660" w:rsidRDefault="008823E7" w:rsidP="008823E7">
      <w:pPr>
        <w:rPr>
          <w:rFonts w:cs="Huawei Sans"/>
        </w:rPr>
      </w:pPr>
      <w:bookmarkStart w:id="0" w:name="_GoBack"/>
      <w:bookmarkEnd w:id="0"/>
    </w:p>
    <w:p w:rsidR="008823E7" w:rsidRPr="000B6660" w:rsidRDefault="008823E7" w:rsidP="008823E7">
      <w:pPr>
        <w:rPr>
          <w:rFonts w:cs="Huawei Sans"/>
        </w:rPr>
      </w:pPr>
    </w:p>
    <w:p w:rsidR="008823E7" w:rsidRPr="000B6660" w:rsidRDefault="008823E7" w:rsidP="008823E7">
      <w:pPr>
        <w:rPr>
          <w:rFonts w:cs="Huawei Sans"/>
        </w:rPr>
      </w:pPr>
    </w:p>
    <w:p w:rsidR="00655CC8" w:rsidRPr="000B6660" w:rsidRDefault="00655CC8" w:rsidP="008823E7">
      <w:pPr>
        <w:pStyle w:val="Cover2"/>
        <w:rPr>
          <w:rFonts w:cs="Huawei Sans"/>
          <w:color w:val="000000"/>
        </w:rPr>
      </w:pPr>
      <w:r w:rsidRPr="000B6660">
        <w:rPr>
          <w:rFonts w:cs="Huawei Sans"/>
        </w:rPr>
        <w:t>Huawei Storage Certification Training</w:t>
      </w:r>
    </w:p>
    <w:p w:rsidR="00655CC8" w:rsidRPr="000B6660" w:rsidRDefault="00655CC8" w:rsidP="008823E7">
      <w:pPr>
        <w:rPr>
          <w:rFonts w:cs="Huawei Sans"/>
          <w:noProof/>
        </w:rPr>
      </w:pPr>
    </w:p>
    <w:p w:rsidR="008823E7" w:rsidRPr="000B6660" w:rsidRDefault="008823E7" w:rsidP="008823E7">
      <w:pPr>
        <w:rPr>
          <w:rFonts w:cs="Huawei Sans"/>
          <w:noProof/>
        </w:rPr>
      </w:pPr>
    </w:p>
    <w:p w:rsidR="008823E7" w:rsidRPr="000B6660" w:rsidRDefault="008823E7" w:rsidP="008823E7">
      <w:pPr>
        <w:rPr>
          <w:rFonts w:cs="Huawei Sans"/>
          <w:noProof/>
        </w:rPr>
      </w:pPr>
    </w:p>
    <w:p w:rsidR="008823E7" w:rsidRPr="000B6660" w:rsidRDefault="008823E7" w:rsidP="008823E7">
      <w:pPr>
        <w:rPr>
          <w:rFonts w:cs="Huawei Sans"/>
          <w:noProof/>
        </w:rPr>
      </w:pPr>
    </w:p>
    <w:p w:rsidR="00655CC8" w:rsidRPr="000B6660" w:rsidRDefault="00655CC8" w:rsidP="008823E7">
      <w:pPr>
        <w:pStyle w:val="Cover1"/>
        <w:rPr>
          <w:rFonts w:cs="Huawei Sans"/>
        </w:rPr>
      </w:pPr>
      <w:r w:rsidRPr="000B6660">
        <w:rPr>
          <w:rFonts w:cs="Huawei Sans"/>
        </w:rPr>
        <w:t>HCIA-Storage</w:t>
      </w:r>
    </w:p>
    <w:p w:rsidR="00655CC8" w:rsidRPr="000B6660" w:rsidRDefault="00655CC8" w:rsidP="00655CC8">
      <w:pPr>
        <w:pStyle w:val="Cover2"/>
        <w:rPr>
          <w:rFonts w:cs="Huawei Sans"/>
          <w:color w:val="000000"/>
          <w:sz w:val="72"/>
          <w:szCs w:val="72"/>
          <w:lang w:eastAsia="zh-CN"/>
        </w:rPr>
      </w:pPr>
      <w:r w:rsidRPr="000B6660">
        <w:rPr>
          <w:rFonts w:cs="Huawei Sans"/>
          <w:sz w:val="72"/>
          <w:szCs w:val="72"/>
        </w:rPr>
        <w:t>HyperSnap</w:t>
      </w:r>
    </w:p>
    <w:p w:rsidR="00655CC8" w:rsidRPr="000B6660" w:rsidRDefault="00655CC8" w:rsidP="008823E7">
      <w:pPr>
        <w:pStyle w:val="Cover1"/>
        <w:rPr>
          <w:rFonts w:cs="Huawei Sans"/>
          <w:color w:val="000000"/>
        </w:rPr>
      </w:pPr>
      <w:r w:rsidRPr="000B6660">
        <w:rPr>
          <w:rFonts w:cs="Huawei Sans"/>
        </w:rPr>
        <w:t>Scenario-based Practice</w:t>
      </w:r>
    </w:p>
    <w:p w:rsidR="00655CC8" w:rsidRPr="000B6660" w:rsidRDefault="00655CC8" w:rsidP="008823E7">
      <w:pPr>
        <w:rPr>
          <w:rFonts w:cs="Huawei Sans"/>
        </w:rPr>
      </w:pPr>
    </w:p>
    <w:p w:rsidR="00655CC8" w:rsidRPr="000B6660" w:rsidRDefault="00655CC8" w:rsidP="008823E7">
      <w:pPr>
        <w:rPr>
          <w:rFonts w:cs="Huawei Sans"/>
        </w:rPr>
      </w:pPr>
    </w:p>
    <w:p w:rsidR="00655CC8" w:rsidRPr="000B6660" w:rsidRDefault="00655CC8" w:rsidP="008823E7">
      <w:pPr>
        <w:rPr>
          <w:rFonts w:cs="Huawei Sans"/>
        </w:rPr>
      </w:pPr>
    </w:p>
    <w:p w:rsidR="00655CC8" w:rsidRPr="000B6660" w:rsidRDefault="00655CC8" w:rsidP="008823E7">
      <w:pPr>
        <w:rPr>
          <w:rFonts w:cs="Huawei Sans"/>
        </w:rPr>
      </w:pPr>
    </w:p>
    <w:p w:rsidR="00655CC8" w:rsidRPr="000B6660" w:rsidRDefault="00655CC8" w:rsidP="008823E7">
      <w:pPr>
        <w:pStyle w:val="Cover3"/>
        <w:rPr>
          <w:rFonts w:cs="Huawei Sans"/>
          <w:color w:val="000000"/>
        </w:rPr>
      </w:pPr>
      <w:r w:rsidRPr="000B6660">
        <w:rPr>
          <w:rFonts w:cs="Huawei Sans"/>
        </w:rPr>
        <w:t>(For Traine</w:t>
      </w:r>
      <w:r w:rsidR="00975E99">
        <w:rPr>
          <w:rFonts w:cs="Huawei Sans"/>
        </w:rPr>
        <w:t>e</w:t>
      </w:r>
      <w:r w:rsidRPr="000B6660">
        <w:rPr>
          <w:rFonts w:cs="Huawei Sans"/>
        </w:rPr>
        <w:t>s)</w:t>
      </w:r>
    </w:p>
    <w:p w:rsidR="00655CC8" w:rsidRPr="000B6660" w:rsidRDefault="00655CC8" w:rsidP="008823E7">
      <w:pPr>
        <w:rPr>
          <w:rFonts w:cs="Huawei Sans"/>
        </w:rPr>
      </w:pPr>
    </w:p>
    <w:p w:rsidR="008823E7" w:rsidRPr="000B6660" w:rsidRDefault="008823E7" w:rsidP="008823E7">
      <w:pPr>
        <w:rPr>
          <w:rFonts w:cs="Huawei Sans"/>
        </w:rPr>
      </w:pPr>
    </w:p>
    <w:p w:rsidR="008823E7" w:rsidRPr="000B6660" w:rsidRDefault="008823E7" w:rsidP="008823E7">
      <w:pPr>
        <w:rPr>
          <w:rFonts w:cs="Huawei Sans"/>
        </w:rPr>
      </w:pPr>
    </w:p>
    <w:p w:rsidR="00655CC8" w:rsidRPr="000B6660" w:rsidRDefault="00655CC8" w:rsidP="008823E7">
      <w:pPr>
        <w:rPr>
          <w:rFonts w:cs="Huawei Sans"/>
        </w:rPr>
      </w:pPr>
    </w:p>
    <w:p w:rsidR="00655CC8" w:rsidRPr="000B6660" w:rsidRDefault="00DB3C30" w:rsidP="008823E7">
      <w:pPr>
        <w:pStyle w:val="Cover3"/>
        <w:rPr>
          <w:rFonts w:cs="Huawei Sans"/>
          <w:noProof/>
        </w:rPr>
      </w:pPr>
      <w:r>
        <w:rPr>
          <w:rFonts w:cs="Huawei Sans"/>
          <w:noProof/>
        </w:rPr>
        <w:drawing>
          <wp:inline distT="0" distB="0" distL="0" distR="0">
            <wp:extent cx="933450" cy="962025"/>
            <wp:effectExtent l="0" t="0" r="0" b="9525"/>
            <wp:docPr id="1" name="图片 22"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HW_POS_RBG_Vertical-150p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62025"/>
                    </a:xfrm>
                    <a:prstGeom prst="rect">
                      <a:avLst/>
                    </a:prstGeom>
                    <a:noFill/>
                    <a:ln>
                      <a:noFill/>
                    </a:ln>
                  </pic:spPr>
                </pic:pic>
              </a:graphicData>
            </a:graphic>
          </wp:inline>
        </w:drawing>
      </w:r>
    </w:p>
    <w:p w:rsidR="00655CC8" w:rsidRPr="000B6660" w:rsidRDefault="00655CC8" w:rsidP="008823E7">
      <w:pPr>
        <w:pStyle w:val="Cover3"/>
        <w:rPr>
          <w:rFonts w:cs="Huawei Sans"/>
        </w:rPr>
      </w:pPr>
      <w:r w:rsidRPr="000B6660">
        <w:rPr>
          <w:rFonts w:cs="Huawei Sans"/>
        </w:rPr>
        <w:t>HUAWEI TECHNOLOGIES CO., LTD.</w:t>
      </w:r>
    </w:p>
    <w:p w:rsidR="00973EDA" w:rsidRPr="000B6660" w:rsidRDefault="00973EDA" w:rsidP="00973EDA">
      <w:pPr>
        <w:pStyle w:val="TableText"/>
        <w:rPr>
          <w:rFonts w:cs="Huawei Sans"/>
        </w:rPr>
      </w:pPr>
    </w:p>
    <w:p w:rsidR="00CC4D27" w:rsidRPr="0004208F" w:rsidRDefault="00CC4D27" w:rsidP="00CC4D27">
      <w:pPr>
        <w:pStyle w:val="Cover3"/>
        <w:rPr>
          <w:rFonts w:cs="Huawei Sans"/>
          <w:color w:val="000000"/>
        </w:rPr>
      </w:pPr>
    </w:p>
    <w:p w:rsidR="00CC4D27" w:rsidRPr="0004208F" w:rsidRDefault="00CC4D27" w:rsidP="00CC4D27">
      <w:pPr>
        <w:ind w:left="0"/>
        <w:rPr>
          <w:rFonts w:cs="Huawei Sans"/>
          <w:sz w:val="24"/>
          <w:szCs w:val="24"/>
        </w:rPr>
      </w:pPr>
    </w:p>
    <w:tbl>
      <w:tblPr>
        <w:tblW w:w="0" w:type="auto"/>
        <w:tblLook w:val="01E0" w:firstRow="1" w:lastRow="1" w:firstColumn="1" w:lastColumn="1" w:noHBand="0" w:noVBand="0"/>
      </w:tblPr>
      <w:tblGrid>
        <w:gridCol w:w="9639"/>
      </w:tblGrid>
      <w:tr w:rsidR="00CC4D27" w:rsidRPr="0004208F" w:rsidTr="004C4634">
        <w:trPr>
          <w:trHeight w:val="4799"/>
        </w:trPr>
        <w:tc>
          <w:tcPr>
            <w:tcW w:w="9639" w:type="dxa"/>
            <w:shd w:val="clear" w:color="auto" w:fill="auto"/>
          </w:tcPr>
          <w:p w:rsidR="00102F35" w:rsidRDefault="00102F35" w:rsidP="004C4634">
            <w:pPr>
              <w:widowControl w:val="0"/>
              <w:topLinePunct w:val="0"/>
              <w:ind w:left="0"/>
              <w:jc w:val="both"/>
              <w:rPr>
                <w:rFonts w:cs="Huawei Sans"/>
                <w:b/>
                <w:noProof/>
                <w:spacing w:val="-4"/>
                <w:sz w:val="22"/>
                <w:szCs w:val="24"/>
              </w:rPr>
            </w:pPr>
          </w:p>
          <w:p w:rsidR="00CC4D27" w:rsidRPr="0004208F" w:rsidRDefault="00CC4D27" w:rsidP="004C4634">
            <w:pPr>
              <w:widowControl w:val="0"/>
              <w:topLinePunct w:val="0"/>
              <w:ind w:left="0"/>
              <w:jc w:val="both"/>
              <w:rPr>
                <w:rFonts w:cs="Huawei Sans"/>
                <w:b/>
                <w:spacing w:val="-4"/>
                <w:sz w:val="22"/>
                <w:szCs w:val="24"/>
              </w:rPr>
            </w:pPr>
            <w:r w:rsidRPr="0004208F">
              <w:rPr>
                <w:rFonts w:cs="Huawei Sans"/>
                <w:b/>
                <w:noProof/>
                <w:spacing w:val="-4"/>
                <w:sz w:val="22"/>
                <w:szCs w:val="24"/>
              </w:rPr>
              <w:t>Copyright © Huawei Technologies Co., Ltd. 2020. All rights reserved.</w:t>
            </w:r>
          </w:p>
          <w:p w:rsidR="00CC4D27" w:rsidRPr="0004208F" w:rsidRDefault="00CC4D27" w:rsidP="004C4634">
            <w:pPr>
              <w:widowControl w:val="0"/>
              <w:topLinePunct w:val="0"/>
              <w:ind w:left="0"/>
              <w:jc w:val="both"/>
              <w:rPr>
                <w:rFonts w:cs="Huawei Sans"/>
                <w:snapToGrid w:val="0"/>
                <w:sz w:val="24"/>
                <w:szCs w:val="24"/>
              </w:rPr>
            </w:pPr>
            <w:r w:rsidRPr="0004208F">
              <w:rPr>
                <w:rFonts w:cs="Huawei Sans"/>
                <w:noProof/>
                <w:snapToGrid w:val="0"/>
                <w:sz w:val="24"/>
                <w:szCs w:val="24"/>
              </w:rPr>
              <w:t>No part of this document may be reproduced or transmitted in any form or by any means without prior written consent of Huawei Technologies Co., Ltd.</w:t>
            </w:r>
          </w:p>
          <w:p w:rsidR="00CC4D27" w:rsidRPr="0004208F" w:rsidRDefault="00CC4D27" w:rsidP="004C4634">
            <w:pPr>
              <w:widowControl w:val="0"/>
              <w:topLinePunct w:val="0"/>
              <w:ind w:left="0"/>
              <w:jc w:val="both"/>
              <w:rPr>
                <w:rFonts w:cs="Huawei Sans"/>
                <w:b/>
                <w:bCs/>
                <w:spacing w:val="-4"/>
                <w:sz w:val="22"/>
                <w:szCs w:val="22"/>
              </w:rPr>
            </w:pPr>
          </w:p>
          <w:p w:rsidR="00CC4D27" w:rsidRPr="0004208F" w:rsidRDefault="00CC4D27" w:rsidP="004C4634">
            <w:pPr>
              <w:widowControl w:val="0"/>
              <w:topLinePunct w:val="0"/>
              <w:ind w:left="0"/>
              <w:jc w:val="both"/>
              <w:rPr>
                <w:rFonts w:cs="Huawei Sans"/>
                <w:b/>
                <w:spacing w:val="-4"/>
                <w:sz w:val="22"/>
                <w:szCs w:val="24"/>
              </w:rPr>
            </w:pPr>
            <w:r w:rsidRPr="0004208F">
              <w:rPr>
                <w:rFonts w:cs="Huawei Sans"/>
                <w:b/>
                <w:noProof/>
                <w:spacing w:val="-4"/>
                <w:sz w:val="22"/>
                <w:szCs w:val="24"/>
              </w:rPr>
              <w:t>Trademarks and Permissions</w:t>
            </w:r>
          </w:p>
          <w:p w:rsidR="00CC4D27" w:rsidRPr="0004208F" w:rsidRDefault="00DB3C30" w:rsidP="004C4634">
            <w:pPr>
              <w:widowControl w:val="0"/>
              <w:topLinePunct w:val="0"/>
              <w:ind w:left="0"/>
              <w:jc w:val="both"/>
              <w:rPr>
                <w:rFonts w:cs="Huawei Sans"/>
                <w:snapToGrid w:val="0"/>
                <w:sz w:val="24"/>
                <w:szCs w:val="24"/>
              </w:rPr>
            </w:pPr>
            <w:r>
              <w:rPr>
                <w:rFonts w:cs="Huawei Sans"/>
                <w:noProof/>
                <w:sz w:val="24"/>
                <w:szCs w:val="24"/>
              </w:rPr>
              <w:drawing>
                <wp:inline distT="0" distB="0" distL="0" distR="0">
                  <wp:extent cx="304800" cy="304800"/>
                  <wp:effectExtent l="0" t="0" r="0" b="0"/>
                  <wp:docPr id="2" name="图片 9"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HW_POS_RBG_Vertical-150p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CC4D27" w:rsidRPr="0004208F">
              <w:rPr>
                <w:rFonts w:cs="Huawei Sans"/>
                <w:noProof/>
                <w:snapToGrid w:val="0"/>
                <w:sz w:val="24"/>
                <w:szCs w:val="24"/>
              </w:rPr>
              <w:t xml:space="preserve"> and other Huawei trademarks are trademarks of Huawei Technologies Co., Ltd.</w:t>
            </w:r>
          </w:p>
          <w:p w:rsidR="00CC4D27" w:rsidRPr="0004208F" w:rsidRDefault="00CC4D27" w:rsidP="004C4634">
            <w:pPr>
              <w:widowControl w:val="0"/>
              <w:topLinePunct w:val="0"/>
              <w:ind w:left="0"/>
              <w:jc w:val="both"/>
              <w:rPr>
                <w:rFonts w:cs="Huawei Sans"/>
                <w:snapToGrid w:val="0"/>
                <w:sz w:val="24"/>
                <w:szCs w:val="24"/>
              </w:rPr>
            </w:pPr>
            <w:r w:rsidRPr="0004208F">
              <w:rPr>
                <w:rFonts w:cs="Huawei Sans"/>
                <w:noProof/>
                <w:snapToGrid w:val="0"/>
                <w:sz w:val="24"/>
                <w:szCs w:val="24"/>
              </w:rPr>
              <w:t>All other trademarks and trade names mentioned in this document are the property of their respective holders.</w:t>
            </w:r>
          </w:p>
          <w:p w:rsidR="00CC4D27" w:rsidRPr="0004208F" w:rsidRDefault="00CC4D27" w:rsidP="004C4634">
            <w:pPr>
              <w:widowControl w:val="0"/>
              <w:topLinePunct w:val="0"/>
              <w:ind w:left="0"/>
              <w:jc w:val="both"/>
              <w:rPr>
                <w:rFonts w:cs="Huawei Sans"/>
                <w:b/>
                <w:bCs/>
                <w:spacing w:val="-4"/>
                <w:sz w:val="22"/>
                <w:szCs w:val="22"/>
              </w:rPr>
            </w:pPr>
          </w:p>
          <w:p w:rsidR="00CC4D27" w:rsidRPr="0004208F" w:rsidRDefault="00CC4D27" w:rsidP="004C4634">
            <w:pPr>
              <w:widowControl w:val="0"/>
              <w:topLinePunct w:val="0"/>
              <w:ind w:left="0"/>
              <w:jc w:val="both"/>
              <w:rPr>
                <w:rFonts w:cs="Huawei Sans"/>
                <w:b/>
                <w:spacing w:val="-4"/>
                <w:sz w:val="22"/>
                <w:szCs w:val="24"/>
              </w:rPr>
            </w:pPr>
            <w:r w:rsidRPr="0004208F">
              <w:rPr>
                <w:rFonts w:cs="Huawei Sans"/>
                <w:b/>
                <w:noProof/>
                <w:spacing w:val="-4"/>
                <w:sz w:val="22"/>
                <w:szCs w:val="24"/>
              </w:rPr>
              <w:t>Notice</w:t>
            </w:r>
          </w:p>
          <w:p w:rsidR="00CC4D27" w:rsidRPr="0004208F" w:rsidRDefault="00CC4D27" w:rsidP="004C4634">
            <w:pPr>
              <w:widowControl w:val="0"/>
              <w:topLinePunct w:val="0"/>
              <w:ind w:left="0"/>
              <w:jc w:val="both"/>
              <w:rPr>
                <w:rFonts w:cs="Huawei Sans"/>
                <w:snapToGrid w:val="0"/>
                <w:sz w:val="24"/>
                <w:szCs w:val="24"/>
              </w:rPr>
            </w:pPr>
            <w:r w:rsidRPr="0004208F">
              <w:rPr>
                <w:rFonts w:cs="Huawei Sans"/>
                <w:noProof/>
                <w:snapToGrid w:val="0"/>
                <w:sz w:val="24"/>
                <w:szCs w:val="24"/>
              </w:rPr>
              <w:t>The purchased products, services and features are stipulated by the contract made between Huawei and the customer. All or part of the products, services and features described in this document may not be within the purchase scope or the usage scope. Unless otherwise specified in the contract, all statements, information, and recommendations in this document are provided "AS IS" without warranties, guarantees or representations of any kind, either express or implied.</w:t>
            </w:r>
          </w:p>
          <w:p w:rsidR="00CC4D27" w:rsidRPr="0004208F" w:rsidRDefault="00CC4D27" w:rsidP="004C4634">
            <w:pPr>
              <w:widowControl w:val="0"/>
              <w:topLinePunct w:val="0"/>
              <w:ind w:left="0"/>
              <w:jc w:val="both"/>
              <w:rPr>
                <w:rFonts w:cs="Huawei Sans"/>
                <w:snapToGrid w:val="0"/>
                <w:sz w:val="24"/>
                <w:szCs w:val="24"/>
              </w:rPr>
            </w:pPr>
            <w:r w:rsidRPr="0004208F">
              <w:rPr>
                <w:rFonts w:cs="Huawei Sans"/>
                <w:noProof/>
                <w:snapToGrid w:val="0"/>
                <w:sz w:val="24"/>
                <w:szCs w:val="24"/>
              </w:rPr>
              <w:t>The information in this document is subject to change without notice. Every effort has been made in the preparation of this document to ensure accuracy of the contents, but all statements, information, and recommendations in this document do not constitute a warranty of any kind, express or implied.</w:t>
            </w:r>
          </w:p>
        </w:tc>
      </w:tr>
    </w:tbl>
    <w:p w:rsidR="00CC4D27" w:rsidRPr="0004208F" w:rsidRDefault="00CC4D27" w:rsidP="00CC4D27">
      <w:pPr>
        <w:widowControl w:val="0"/>
        <w:ind w:left="0"/>
        <w:rPr>
          <w:rFonts w:cs="Huawei Sans"/>
          <w:snapToGrid w:val="0"/>
          <w:sz w:val="24"/>
          <w:szCs w:val="24"/>
        </w:rPr>
      </w:pPr>
    </w:p>
    <w:p w:rsidR="00CC4D27" w:rsidRPr="0004208F" w:rsidRDefault="00CC4D27" w:rsidP="00CC4D27">
      <w:pPr>
        <w:widowControl w:val="0"/>
        <w:ind w:left="0"/>
        <w:rPr>
          <w:rFonts w:cs="Huawei Sans"/>
          <w:snapToGrid w:val="0"/>
          <w:sz w:val="24"/>
          <w:szCs w:val="24"/>
        </w:rPr>
      </w:pPr>
    </w:p>
    <w:p w:rsidR="00CC4D27" w:rsidRPr="0004208F" w:rsidRDefault="00CC4D27" w:rsidP="00CC4D27">
      <w:pPr>
        <w:widowControl w:val="0"/>
        <w:ind w:left="0"/>
        <w:rPr>
          <w:rFonts w:cs="Huawei Sans"/>
          <w:snapToGrid w:val="0"/>
          <w:sz w:val="24"/>
          <w:szCs w:val="24"/>
        </w:rPr>
      </w:pPr>
    </w:p>
    <w:p w:rsidR="00CC4D27" w:rsidRPr="0004208F" w:rsidRDefault="00CC4D27" w:rsidP="00CC4D27">
      <w:pPr>
        <w:widowControl w:val="0"/>
        <w:ind w:left="0"/>
        <w:rPr>
          <w:rFonts w:cs="Huawei Sans"/>
          <w:snapToGrid w:val="0"/>
          <w:sz w:val="24"/>
          <w:szCs w:val="24"/>
        </w:rPr>
      </w:pPr>
    </w:p>
    <w:p w:rsidR="00CC4D27" w:rsidRPr="0004208F" w:rsidRDefault="00CC4D27" w:rsidP="00CC4D27">
      <w:pPr>
        <w:widowControl w:val="0"/>
        <w:ind w:left="0"/>
        <w:rPr>
          <w:rFonts w:cs="Huawei Sans"/>
          <w:snapToGrid w:val="0"/>
          <w:sz w:val="24"/>
          <w:szCs w:val="24"/>
        </w:rPr>
      </w:pPr>
    </w:p>
    <w:tbl>
      <w:tblPr>
        <w:tblW w:w="0" w:type="auto"/>
        <w:tblInd w:w="113" w:type="dxa"/>
        <w:tblLook w:val="01E0" w:firstRow="1" w:lastRow="1" w:firstColumn="1" w:lastColumn="1" w:noHBand="0" w:noVBand="0"/>
      </w:tblPr>
      <w:tblGrid>
        <w:gridCol w:w="1665"/>
        <w:gridCol w:w="7861"/>
      </w:tblGrid>
      <w:tr w:rsidR="00CC4D27" w:rsidRPr="0004208F" w:rsidTr="004C4634">
        <w:trPr>
          <w:trHeight w:val="634"/>
        </w:trPr>
        <w:tc>
          <w:tcPr>
            <w:tcW w:w="9640" w:type="dxa"/>
            <w:gridSpan w:val="2"/>
            <w:shd w:val="clear" w:color="auto" w:fill="auto"/>
            <w:vAlign w:val="center"/>
          </w:tcPr>
          <w:p w:rsidR="00CC4D27" w:rsidRPr="0004208F" w:rsidRDefault="00CC4D27" w:rsidP="004C4634">
            <w:pPr>
              <w:pStyle w:val="Cover2"/>
              <w:widowControl w:val="0"/>
              <w:rPr>
                <w:rFonts w:cs="Huawei Sans"/>
                <w:b/>
                <w:sz w:val="32"/>
              </w:rPr>
            </w:pPr>
            <w:r w:rsidRPr="0004208F">
              <w:rPr>
                <w:rFonts w:cs="Huawei Sans"/>
                <w:b/>
                <w:sz w:val="32"/>
              </w:rPr>
              <w:t>Huawei Technologies Co., Ltd.</w:t>
            </w:r>
          </w:p>
        </w:tc>
      </w:tr>
      <w:tr w:rsidR="00CC4D27" w:rsidRPr="0004208F" w:rsidTr="004C4634">
        <w:trPr>
          <w:trHeight w:val="371"/>
        </w:trPr>
        <w:tc>
          <w:tcPr>
            <w:tcW w:w="1675" w:type="dxa"/>
            <w:shd w:val="clear" w:color="auto" w:fill="auto"/>
          </w:tcPr>
          <w:p w:rsidR="00CC4D27" w:rsidRPr="0004208F" w:rsidRDefault="00CC4D27" w:rsidP="004C4634">
            <w:pPr>
              <w:pStyle w:val="CoverText"/>
              <w:widowControl w:val="0"/>
              <w:rPr>
                <w:rFonts w:cs="Huawei Sans"/>
                <w:sz w:val="24"/>
                <w:szCs w:val="24"/>
              </w:rPr>
            </w:pPr>
            <w:r w:rsidRPr="0004208F">
              <w:rPr>
                <w:rFonts w:cs="Huawei Sans"/>
                <w:noProof/>
                <w:sz w:val="24"/>
                <w:szCs w:val="24"/>
              </w:rPr>
              <w:t>Address:</w:t>
            </w:r>
          </w:p>
        </w:tc>
        <w:tc>
          <w:tcPr>
            <w:tcW w:w="7965" w:type="dxa"/>
            <w:shd w:val="clear" w:color="auto" w:fill="auto"/>
            <w:vAlign w:val="center"/>
          </w:tcPr>
          <w:p w:rsidR="00CC4D27" w:rsidRPr="0004208F" w:rsidRDefault="00CC4D27" w:rsidP="004C4634">
            <w:pPr>
              <w:pStyle w:val="CoverText"/>
              <w:widowControl w:val="0"/>
              <w:rPr>
                <w:rFonts w:cs="Huawei Sans"/>
                <w:sz w:val="24"/>
                <w:szCs w:val="24"/>
              </w:rPr>
            </w:pPr>
            <w:r w:rsidRPr="0004208F">
              <w:rPr>
                <w:rFonts w:cs="Huawei Sans"/>
                <w:noProof/>
                <w:sz w:val="24"/>
                <w:szCs w:val="24"/>
              </w:rPr>
              <w:t>Huawei Industrial Base</w:t>
            </w:r>
            <w:r w:rsidRPr="0004208F">
              <w:rPr>
                <w:rFonts w:cs="Huawei Sans"/>
                <w:sz w:val="24"/>
                <w:szCs w:val="24"/>
              </w:rPr>
              <w:t xml:space="preserve"> </w:t>
            </w:r>
            <w:r w:rsidRPr="0004208F">
              <w:rPr>
                <w:rFonts w:cs="Huawei Sans"/>
                <w:noProof/>
                <w:sz w:val="24"/>
                <w:szCs w:val="24"/>
              </w:rPr>
              <w:t>Bantian, Longgang</w:t>
            </w:r>
            <w:r w:rsidRPr="0004208F">
              <w:rPr>
                <w:rFonts w:cs="Huawei Sans"/>
                <w:sz w:val="24"/>
                <w:szCs w:val="24"/>
              </w:rPr>
              <w:t xml:space="preserve"> </w:t>
            </w:r>
            <w:r w:rsidRPr="0004208F">
              <w:rPr>
                <w:rFonts w:cs="Huawei Sans"/>
                <w:noProof/>
                <w:sz w:val="24"/>
                <w:szCs w:val="24"/>
              </w:rPr>
              <w:t>Shenzhen 518129</w:t>
            </w:r>
            <w:r w:rsidRPr="0004208F">
              <w:rPr>
                <w:rFonts w:cs="Huawei Sans"/>
                <w:sz w:val="24"/>
                <w:szCs w:val="24"/>
              </w:rPr>
              <w:t xml:space="preserve"> </w:t>
            </w:r>
          </w:p>
          <w:p w:rsidR="00CC4D27" w:rsidRPr="0004208F" w:rsidRDefault="00CC4D27" w:rsidP="004C4634">
            <w:pPr>
              <w:pStyle w:val="CoverText"/>
              <w:widowControl w:val="0"/>
              <w:rPr>
                <w:rFonts w:cs="Huawei Sans"/>
                <w:sz w:val="24"/>
                <w:szCs w:val="24"/>
              </w:rPr>
            </w:pPr>
            <w:r w:rsidRPr="0004208F">
              <w:rPr>
                <w:rFonts w:cs="Huawei Sans"/>
                <w:noProof/>
                <w:sz w:val="24"/>
                <w:szCs w:val="24"/>
              </w:rPr>
              <w:t>People's Republic of China</w:t>
            </w:r>
          </w:p>
        </w:tc>
      </w:tr>
      <w:tr w:rsidR="00CC4D27" w:rsidRPr="0004208F" w:rsidTr="004C4634">
        <w:trPr>
          <w:trHeight w:val="337"/>
        </w:trPr>
        <w:tc>
          <w:tcPr>
            <w:tcW w:w="1675" w:type="dxa"/>
            <w:shd w:val="clear" w:color="auto" w:fill="auto"/>
            <w:vAlign w:val="center"/>
          </w:tcPr>
          <w:p w:rsidR="00CC4D27" w:rsidRPr="0004208F" w:rsidRDefault="00CC4D27" w:rsidP="004C4634">
            <w:pPr>
              <w:pStyle w:val="CoverText"/>
              <w:widowControl w:val="0"/>
              <w:rPr>
                <w:rFonts w:cs="Huawei Sans"/>
                <w:sz w:val="24"/>
                <w:szCs w:val="24"/>
              </w:rPr>
            </w:pPr>
            <w:r w:rsidRPr="0004208F">
              <w:rPr>
                <w:rFonts w:cs="Huawei Sans"/>
                <w:sz w:val="24"/>
                <w:szCs w:val="24"/>
              </w:rPr>
              <w:t>Website:</w:t>
            </w:r>
          </w:p>
        </w:tc>
        <w:tc>
          <w:tcPr>
            <w:tcW w:w="7965" w:type="dxa"/>
            <w:shd w:val="clear" w:color="auto" w:fill="auto"/>
            <w:vAlign w:val="center"/>
          </w:tcPr>
          <w:p w:rsidR="00CC4D27" w:rsidRPr="0004208F" w:rsidRDefault="00CC4D27" w:rsidP="004C4634">
            <w:pPr>
              <w:pStyle w:val="CoverText"/>
              <w:widowControl w:val="0"/>
              <w:rPr>
                <w:rFonts w:cs="Huawei Sans"/>
                <w:sz w:val="24"/>
                <w:szCs w:val="24"/>
              </w:rPr>
            </w:pPr>
            <w:r w:rsidRPr="0004208F">
              <w:rPr>
                <w:rStyle w:val="ae"/>
                <w:rFonts w:cs="Huawei Sans"/>
                <w:sz w:val="24"/>
                <w:szCs w:val="24"/>
                <w:lang w:val="pt-BR"/>
              </w:rPr>
              <w:t>http://</w:t>
            </w:r>
            <w:r w:rsidR="00411605">
              <w:rPr>
                <w:rStyle w:val="ae"/>
                <w:rFonts w:cs="Huawei Sans"/>
                <w:sz w:val="24"/>
                <w:szCs w:val="24"/>
                <w:lang w:val="pt-BR"/>
              </w:rPr>
              <w:fldChar w:fldCharType="begin"/>
            </w:r>
            <w:r w:rsidR="00411605">
              <w:rPr>
                <w:rStyle w:val="ae"/>
                <w:rFonts w:cs="Huawei Sans"/>
                <w:sz w:val="24"/>
                <w:szCs w:val="24"/>
                <w:lang w:val="pt-BR"/>
              </w:rPr>
              <w:instrText xml:space="preserve"> HYPERLINK "http://e.huawei.com/" </w:instrText>
            </w:r>
            <w:r w:rsidR="00411605">
              <w:rPr>
                <w:rStyle w:val="ae"/>
                <w:rFonts w:cs="Huawei Sans"/>
                <w:sz w:val="24"/>
                <w:szCs w:val="24"/>
                <w:lang w:val="pt-BR"/>
              </w:rPr>
              <w:fldChar w:fldCharType="separate"/>
            </w:r>
            <w:r w:rsidRPr="0004208F">
              <w:rPr>
                <w:rStyle w:val="ae"/>
                <w:rFonts w:cs="Huawei Sans"/>
                <w:sz w:val="24"/>
                <w:szCs w:val="24"/>
                <w:lang w:val="pt-BR"/>
              </w:rPr>
              <w:t>e</w:t>
            </w:r>
            <w:r w:rsidR="00411605">
              <w:rPr>
                <w:rStyle w:val="ae"/>
                <w:rFonts w:cs="Huawei Sans"/>
                <w:sz w:val="24"/>
                <w:szCs w:val="24"/>
                <w:lang w:val="pt-BR"/>
              </w:rPr>
              <w:fldChar w:fldCharType="end"/>
            </w:r>
            <w:r w:rsidRPr="0004208F">
              <w:rPr>
                <w:rStyle w:val="ae"/>
                <w:rFonts w:cs="Huawei Sans"/>
                <w:sz w:val="24"/>
                <w:szCs w:val="24"/>
                <w:lang w:val="pt-BR"/>
              </w:rPr>
              <w:t>.huawei.com</w:t>
            </w:r>
          </w:p>
        </w:tc>
      </w:tr>
    </w:tbl>
    <w:p w:rsidR="00CC4D27" w:rsidRPr="0004208F" w:rsidRDefault="00CC4D27" w:rsidP="00CC4D27">
      <w:pPr>
        <w:ind w:left="1134"/>
        <w:jc w:val="center"/>
        <w:rPr>
          <w:rFonts w:cs="Huawei Sans"/>
          <w:sz w:val="24"/>
          <w:szCs w:val="24"/>
        </w:rPr>
        <w:sectPr w:rsidR="00CC4D27" w:rsidRPr="0004208F" w:rsidSect="0020153C">
          <w:headerReference w:type="default" r:id="rId10"/>
          <w:footerReference w:type="default" r:id="rId11"/>
          <w:pgSz w:w="11907" w:h="16840" w:code="9"/>
          <w:pgMar w:top="1701" w:right="1134" w:bottom="1701" w:left="1134" w:header="567" w:footer="567" w:gutter="0"/>
          <w:pgNumType w:start="1"/>
          <w:cols w:space="425"/>
          <w:docGrid w:linePitch="312"/>
        </w:sectPr>
      </w:pPr>
    </w:p>
    <w:p w:rsidR="00CC4D27" w:rsidRPr="0004208F" w:rsidRDefault="00CC4D27" w:rsidP="00CC4D27">
      <w:pPr>
        <w:widowControl w:val="0"/>
        <w:topLinePunct w:val="0"/>
        <w:autoSpaceDE w:val="0"/>
        <w:autoSpaceDN w:val="0"/>
        <w:snapToGrid/>
        <w:spacing w:before="0" w:afterLines="50" w:after="120" w:line="320" w:lineRule="exact"/>
        <w:ind w:left="0"/>
        <w:jc w:val="center"/>
        <w:rPr>
          <w:rFonts w:cs="Huawei Sans"/>
          <w:b/>
          <w:noProof/>
          <w:sz w:val="32"/>
          <w:szCs w:val="32"/>
        </w:rPr>
      </w:pPr>
      <w:bookmarkStart w:id="1" w:name="_Toc227138863"/>
      <w:bookmarkStart w:id="2" w:name="前言"/>
      <w:r w:rsidRPr="0004208F">
        <w:rPr>
          <w:rFonts w:cs="Huawei Sans"/>
          <w:b/>
          <w:noProof/>
          <w:sz w:val="32"/>
          <w:szCs w:val="32"/>
        </w:rPr>
        <w:lastRenderedPageBreak/>
        <w:t>Huawei Certificat</w:t>
      </w:r>
      <w:r w:rsidR="00807D0B">
        <w:rPr>
          <w:rFonts w:cs="Huawei Sans"/>
          <w:b/>
          <w:noProof/>
          <w:sz w:val="32"/>
          <w:szCs w:val="32"/>
        </w:rPr>
        <w:t>ion</w:t>
      </w:r>
      <w:r w:rsidRPr="0004208F">
        <w:rPr>
          <w:rFonts w:cs="Huawei Sans"/>
          <w:b/>
          <w:noProof/>
          <w:sz w:val="32"/>
          <w:szCs w:val="32"/>
        </w:rPr>
        <w:t xml:space="preserve"> System</w:t>
      </w:r>
    </w:p>
    <w:p w:rsidR="00950D7F" w:rsidRPr="00950D7F" w:rsidRDefault="00950D7F" w:rsidP="00950D7F">
      <w:pPr>
        <w:widowControl w:val="0"/>
        <w:topLinePunct w:val="0"/>
        <w:autoSpaceDE w:val="0"/>
        <w:autoSpaceDN w:val="0"/>
        <w:snapToGrid/>
        <w:spacing w:before="0" w:afterLines="50" w:after="120" w:line="320" w:lineRule="exact"/>
        <w:ind w:left="0" w:firstLine="420"/>
        <w:rPr>
          <w:rFonts w:cs="Huawei Sans"/>
          <w:sz w:val="24"/>
          <w:szCs w:val="24"/>
        </w:rPr>
      </w:pPr>
      <w:r w:rsidRPr="00950D7F">
        <w:rPr>
          <w:rFonts w:cs="Huawei Sans"/>
          <w:sz w:val="24"/>
          <w:szCs w:val="24"/>
        </w:rPr>
        <w:t>Huawei Certification follows the "platform + ecosystem" development strategy, which is a new collaborative architecture of ICT infrastructure based on "Cloud-Pipe-Terminal". Huawei has set up a complete certification system comprising three categories: ICT infrastructure, Platform and Service, and ICT vertical. Huawei's technical certification system is the only one in the industry covering all of these fields.</w:t>
      </w:r>
    </w:p>
    <w:p w:rsidR="00950D7F" w:rsidRPr="00950D7F" w:rsidRDefault="00950D7F" w:rsidP="00950D7F">
      <w:pPr>
        <w:widowControl w:val="0"/>
        <w:topLinePunct w:val="0"/>
        <w:autoSpaceDE w:val="0"/>
        <w:autoSpaceDN w:val="0"/>
        <w:snapToGrid/>
        <w:spacing w:before="0" w:afterLines="50" w:after="120" w:line="320" w:lineRule="exact"/>
        <w:ind w:left="0" w:firstLine="420"/>
        <w:rPr>
          <w:rFonts w:cs="Huawei Sans"/>
          <w:sz w:val="24"/>
          <w:szCs w:val="24"/>
        </w:rPr>
      </w:pPr>
      <w:r w:rsidRPr="00950D7F">
        <w:rPr>
          <w:rFonts w:cs="Huawei Sans"/>
          <w:sz w:val="24"/>
          <w:szCs w:val="24"/>
        </w:rPr>
        <w:t>Huawei offers three levels of certification: Huawei Certified ICT Associate (HCIA), Huawei Certified ICT Professional (HCIP), and Huawei Certified ICT Expert (HCIE).</w:t>
      </w:r>
    </w:p>
    <w:p w:rsidR="00950D7F" w:rsidRPr="00950D7F" w:rsidRDefault="00950D7F" w:rsidP="00950D7F">
      <w:pPr>
        <w:widowControl w:val="0"/>
        <w:topLinePunct w:val="0"/>
        <w:autoSpaceDE w:val="0"/>
        <w:autoSpaceDN w:val="0"/>
        <w:snapToGrid/>
        <w:spacing w:before="0" w:afterLines="50" w:after="120" w:line="320" w:lineRule="exact"/>
        <w:ind w:left="0" w:firstLine="420"/>
        <w:rPr>
          <w:rFonts w:cs="Huawei Sans"/>
          <w:sz w:val="24"/>
          <w:szCs w:val="24"/>
        </w:rPr>
      </w:pPr>
      <w:r w:rsidRPr="00950D7F">
        <w:rPr>
          <w:rFonts w:cs="Huawei Sans"/>
          <w:sz w:val="24"/>
          <w:szCs w:val="24"/>
        </w:rPr>
        <w:t>Huawei Certified ICT Associate-Storage (HCIA-Storage) is designed for Huawei engineers, students and ICT industry personnel. HCIA-Storage covers storage technology trends, basic storage technologies, common advanced storage technologies, business continuity solutions for storage and storage system O&amp;M management.</w:t>
      </w:r>
    </w:p>
    <w:p w:rsidR="00950D7F" w:rsidRPr="000970F3" w:rsidRDefault="00950D7F" w:rsidP="00950D7F">
      <w:pPr>
        <w:widowControl w:val="0"/>
        <w:topLinePunct w:val="0"/>
        <w:autoSpaceDE w:val="0"/>
        <w:autoSpaceDN w:val="0"/>
        <w:snapToGrid/>
        <w:spacing w:before="0" w:afterLines="50" w:after="120" w:line="320" w:lineRule="exact"/>
        <w:ind w:left="0" w:firstLine="420"/>
        <w:rPr>
          <w:rFonts w:cs="Huawei Sans"/>
          <w:sz w:val="24"/>
          <w:szCs w:val="24"/>
        </w:rPr>
      </w:pPr>
      <w:r w:rsidRPr="00950D7F">
        <w:rPr>
          <w:rFonts w:cs="Huawei Sans"/>
          <w:sz w:val="24"/>
          <w:szCs w:val="24"/>
        </w:rPr>
        <w:t>The HCIA-Storage certificate introduces you to the storage industry and markets, helps you understand sector innovation, and makes sure you stand out among your industry peers.</w:t>
      </w:r>
    </w:p>
    <w:p w:rsidR="00CC4D27" w:rsidRPr="0004208F" w:rsidRDefault="00CC4D27" w:rsidP="00CC4D27">
      <w:pPr>
        <w:topLinePunct w:val="0"/>
        <w:adjustRightInd/>
        <w:snapToGrid/>
        <w:spacing w:before="0" w:after="0" w:line="240" w:lineRule="auto"/>
        <w:ind w:left="0"/>
        <w:rPr>
          <w:rFonts w:cs="Huawei Sans"/>
          <w:sz w:val="24"/>
          <w:szCs w:val="24"/>
        </w:rPr>
      </w:pPr>
      <w:r w:rsidRPr="0004208F">
        <w:rPr>
          <w:rFonts w:cs="Huawei Sans"/>
          <w:sz w:val="24"/>
          <w:szCs w:val="24"/>
        </w:rPr>
        <w:lastRenderedPageBreak/>
        <w:br w:type="page"/>
      </w:r>
      <w:bookmarkEnd w:id="1"/>
      <w:bookmarkEnd w:id="2"/>
      <w:r w:rsidR="00DB3C30">
        <w:rPr>
          <w:rFonts w:cs="Huawei Sans"/>
          <w:noProof/>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8128000" cy="8426450"/>
            <wp:effectExtent l="0" t="0" r="0" b="0"/>
            <wp:wrapSquare wrapText="bothSides"/>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l="-33961" r="-33766"/>
                    <a:stretch>
                      <a:fillRect/>
                    </a:stretch>
                  </pic:blipFill>
                  <pic:spPr bwMode="auto">
                    <a:xfrm>
                      <a:off x="0" y="0"/>
                      <a:ext cx="8128000" cy="8426450"/>
                    </a:xfrm>
                    <a:prstGeom prst="rect">
                      <a:avLst/>
                    </a:prstGeom>
                    <a:noFill/>
                  </pic:spPr>
                </pic:pic>
              </a:graphicData>
            </a:graphic>
            <wp14:sizeRelH relativeFrom="page">
              <wp14:pctWidth>0</wp14:pctWidth>
            </wp14:sizeRelH>
            <wp14:sizeRelV relativeFrom="page">
              <wp14:pctHeight>0</wp14:pctHeight>
            </wp14:sizeRelV>
          </wp:anchor>
        </w:drawing>
      </w:r>
    </w:p>
    <w:p w:rsidR="00973EDA" w:rsidRPr="002B4A01" w:rsidRDefault="00973EDA" w:rsidP="00973EDA">
      <w:pPr>
        <w:pStyle w:val="Contents"/>
      </w:pPr>
      <w:bookmarkStart w:id="3" w:name="_Ref218071467"/>
      <w:bookmarkStart w:id="4" w:name="_Ref218071624"/>
      <w:bookmarkStart w:id="5" w:name="_Ref218071784"/>
      <w:bookmarkStart w:id="6" w:name="_Ref218072047"/>
      <w:bookmarkStart w:id="7" w:name="_Ref218422894"/>
      <w:bookmarkStart w:id="8" w:name="_Ref218422900"/>
      <w:bookmarkStart w:id="9" w:name="_Ref218423379"/>
      <w:bookmarkStart w:id="10" w:name="_Toc218425197"/>
      <w:bookmarkStart w:id="11" w:name="_Toc227138864"/>
      <w:bookmarkStart w:id="12" w:name="_Toc437504216"/>
      <w:r>
        <w:lastRenderedPageBreak/>
        <w:t>Contents</w:t>
      </w:r>
    </w:p>
    <w:p w:rsidR="001264CD" w:rsidRDefault="00973EDA">
      <w:pPr>
        <w:pStyle w:val="10"/>
        <w:tabs>
          <w:tab w:val="right" w:leader="dot" w:pos="9628"/>
        </w:tabs>
        <w:rPr>
          <w:rFonts w:asciiTheme="minorHAnsi" w:eastAsiaTheme="minorEastAsia" w:hAnsiTheme="minorHAnsi" w:cstheme="minorBidi"/>
          <w:b w:val="0"/>
          <w:bCs w:val="0"/>
          <w:noProof/>
          <w:kern w:val="2"/>
          <w:sz w:val="21"/>
          <w:szCs w:val="22"/>
        </w:rPr>
      </w:pPr>
      <w:r w:rsidRPr="002B4A01">
        <w:rPr>
          <w:rFonts w:cs="Huawei Sans"/>
          <w:b w:val="0"/>
          <w:bCs w:val="0"/>
          <w:noProof/>
          <w:sz w:val="20"/>
          <w:szCs w:val="20"/>
        </w:rPr>
        <w:fldChar w:fldCharType="begin"/>
      </w:r>
      <w:r w:rsidRPr="002B4A01">
        <w:rPr>
          <w:rFonts w:cs="Huawei Sans"/>
        </w:rPr>
        <w:instrText xml:space="preserve"> TOC \o "1-3" \h \z \u </w:instrText>
      </w:r>
      <w:r w:rsidRPr="002B4A01">
        <w:rPr>
          <w:rFonts w:cs="Huawei Sans"/>
          <w:b w:val="0"/>
          <w:bCs w:val="0"/>
          <w:noProof/>
          <w:sz w:val="20"/>
          <w:szCs w:val="20"/>
        </w:rPr>
        <w:fldChar w:fldCharType="separate"/>
      </w:r>
      <w:hyperlink w:anchor="_Toc51418434" w:history="1">
        <w:r w:rsidR="001264CD" w:rsidRPr="00A228D6">
          <w:rPr>
            <w:rStyle w:val="ae"/>
            <w:noProof/>
          </w:rPr>
          <w:t>1</w:t>
        </w:r>
        <w:r w:rsidR="001264CD" w:rsidRPr="00A228D6">
          <w:rPr>
            <w:rStyle w:val="ae"/>
            <w:rFonts w:cs="Huawei Sans"/>
            <w:noProof/>
          </w:rPr>
          <w:t xml:space="preserve"> References and Tools</w:t>
        </w:r>
        <w:r w:rsidR="001264CD">
          <w:rPr>
            <w:noProof/>
            <w:webHidden/>
          </w:rPr>
          <w:tab/>
        </w:r>
        <w:r w:rsidR="001264CD">
          <w:rPr>
            <w:noProof/>
            <w:webHidden/>
          </w:rPr>
          <w:fldChar w:fldCharType="begin"/>
        </w:r>
        <w:r w:rsidR="001264CD">
          <w:rPr>
            <w:noProof/>
            <w:webHidden/>
          </w:rPr>
          <w:instrText xml:space="preserve"> PAGEREF _Toc51418434 \h </w:instrText>
        </w:r>
        <w:r w:rsidR="001264CD">
          <w:rPr>
            <w:noProof/>
            <w:webHidden/>
          </w:rPr>
        </w:r>
        <w:r w:rsidR="001264CD">
          <w:rPr>
            <w:noProof/>
            <w:webHidden/>
          </w:rPr>
          <w:fldChar w:fldCharType="separate"/>
        </w:r>
        <w:r w:rsidR="001264CD">
          <w:rPr>
            <w:noProof/>
            <w:webHidden/>
          </w:rPr>
          <w:t>6</w:t>
        </w:r>
        <w:r w:rsidR="001264CD">
          <w:rPr>
            <w:noProof/>
            <w:webHidden/>
          </w:rPr>
          <w:fldChar w:fldCharType="end"/>
        </w:r>
      </w:hyperlink>
    </w:p>
    <w:p w:rsidR="001264CD" w:rsidRDefault="008B0944">
      <w:pPr>
        <w:pStyle w:val="20"/>
        <w:tabs>
          <w:tab w:val="right" w:leader="dot" w:pos="9628"/>
        </w:tabs>
        <w:rPr>
          <w:rFonts w:asciiTheme="minorHAnsi" w:eastAsiaTheme="minorEastAsia" w:hAnsiTheme="minorHAnsi" w:cstheme="minorBidi"/>
          <w:kern w:val="2"/>
          <w:szCs w:val="22"/>
        </w:rPr>
      </w:pPr>
      <w:hyperlink w:anchor="_Toc51418435" w:history="1">
        <w:r w:rsidR="001264CD" w:rsidRPr="00A228D6">
          <w:rPr>
            <w:rStyle w:val="ae"/>
            <w:snapToGrid w:val="0"/>
          </w:rPr>
          <w:t>1.1</w:t>
        </w:r>
        <w:r w:rsidR="001264CD" w:rsidRPr="00A228D6">
          <w:rPr>
            <w:rStyle w:val="ae"/>
            <w:rFonts w:cs="Huawei Sans"/>
          </w:rPr>
          <w:t xml:space="preserve"> References</w:t>
        </w:r>
        <w:r w:rsidR="001264CD">
          <w:rPr>
            <w:webHidden/>
          </w:rPr>
          <w:tab/>
        </w:r>
        <w:r w:rsidR="001264CD">
          <w:rPr>
            <w:webHidden/>
          </w:rPr>
          <w:fldChar w:fldCharType="begin"/>
        </w:r>
        <w:r w:rsidR="001264CD">
          <w:rPr>
            <w:webHidden/>
          </w:rPr>
          <w:instrText xml:space="preserve"> PAGEREF _Toc51418435 \h </w:instrText>
        </w:r>
        <w:r w:rsidR="001264CD">
          <w:rPr>
            <w:webHidden/>
          </w:rPr>
        </w:r>
        <w:r w:rsidR="001264CD">
          <w:rPr>
            <w:webHidden/>
          </w:rPr>
          <w:fldChar w:fldCharType="separate"/>
        </w:r>
        <w:r w:rsidR="001264CD">
          <w:rPr>
            <w:webHidden/>
          </w:rPr>
          <w:t>6</w:t>
        </w:r>
        <w:r w:rsidR="001264CD">
          <w:rPr>
            <w:webHidden/>
          </w:rPr>
          <w:fldChar w:fldCharType="end"/>
        </w:r>
      </w:hyperlink>
    </w:p>
    <w:p w:rsidR="001264CD" w:rsidRDefault="008B0944">
      <w:pPr>
        <w:pStyle w:val="20"/>
        <w:tabs>
          <w:tab w:val="right" w:leader="dot" w:pos="9628"/>
        </w:tabs>
        <w:rPr>
          <w:rFonts w:asciiTheme="minorHAnsi" w:eastAsiaTheme="minorEastAsia" w:hAnsiTheme="minorHAnsi" w:cstheme="minorBidi"/>
          <w:kern w:val="2"/>
          <w:szCs w:val="22"/>
        </w:rPr>
      </w:pPr>
      <w:hyperlink w:anchor="_Toc51418436" w:history="1">
        <w:r w:rsidR="001264CD" w:rsidRPr="00A228D6">
          <w:rPr>
            <w:rStyle w:val="ae"/>
            <w:snapToGrid w:val="0"/>
          </w:rPr>
          <w:t>1.2</w:t>
        </w:r>
        <w:r w:rsidR="001264CD" w:rsidRPr="00A228D6">
          <w:rPr>
            <w:rStyle w:val="ae"/>
            <w:rFonts w:cs="Huawei Sans"/>
          </w:rPr>
          <w:t xml:space="preserve"> Software Tools</w:t>
        </w:r>
        <w:r w:rsidR="001264CD">
          <w:rPr>
            <w:webHidden/>
          </w:rPr>
          <w:tab/>
        </w:r>
        <w:r w:rsidR="001264CD">
          <w:rPr>
            <w:webHidden/>
          </w:rPr>
          <w:fldChar w:fldCharType="begin"/>
        </w:r>
        <w:r w:rsidR="001264CD">
          <w:rPr>
            <w:webHidden/>
          </w:rPr>
          <w:instrText xml:space="preserve"> PAGEREF _Toc51418436 \h </w:instrText>
        </w:r>
        <w:r w:rsidR="001264CD">
          <w:rPr>
            <w:webHidden/>
          </w:rPr>
        </w:r>
        <w:r w:rsidR="001264CD">
          <w:rPr>
            <w:webHidden/>
          </w:rPr>
          <w:fldChar w:fldCharType="separate"/>
        </w:r>
        <w:r w:rsidR="001264CD">
          <w:rPr>
            <w:webHidden/>
          </w:rPr>
          <w:t>6</w:t>
        </w:r>
        <w:r w:rsidR="001264CD">
          <w:rPr>
            <w:webHidden/>
          </w:rPr>
          <w:fldChar w:fldCharType="end"/>
        </w:r>
      </w:hyperlink>
    </w:p>
    <w:p w:rsidR="001264CD" w:rsidRDefault="008B0944">
      <w:pPr>
        <w:pStyle w:val="20"/>
        <w:tabs>
          <w:tab w:val="right" w:leader="dot" w:pos="9628"/>
        </w:tabs>
        <w:rPr>
          <w:rFonts w:asciiTheme="minorHAnsi" w:eastAsiaTheme="minorEastAsia" w:hAnsiTheme="minorHAnsi" w:cstheme="minorBidi"/>
          <w:kern w:val="2"/>
          <w:szCs w:val="22"/>
        </w:rPr>
      </w:pPr>
      <w:hyperlink w:anchor="_Toc51418437" w:history="1">
        <w:r w:rsidR="001264CD" w:rsidRPr="00A228D6">
          <w:rPr>
            <w:rStyle w:val="ae"/>
            <w:snapToGrid w:val="0"/>
          </w:rPr>
          <w:t>1.3</w:t>
        </w:r>
        <w:r w:rsidR="001264CD" w:rsidRPr="00A228D6">
          <w:rPr>
            <w:rStyle w:val="ae"/>
            <w:rFonts w:cs="Huawei Sans"/>
          </w:rPr>
          <w:t xml:space="preserve"> Version Description</w:t>
        </w:r>
        <w:r w:rsidR="001264CD">
          <w:rPr>
            <w:webHidden/>
          </w:rPr>
          <w:tab/>
        </w:r>
        <w:r w:rsidR="001264CD">
          <w:rPr>
            <w:webHidden/>
          </w:rPr>
          <w:fldChar w:fldCharType="begin"/>
        </w:r>
        <w:r w:rsidR="001264CD">
          <w:rPr>
            <w:webHidden/>
          </w:rPr>
          <w:instrText xml:space="preserve"> PAGEREF _Toc51418437 \h </w:instrText>
        </w:r>
        <w:r w:rsidR="001264CD">
          <w:rPr>
            <w:webHidden/>
          </w:rPr>
        </w:r>
        <w:r w:rsidR="001264CD">
          <w:rPr>
            <w:webHidden/>
          </w:rPr>
          <w:fldChar w:fldCharType="separate"/>
        </w:r>
        <w:r w:rsidR="001264CD">
          <w:rPr>
            <w:webHidden/>
          </w:rPr>
          <w:t>6</w:t>
        </w:r>
        <w:r w:rsidR="001264CD">
          <w:rPr>
            <w:webHidden/>
          </w:rPr>
          <w:fldChar w:fldCharType="end"/>
        </w:r>
      </w:hyperlink>
    </w:p>
    <w:p w:rsidR="001264CD" w:rsidRDefault="008B0944">
      <w:pPr>
        <w:pStyle w:val="10"/>
        <w:tabs>
          <w:tab w:val="right" w:leader="dot" w:pos="9628"/>
        </w:tabs>
        <w:rPr>
          <w:rFonts w:asciiTheme="minorHAnsi" w:eastAsiaTheme="minorEastAsia" w:hAnsiTheme="minorHAnsi" w:cstheme="minorBidi"/>
          <w:b w:val="0"/>
          <w:bCs w:val="0"/>
          <w:noProof/>
          <w:kern w:val="2"/>
          <w:sz w:val="21"/>
          <w:szCs w:val="22"/>
        </w:rPr>
      </w:pPr>
      <w:hyperlink w:anchor="_Toc51418438" w:history="1">
        <w:r w:rsidR="001264CD" w:rsidRPr="00A228D6">
          <w:rPr>
            <w:rStyle w:val="ae"/>
            <w:noProof/>
          </w:rPr>
          <w:t>2</w:t>
        </w:r>
        <w:r w:rsidR="001264CD" w:rsidRPr="00A228D6">
          <w:rPr>
            <w:rStyle w:val="ae"/>
            <w:rFonts w:cs="Huawei Sans"/>
            <w:noProof/>
          </w:rPr>
          <w:t xml:space="preserve"> Scenario-based Practice on HyperSnap</w:t>
        </w:r>
        <w:r w:rsidR="001264CD">
          <w:rPr>
            <w:noProof/>
            <w:webHidden/>
          </w:rPr>
          <w:tab/>
        </w:r>
        <w:r w:rsidR="001264CD">
          <w:rPr>
            <w:noProof/>
            <w:webHidden/>
          </w:rPr>
          <w:fldChar w:fldCharType="begin"/>
        </w:r>
        <w:r w:rsidR="001264CD">
          <w:rPr>
            <w:noProof/>
            <w:webHidden/>
          </w:rPr>
          <w:instrText xml:space="preserve"> PAGEREF _Toc51418438 \h </w:instrText>
        </w:r>
        <w:r w:rsidR="001264CD">
          <w:rPr>
            <w:noProof/>
            <w:webHidden/>
          </w:rPr>
        </w:r>
        <w:r w:rsidR="001264CD">
          <w:rPr>
            <w:noProof/>
            <w:webHidden/>
          </w:rPr>
          <w:fldChar w:fldCharType="separate"/>
        </w:r>
        <w:r w:rsidR="001264CD">
          <w:rPr>
            <w:noProof/>
            <w:webHidden/>
          </w:rPr>
          <w:t>7</w:t>
        </w:r>
        <w:r w:rsidR="001264CD">
          <w:rPr>
            <w:noProof/>
            <w:webHidden/>
          </w:rPr>
          <w:fldChar w:fldCharType="end"/>
        </w:r>
      </w:hyperlink>
    </w:p>
    <w:p w:rsidR="001264CD" w:rsidRDefault="008B0944">
      <w:pPr>
        <w:pStyle w:val="20"/>
        <w:tabs>
          <w:tab w:val="right" w:leader="dot" w:pos="9628"/>
        </w:tabs>
        <w:rPr>
          <w:rFonts w:asciiTheme="minorHAnsi" w:eastAsiaTheme="minorEastAsia" w:hAnsiTheme="minorHAnsi" w:cstheme="minorBidi"/>
          <w:kern w:val="2"/>
          <w:szCs w:val="22"/>
        </w:rPr>
      </w:pPr>
      <w:hyperlink w:anchor="_Toc51418439" w:history="1">
        <w:r w:rsidR="001264CD" w:rsidRPr="00A228D6">
          <w:rPr>
            <w:rStyle w:val="ae"/>
            <w:snapToGrid w:val="0"/>
          </w:rPr>
          <w:t>2.1</w:t>
        </w:r>
        <w:r w:rsidR="001264CD" w:rsidRPr="00A228D6">
          <w:rPr>
            <w:rStyle w:val="ae"/>
            <w:rFonts w:cs="Huawei Sans"/>
          </w:rPr>
          <w:t xml:space="preserve"> Course Overview</w:t>
        </w:r>
        <w:r w:rsidR="001264CD">
          <w:rPr>
            <w:webHidden/>
          </w:rPr>
          <w:tab/>
        </w:r>
        <w:r w:rsidR="001264CD">
          <w:rPr>
            <w:webHidden/>
          </w:rPr>
          <w:fldChar w:fldCharType="begin"/>
        </w:r>
        <w:r w:rsidR="001264CD">
          <w:rPr>
            <w:webHidden/>
          </w:rPr>
          <w:instrText xml:space="preserve"> PAGEREF _Toc51418439 \h </w:instrText>
        </w:r>
        <w:r w:rsidR="001264CD">
          <w:rPr>
            <w:webHidden/>
          </w:rPr>
        </w:r>
        <w:r w:rsidR="001264CD">
          <w:rPr>
            <w:webHidden/>
          </w:rPr>
          <w:fldChar w:fldCharType="separate"/>
        </w:r>
        <w:r w:rsidR="001264CD">
          <w:rPr>
            <w:webHidden/>
          </w:rPr>
          <w:t>7</w:t>
        </w:r>
        <w:r w:rsidR="001264CD">
          <w:rPr>
            <w:webHidden/>
          </w:rPr>
          <w:fldChar w:fldCharType="end"/>
        </w:r>
      </w:hyperlink>
    </w:p>
    <w:p w:rsidR="001264CD" w:rsidRDefault="008B0944">
      <w:pPr>
        <w:pStyle w:val="20"/>
        <w:tabs>
          <w:tab w:val="right" w:leader="dot" w:pos="9628"/>
        </w:tabs>
        <w:rPr>
          <w:rFonts w:asciiTheme="minorHAnsi" w:eastAsiaTheme="minorEastAsia" w:hAnsiTheme="minorHAnsi" w:cstheme="minorBidi"/>
          <w:kern w:val="2"/>
          <w:szCs w:val="22"/>
        </w:rPr>
      </w:pPr>
      <w:hyperlink w:anchor="_Toc51418440" w:history="1">
        <w:r w:rsidR="001264CD" w:rsidRPr="00A228D6">
          <w:rPr>
            <w:rStyle w:val="ae"/>
            <w:snapToGrid w:val="0"/>
          </w:rPr>
          <w:t>2.2</w:t>
        </w:r>
        <w:r w:rsidR="001264CD" w:rsidRPr="00A228D6">
          <w:rPr>
            <w:rStyle w:val="ae"/>
            <w:rFonts w:cs="Huawei Sans"/>
          </w:rPr>
          <w:t xml:space="preserve"> Objectives</w:t>
        </w:r>
        <w:r w:rsidR="001264CD">
          <w:rPr>
            <w:webHidden/>
          </w:rPr>
          <w:tab/>
        </w:r>
        <w:r w:rsidR="001264CD">
          <w:rPr>
            <w:webHidden/>
          </w:rPr>
          <w:fldChar w:fldCharType="begin"/>
        </w:r>
        <w:r w:rsidR="001264CD">
          <w:rPr>
            <w:webHidden/>
          </w:rPr>
          <w:instrText xml:space="preserve"> PAGEREF _Toc51418440 \h </w:instrText>
        </w:r>
        <w:r w:rsidR="001264CD">
          <w:rPr>
            <w:webHidden/>
          </w:rPr>
        </w:r>
        <w:r w:rsidR="001264CD">
          <w:rPr>
            <w:webHidden/>
          </w:rPr>
          <w:fldChar w:fldCharType="separate"/>
        </w:r>
        <w:r w:rsidR="001264CD">
          <w:rPr>
            <w:webHidden/>
          </w:rPr>
          <w:t>7</w:t>
        </w:r>
        <w:r w:rsidR="001264CD">
          <w:rPr>
            <w:webHidden/>
          </w:rPr>
          <w:fldChar w:fldCharType="end"/>
        </w:r>
      </w:hyperlink>
    </w:p>
    <w:p w:rsidR="001264CD" w:rsidRDefault="008B0944">
      <w:pPr>
        <w:pStyle w:val="20"/>
        <w:tabs>
          <w:tab w:val="right" w:leader="dot" w:pos="9628"/>
        </w:tabs>
        <w:rPr>
          <w:rFonts w:asciiTheme="minorHAnsi" w:eastAsiaTheme="minorEastAsia" w:hAnsiTheme="minorHAnsi" w:cstheme="minorBidi"/>
          <w:kern w:val="2"/>
          <w:szCs w:val="22"/>
        </w:rPr>
      </w:pPr>
      <w:hyperlink w:anchor="_Toc51418441" w:history="1">
        <w:r w:rsidR="001264CD" w:rsidRPr="00A228D6">
          <w:rPr>
            <w:rStyle w:val="ae"/>
            <w:snapToGrid w:val="0"/>
          </w:rPr>
          <w:t>2.3</w:t>
        </w:r>
        <w:r w:rsidR="001264CD" w:rsidRPr="00A228D6">
          <w:rPr>
            <w:rStyle w:val="ae"/>
            <w:rFonts w:cs="Huawei Sans"/>
          </w:rPr>
          <w:t xml:space="preserve"> Case Background</w:t>
        </w:r>
        <w:r w:rsidR="001264CD">
          <w:rPr>
            <w:webHidden/>
          </w:rPr>
          <w:tab/>
        </w:r>
        <w:r w:rsidR="001264CD">
          <w:rPr>
            <w:webHidden/>
          </w:rPr>
          <w:fldChar w:fldCharType="begin"/>
        </w:r>
        <w:r w:rsidR="001264CD">
          <w:rPr>
            <w:webHidden/>
          </w:rPr>
          <w:instrText xml:space="preserve"> PAGEREF _Toc51418441 \h </w:instrText>
        </w:r>
        <w:r w:rsidR="001264CD">
          <w:rPr>
            <w:webHidden/>
          </w:rPr>
        </w:r>
        <w:r w:rsidR="001264CD">
          <w:rPr>
            <w:webHidden/>
          </w:rPr>
          <w:fldChar w:fldCharType="separate"/>
        </w:r>
        <w:r w:rsidR="001264CD">
          <w:rPr>
            <w:webHidden/>
          </w:rPr>
          <w:t>7</w:t>
        </w:r>
        <w:r w:rsidR="001264CD">
          <w:rPr>
            <w:webHidden/>
          </w:rPr>
          <w:fldChar w:fldCharType="end"/>
        </w:r>
      </w:hyperlink>
    </w:p>
    <w:p w:rsidR="001264CD" w:rsidRDefault="008B0944">
      <w:pPr>
        <w:pStyle w:val="20"/>
        <w:tabs>
          <w:tab w:val="right" w:leader="dot" w:pos="9628"/>
        </w:tabs>
        <w:rPr>
          <w:rFonts w:asciiTheme="minorHAnsi" w:eastAsiaTheme="minorEastAsia" w:hAnsiTheme="minorHAnsi" w:cstheme="minorBidi"/>
          <w:kern w:val="2"/>
          <w:szCs w:val="22"/>
        </w:rPr>
      </w:pPr>
      <w:hyperlink w:anchor="_Toc51418442" w:history="1">
        <w:r w:rsidR="001264CD" w:rsidRPr="00A228D6">
          <w:rPr>
            <w:rStyle w:val="ae"/>
            <w:snapToGrid w:val="0"/>
          </w:rPr>
          <w:t>2.4</w:t>
        </w:r>
        <w:r w:rsidR="001264CD" w:rsidRPr="00A228D6">
          <w:rPr>
            <w:rStyle w:val="ae"/>
            <w:rFonts w:cs="Huawei Sans"/>
          </w:rPr>
          <w:t xml:space="preserve"> Tasks</w:t>
        </w:r>
        <w:r w:rsidR="001264CD">
          <w:rPr>
            <w:webHidden/>
          </w:rPr>
          <w:tab/>
        </w:r>
        <w:r w:rsidR="001264CD">
          <w:rPr>
            <w:webHidden/>
          </w:rPr>
          <w:fldChar w:fldCharType="begin"/>
        </w:r>
        <w:r w:rsidR="001264CD">
          <w:rPr>
            <w:webHidden/>
          </w:rPr>
          <w:instrText xml:space="preserve"> PAGEREF _Toc51418442 \h </w:instrText>
        </w:r>
        <w:r w:rsidR="001264CD">
          <w:rPr>
            <w:webHidden/>
          </w:rPr>
        </w:r>
        <w:r w:rsidR="001264CD">
          <w:rPr>
            <w:webHidden/>
          </w:rPr>
          <w:fldChar w:fldCharType="separate"/>
        </w:r>
        <w:r w:rsidR="001264CD">
          <w:rPr>
            <w:webHidden/>
          </w:rPr>
          <w:t>8</w:t>
        </w:r>
        <w:r w:rsidR="001264CD">
          <w:rPr>
            <w:webHidden/>
          </w:rPr>
          <w:fldChar w:fldCharType="end"/>
        </w:r>
      </w:hyperlink>
    </w:p>
    <w:p w:rsidR="001264CD" w:rsidRDefault="008B0944">
      <w:pPr>
        <w:pStyle w:val="30"/>
        <w:tabs>
          <w:tab w:val="right" w:leader="dot" w:pos="9628"/>
        </w:tabs>
        <w:rPr>
          <w:rFonts w:asciiTheme="minorHAnsi" w:eastAsiaTheme="minorEastAsia" w:hAnsiTheme="minorHAnsi" w:cstheme="minorBidi"/>
          <w:kern w:val="2"/>
          <w:szCs w:val="22"/>
        </w:rPr>
      </w:pPr>
      <w:hyperlink w:anchor="_Toc51418443" w:history="1">
        <w:r w:rsidR="001264CD" w:rsidRPr="00A228D6">
          <w:rPr>
            <w:rStyle w:val="ae"/>
            <w:rFonts w:cs="Book Antiqua"/>
            <w:bCs/>
            <w:snapToGrid w:val="0"/>
          </w:rPr>
          <w:t>2.4.1</w:t>
        </w:r>
        <w:r w:rsidR="001264CD" w:rsidRPr="00A228D6">
          <w:rPr>
            <w:rStyle w:val="ae"/>
            <w:rFonts w:cs="Huawei Sans"/>
          </w:rPr>
          <w:t xml:space="preserve"> Scenario: Using HyperSnap</w:t>
        </w:r>
        <w:r w:rsidR="001264CD">
          <w:rPr>
            <w:webHidden/>
          </w:rPr>
          <w:tab/>
        </w:r>
        <w:r w:rsidR="001264CD">
          <w:rPr>
            <w:webHidden/>
          </w:rPr>
          <w:fldChar w:fldCharType="begin"/>
        </w:r>
        <w:r w:rsidR="001264CD">
          <w:rPr>
            <w:webHidden/>
          </w:rPr>
          <w:instrText xml:space="preserve"> PAGEREF _Toc51418443 \h </w:instrText>
        </w:r>
        <w:r w:rsidR="001264CD">
          <w:rPr>
            <w:webHidden/>
          </w:rPr>
        </w:r>
        <w:r w:rsidR="001264CD">
          <w:rPr>
            <w:webHidden/>
          </w:rPr>
          <w:fldChar w:fldCharType="separate"/>
        </w:r>
        <w:r w:rsidR="001264CD">
          <w:rPr>
            <w:webHidden/>
          </w:rPr>
          <w:t>8</w:t>
        </w:r>
        <w:r w:rsidR="001264CD">
          <w:rPr>
            <w:webHidden/>
          </w:rPr>
          <w:fldChar w:fldCharType="end"/>
        </w:r>
      </w:hyperlink>
    </w:p>
    <w:p w:rsidR="001264CD" w:rsidRDefault="008B0944">
      <w:pPr>
        <w:pStyle w:val="20"/>
        <w:tabs>
          <w:tab w:val="right" w:leader="dot" w:pos="9628"/>
        </w:tabs>
        <w:rPr>
          <w:rFonts w:asciiTheme="minorHAnsi" w:eastAsiaTheme="minorEastAsia" w:hAnsiTheme="minorHAnsi" w:cstheme="minorBidi"/>
          <w:kern w:val="2"/>
          <w:szCs w:val="22"/>
        </w:rPr>
      </w:pPr>
      <w:hyperlink w:anchor="_Toc51418444" w:history="1">
        <w:r w:rsidR="001264CD" w:rsidRPr="00A228D6">
          <w:rPr>
            <w:rStyle w:val="ae"/>
            <w:snapToGrid w:val="0"/>
          </w:rPr>
          <w:t>2.5</w:t>
        </w:r>
        <w:r w:rsidR="001264CD" w:rsidRPr="00A228D6">
          <w:rPr>
            <w:rStyle w:val="ae"/>
            <w:rFonts w:cs="Huawei Sans"/>
          </w:rPr>
          <w:t xml:space="preserve"> Summary and Conclusion</w:t>
        </w:r>
        <w:r w:rsidR="001264CD">
          <w:rPr>
            <w:webHidden/>
          </w:rPr>
          <w:tab/>
        </w:r>
        <w:r w:rsidR="001264CD">
          <w:rPr>
            <w:webHidden/>
          </w:rPr>
          <w:fldChar w:fldCharType="begin"/>
        </w:r>
        <w:r w:rsidR="001264CD">
          <w:rPr>
            <w:webHidden/>
          </w:rPr>
          <w:instrText xml:space="preserve"> PAGEREF _Toc51418444 \h </w:instrText>
        </w:r>
        <w:r w:rsidR="001264CD">
          <w:rPr>
            <w:webHidden/>
          </w:rPr>
        </w:r>
        <w:r w:rsidR="001264CD">
          <w:rPr>
            <w:webHidden/>
          </w:rPr>
          <w:fldChar w:fldCharType="separate"/>
        </w:r>
        <w:r w:rsidR="001264CD">
          <w:rPr>
            <w:webHidden/>
          </w:rPr>
          <w:t>12</w:t>
        </w:r>
        <w:r w:rsidR="001264CD">
          <w:rPr>
            <w:webHidden/>
          </w:rPr>
          <w:fldChar w:fldCharType="end"/>
        </w:r>
      </w:hyperlink>
    </w:p>
    <w:p w:rsidR="00973EDA" w:rsidRPr="002B4A01" w:rsidRDefault="00973EDA" w:rsidP="00973EDA">
      <w:pPr>
        <w:rPr>
          <w:lang w:val="zh-CN"/>
        </w:rPr>
      </w:pPr>
      <w:r w:rsidRPr="002B4A01">
        <w:rPr>
          <w:b/>
          <w:bCs/>
          <w:lang w:val="zh-CN"/>
        </w:rPr>
        <w:fldChar w:fldCharType="end"/>
      </w:r>
    </w:p>
    <w:p w:rsidR="00973EDA" w:rsidRPr="002B4A01" w:rsidRDefault="00973EDA" w:rsidP="00973EDA">
      <w:pPr>
        <w:rPr>
          <w:lang w:val="zh-CN"/>
        </w:rPr>
      </w:pPr>
    </w:p>
    <w:p w:rsidR="00973EDA" w:rsidRDefault="00973EDA" w:rsidP="00973EDA">
      <w:pPr>
        <w:rPr>
          <w:lang w:val="zh-CN"/>
        </w:rPr>
        <w:sectPr w:rsidR="00973EDA" w:rsidSect="004024E8">
          <w:headerReference w:type="default" r:id="rId13"/>
          <w:pgSz w:w="11906" w:h="16838" w:code="9"/>
          <w:pgMar w:top="1701" w:right="1134" w:bottom="1701" w:left="1134" w:header="567" w:footer="567" w:gutter="0"/>
          <w:cols w:space="425"/>
          <w:docGrid w:linePitch="312"/>
        </w:sectPr>
      </w:pPr>
    </w:p>
    <w:p w:rsidR="00655CC8" w:rsidRPr="000B6660" w:rsidRDefault="00655CC8" w:rsidP="008823E7">
      <w:pPr>
        <w:pStyle w:val="1"/>
        <w:rPr>
          <w:rFonts w:cs="Huawei Sans"/>
        </w:rPr>
      </w:pPr>
      <w:bookmarkStart w:id="13" w:name="_Toc46933676"/>
      <w:bookmarkStart w:id="14" w:name="_Toc51418434"/>
      <w:bookmarkStart w:id="15" w:name="_Toc466755566"/>
      <w:bookmarkStart w:id="16" w:name="_Toc466755571"/>
      <w:bookmarkEnd w:id="3"/>
      <w:bookmarkEnd w:id="4"/>
      <w:bookmarkEnd w:id="5"/>
      <w:bookmarkEnd w:id="6"/>
      <w:bookmarkEnd w:id="7"/>
      <w:bookmarkEnd w:id="8"/>
      <w:bookmarkEnd w:id="9"/>
      <w:bookmarkEnd w:id="10"/>
      <w:bookmarkEnd w:id="11"/>
      <w:bookmarkEnd w:id="12"/>
      <w:r w:rsidRPr="000B6660">
        <w:rPr>
          <w:rFonts w:cs="Huawei Sans"/>
        </w:rPr>
        <w:lastRenderedPageBreak/>
        <w:t>References and Tools</w:t>
      </w:r>
      <w:bookmarkEnd w:id="13"/>
      <w:bookmarkEnd w:id="14"/>
    </w:p>
    <w:p w:rsidR="00655CC8" w:rsidRPr="000B6660" w:rsidRDefault="00655CC8" w:rsidP="008823E7">
      <w:pPr>
        <w:pStyle w:val="2"/>
        <w:rPr>
          <w:rFonts w:cs="Huawei Sans"/>
          <w:color w:val="000000"/>
          <w:lang w:eastAsia="zh-CN"/>
        </w:rPr>
      </w:pPr>
      <w:bookmarkStart w:id="17" w:name="_Toc46933677"/>
      <w:bookmarkStart w:id="18" w:name="_Toc51418435"/>
      <w:r w:rsidRPr="000B6660">
        <w:rPr>
          <w:rFonts w:cs="Huawei Sans"/>
        </w:rPr>
        <w:t>References</w:t>
      </w:r>
      <w:bookmarkEnd w:id="17"/>
      <w:bookmarkEnd w:id="18"/>
    </w:p>
    <w:p w:rsidR="00655CC8" w:rsidRPr="000B6660" w:rsidRDefault="00655CC8" w:rsidP="00655CC8">
      <w:pPr>
        <w:pStyle w:val="1e"/>
        <w:rPr>
          <w:rFonts w:cs="Huawei Sans"/>
          <w:color w:val="000000"/>
        </w:rPr>
      </w:pPr>
      <w:r w:rsidRPr="000B6660">
        <w:rPr>
          <w:rFonts w:cs="Huawei Sans"/>
        </w:rPr>
        <w:t>The commands, documents, and document paths listed in this document are for reference only. The actual commands, documents, and document paths may vary.</w:t>
      </w:r>
    </w:p>
    <w:p w:rsidR="00655CC8" w:rsidRPr="000B6660" w:rsidRDefault="004F7E3C" w:rsidP="008823E7">
      <w:pPr>
        <w:rPr>
          <w:rFonts w:cs="Huawei Sans"/>
          <w:color w:val="000000"/>
        </w:rPr>
      </w:pPr>
      <w:r>
        <w:t xml:space="preserve">Huawei </w:t>
      </w:r>
      <w:proofErr w:type="spellStart"/>
      <w:r>
        <w:t>OceanStor</w:t>
      </w:r>
      <w:proofErr w:type="spellEnd"/>
      <w:r>
        <w:t xml:space="preserve"> Dorado V6 Product Documentation</w:t>
      </w:r>
    </w:p>
    <w:p w:rsidR="008823E7" w:rsidRPr="004F7E3C" w:rsidRDefault="00DB3C30" w:rsidP="004F7E3C">
      <w:pPr>
        <w:pStyle w:val="NotesHeading"/>
        <w:shd w:val="clear" w:color="auto" w:fill="D9D9D9"/>
      </w:pPr>
      <w:r>
        <w:drawing>
          <wp:inline distT="0" distB="0" distL="0" distR="0">
            <wp:extent cx="752475" cy="2667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p>
    <w:p w:rsidR="00655CC8" w:rsidRPr="004F7E3C" w:rsidRDefault="00655CC8" w:rsidP="004F7E3C">
      <w:pPr>
        <w:pStyle w:val="NotesHeading"/>
        <w:shd w:val="clear" w:color="auto" w:fill="D9D9D9"/>
      </w:pPr>
      <w:r w:rsidRPr="004F7E3C">
        <w:t>The speci</w:t>
      </w:r>
      <w:r w:rsidR="00DB3C30">
        <w:t>fications of HyperSnap vary by product</w:t>
      </w:r>
      <w:r w:rsidRPr="004F7E3C">
        <w:t>. For details, see the product documentation of the desired product model. You can log in to Huawei's technical support website (</w:t>
      </w:r>
      <w:hyperlink r:id="rId15" w:history="1">
        <w:r w:rsidR="004F7E3C" w:rsidRPr="008753BA">
          <w:rPr>
            <w:rStyle w:val="ae"/>
          </w:rPr>
          <w:t>https://support.huawei.com/enterprise/</w:t>
        </w:r>
      </w:hyperlink>
      <w:r w:rsidRPr="004F7E3C">
        <w:t xml:space="preserve">) </w:t>
      </w:r>
      <w:r w:rsidR="00DB3C30" w:rsidRPr="00007AC6">
        <w:rPr>
          <w:noProof w:val="0"/>
        </w:rPr>
        <w:t xml:space="preserve">and </w:t>
      </w:r>
      <w:r w:rsidR="00DB3C30" w:rsidRPr="000970F3">
        <w:rPr>
          <w:rFonts w:cs="Huawei Sans"/>
          <w:noProof w:val="0"/>
        </w:rPr>
        <w:t>use the search box to find and download the desired document or too</w:t>
      </w:r>
      <w:r w:rsidR="00DB3C30">
        <w:rPr>
          <w:rFonts w:cs="Huawei Sans"/>
          <w:noProof w:val="0"/>
        </w:rPr>
        <w:t>l.</w:t>
      </w:r>
    </w:p>
    <w:p w:rsidR="00655CC8" w:rsidRPr="000B6660" w:rsidRDefault="00655CC8" w:rsidP="008823E7">
      <w:pPr>
        <w:pStyle w:val="2"/>
        <w:rPr>
          <w:rFonts w:cs="Huawei Sans"/>
          <w:color w:val="000000"/>
          <w:lang w:eastAsia="zh-CN"/>
        </w:rPr>
      </w:pPr>
      <w:bookmarkStart w:id="19" w:name="_Toc46933678"/>
      <w:bookmarkStart w:id="20" w:name="_Toc51418436"/>
      <w:r w:rsidRPr="000B6660">
        <w:rPr>
          <w:rFonts w:cs="Huawei Sans"/>
        </w:rPr>
        <w:t>Software Tools</w:t>
      </w:r>
      <w:bookmarkEnd w:id="19"/>
      <w:bookmarkEnd w:id="20"/>
    </w:p>
    <w:p w:rsidR="00655CC8" w:rsidRPr="000B6660" w:rsidRDefault="00655CC8" w:rsidP="008823E7">
      <w:pPr>
        <w:rPr>
          <w:rFonts w:cs="Huawei Sans"/>
        </w:rPr>
      </w:pPr>
      <w:proofErr w:type="spellStart"/>
      <w:r w:rsidRPr="000B6660">
        <w:rPr>
          <w:rFonts w:cs="Huawei Sans"/>
        </w:rPr>
        <w:t>PuTTY</w:t>
      </w:r>
      <w:proofErr w:type="spellEnd"/>
    </w:p>
    <w:p w:rsidR="008823E7" w:rsidRPr="004F7E3C" w:rsidRDefault="00DB3C30" w:rsidP="004F7E3C">
      <w:pPr>
        <w:pStyle w:val="NotesHeading"/>
        <w:shd w:val="clear" w:color="auto" w:fill="D9D9D9"/>
      </w:pPr>
      <w:r>
        <w:drawing>
          <wp:inline distT="0" distB="0" distL="0" distR="0">
            <wp:extent cx="752475" cy="2667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p>
    <w:p w:rsidR="00655CC8" w:rsidRPr="004F7E3C" w:rsidRDefault="00655CC8" w:rsidP="004F7E3C">
      <w:pPr>
        <w:pStyle w:val="NotesHeading"/>
        <w:shd w:val="clear" w:color="auto" w:fill="D9D9D9"/>
      </w:pPr>
      <w:r w:rsidRPr="004F7E3C">
        <w:t xml:space="preserve">You are advised to use the open-source software PuTTY to log in to a terminal. You can </w:t>
      </w:r>
      <w:r w:rsidR="00DB3C30">
        <w:t>visit its public website</w:t>
      </w:r>
      <w:r w:rsidRPr="004F7E3C">
        <w:t xml:space="preserve"> (putty.org) </w:t>
      </w:r>
      <w:r w:rsidR="00DB3C30">
        <w:t xml:space="preserve">to find and </w:t>
      </w:r>
      <w:r w:rsidRPr="004F7E3C">
        <w:t>download the desired document or tool.</w:t>
      </w:r>
    </w:p>
    <w:p w:rsidR="00655CC8" w:rsidRPr="000B6660" w:rsidRDefault="00655CC8" w:rsidP="008823E7">
      <w:pPr>
        <w:pStyle w:val="2"/>
        <w:rPr>
          <w:rFonts w:cs="Huawei Sans"/>
          <w:color w:val="000000"/>
          <w:lang w:eastAsia="zh-CN"/>
        </w:rPr>
      </w:pPr>
      <w:bookmarkStart w:id="21" w:name="_Toc46933679"/>
      <w:bookmarkStart w:id="22" w:name="_Toc51418437"/>
      <w:r w:rsidRPr="000B6660">
        <w:rPr>
          <w:rFonts w:cs="Huawei Sans"/>
        </w:rPr>
        <w:t>Version Description</w:t>
      </w:r>
      <w:bookmarkEnd w:id="21"/>
      <w:bookmarkEnd w:id="22"/>
    </w:p>
    <w:tbl>
      <w:tblPr>
        <w:tblW w:w="8647" w:type="dxa"/>
        <w:tblInd w:w="1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6"/>
        <w:gridCol w:w="3816"/>
        <w:gridCol w:w="1296"/>
        <w:gridCol w:w="1729"/>
      </w:tblGrid>
      <w:tr w:rsidR="003F61B2" w:rsidRPr="000B6660" w:rsidTr="001010CA">
        <w:trPr>
          <w:tblHeader/>
        </w:trPr>
        <w:tc>
          <w:tcPr>
            <w:tcW w:w="1776" w:type="dxa"/>
            <w:shd w:val="clear" w:color="auto" w:fill="D9D9D9"/>
          </w:tcPr>
          <w:p w:rsidR="00655CC8" w:rsidRPr="000B6660" w:rsidRDefault="00655CC8" w:rsidP="00655CC8">
            <w:pPr>
              <w:pStyle w:val="1e"/>
              <w:ind w:left="0"/>
              <w:jc w:val="center"/>
              <w:rPr>
                <w:rFonts w:cs="Huawei Sans"/>
                <w:b/>
                <w:lang w:eastAsia="en-US"/>
              </w:rPr>
            </w:pPr>
            <w:r w:rsidRPr="000B6660">
              <w:rPr>
                <w:rFonts w:cs="Huawei Sans"/>
                <w:b/>
              </w:rPr>
              <w:t>Name</w:t>
            </w:r>
          </w:p>
        </w:tc>
        <w:tc>
          <w:tcPr>
            <w:tcW w:w="3753" w:type="dxa"/>
            <w:shd w:val="clear" w:color="auto" w:fill="D9D9D9"/>
          </w:tcPr>
          <w:p w:rsidR="00655CC8" w:rsidRPr="000B6660" w:rsidRDefault="00655CC8" w:rsidP="00655CC8">
            <w:pPr>
              <w:pStyle w:val="1e"/>
              <w:ind w:left="0"/>
              <w:jc w:val="center"/>
              <w:rPr>
                <w:rFonts w:cs="Huawei Sans"/>
                <w:b/>
                <w:lang w:eastAsia="en-US"/>
              </w:rPr>
            </w:pPr>
            <w:r w:rsidRPr="000B6660">
              <w:rPr>
                <w:rFonts w:cs="Huawei Sans"/>
                <w:b/>
              </w:rPr>
              <w:t>Version</w:t>
            </w:r>
          </w:p>
        </w:tc>
        <w:tc>
          <w:tcPr>
            <w:tcW w:w="1275" w:type="dxa"/>
            <w:shd w:val="clear" w:color="auto" w:fill="D9D9D9"/>
          </w:tcPr>
          <w:p w:rsidR="00655CC8" w:rsidRPr="000B6660" w:rsidRDefault="00655CC8" w:rsidP="00655CC8">
            <w:pPr>
              <w:pStyle w:val="1e"/>
              <w:ind w:left="0"/>
              <w:jc w:val="center"/>
              <w:rPr>
                <w:rFonts w:cs="Huawei Sans"/>
                <w:b/>
                <w:lang w:eastAsia="en-US"/>
              </w:rPr>
            </w:pPr>
            <w:r w:rsidRPr="000B6660">
              <w:rPr>
                <w:rFonts w:cs="Huawei Sans"/>
                <w:b/>
              </w:rPr>
              <w:t>Quantity</w:t>
            </w:r>
          </w:p>
        </w:tc>
        <w:tc>
          <w:tcPr>
            <w:tcW w:w="1701" w:type="dxa"/>
            <w:shd w:val="clear" w:color="auto" w:fill="D9D9D9"/>
          </w:tcPr>
          <w:p w:rsidR="00655CC8" w:rsidRPr="000B6660" w:rsidRDefault="00655CC8" w:rsidP="00655CC8">
            <w:pPr>
              <w:pStyle w:val="1e"/>
              <w:ind w:left="0"/>
              <w:jc w:val="center"/>
              <w:rPr>
                <w:rFonts w:cs="Huawei Sans"/>
                <w:b/>
              </w:rPr>
            </w:pPr>
            <w:r w:rsidRPr="000B6660">
              <w:rPr>
                <w:rFonts w:cs="Huawei Sans"/>
                <w:b/>
              </w:rPr>
              <w:t>Remarks</w:t>
            </w:r>
          </w:p>
        </w:tc>
      </w:tr>
      <w:tr w:rsidR="003F61B2" w:rsidRPr="000B6660" w:rsidTr="00A447E6">
        <w:tc>
          <w:tcPr>
            <w:tcW w:w="1776" w:type="dxa"/>
            <w:shd w:val="clear" w:color="auto" w:fill="auto"/>
          </w:tcPr>
          <w:p w:rsidR="00655CC8" w:rsidRPr="000B6660" w:rsidRDefault="00655CC8" w:rsidP="008823E7">
            <w:pPr>
              <w:pStyle w:val="TableText"/>
              <w:rPr>
                <w:rFonts w:cs="Huawei Sans"/>
              </w:rPr>
            </w:pPr>
            <w:r w:rsidRPr="000B6660">
              <w:rPr>
                <w:rFonts w:cs="Huawei Sans"/>
              </w:rPr>
              <w:t>Storage device</w:t>
            </w:r>
          </w:p>
        </w:tc>
        <w:tc>
          <w:tcPr>
            <w:tcW w:w="3753" w:type="dxa"/>
            <w:shd w:val="clear" w:color="auto" w:fill="auto"/>
          </w:tcPr>
          <w:p w:rsidR="00655CC8" w:rsidRPr="000B6660" w:rsidRDefault="007968C8" w:rsidP="008823E7">
            <w:pPr>
              <w:pStyle w:val="TableText"/>
              <w:rPr>
                <w:rFonts w:cs="Huawei Sans"/>
              </w:rPr>
            </w:pPr>
            <w:r>
              <w:rPr>
                <w:rFonts w:cs="Huawei Sans"/>
              </w:rPr>
              <w:t xml:space="preserve">Huawei </w:t>
            </w:r>
            <w:proofErr w:type="spellStart"/>
            <w:r>
              <w:rPr>
                <w:rFonts w:cs="Huawei Sans"/>
              </w:rPr>
              <w:t>OceanStor</w:t>
            </w:r>
            <w:proofErr w:type="spellEnd"/>
            <w:r>
              <w:rPr>
                <w:rFonts w:cs="Huawei Sans"/>
              </w:rPr>
              <w:t xml:space="preserve"> Dorado V6</w:t>
            </w:r>
          </w:p>
        </w:tc>
        <w:tc>
          <w:tcPr>
            <w:tcW w:w="1275" w:type="dxa"/>
            <w:shd w:val="clear" w:color="auto" w:fill="auto"/>
          </w:tcPr>
          <w:p w:rsidR="00655CC8" w:rsidRPr="000B6660" w:rsidRDefault="00655CC8" w:rsidP="008823E7">
            <w:pPr>
              <w:pStyle w:val="TableText"/>
              <w:rPr>
                <w:rFonts w:cs="Huawei Sans"/>
              </w:rPr>
            </w:pPr>
            <w:r w:rsidRPr="000B6660">
              <w:rPr>
                <w:rFonts w:cs="Huawei Sans"/>
              </w:rPr>
              <w:t>1</w:t>
            </w:r>
          </w:p>
        </w:tc>
        <w:tc>
          <w:tcPr>
            <w:tcW w:w="1701" w:type="dxa"/>
            <w:shd w:val="clear" w:color="auto" w:fill="auto"/>
          </w:tcPr>
          <w:p w:rsidR="00655CC8" w:rsidRPr="000B6660" w:rsidRDefault="00655CC8" w:rsidP="008823E7">
            <w:pPr>
              <w:pStyle w:val="TableText"/>
              <w:rPr>
                <w:rFonts w:cs="Huawei Sans"/>
              </w:rPr>
            </w:pPr>
          </w:p>
        </w:tc>
      </w:tr>
      <w:tr w:rsidR="003F61B2" w:rsidRPr="000B6660" w:rsidTr="00A447E6">
        <w:tc>
          <w:tcPr>
            <w:tcW w:w="1776" w:type="dxa"/>
            <w:shd w:val="clear" w:color="auto" w:fill="auto"/>
          </w:tcPr>
          <w:p w:rsidR="00655CC8" w:rsidRPr="000B6660" w:rsidRDefault="00655CC8" w:rsidP="008823E7">
            <w:pPr>
              <w:pStyle w:val="TableText"/>
              <w:rPr>
                <w:rFonts w:cs="Huawei Sans"/>
                <w:lang w:eastAsia="en-US"/>
              </w:rPr>
            </w:pPr>
            <w:r w:rsidRPr="000B6660">
              <w:rPr>
                <w:rFonts w:cs="Huawei Sans"/>
              </w:rPr>
              <w:t>Windows OS</w:t>
            </w:r>
          </w:p>
        </w:tc>
        <w:tc>
          <w:tcPr>
            <w:tcW w:w="3753" w:type="dxa"/>
            <w:shd w:val="clear" w:color="auto" w:fill="auto"/>
          </w:tcPr>
          <w:p w:rsidR="00655CC8" w:rsidRPr="000B6660" w:rsidRDefault="00655CC8" w:rsidP="008823E7">
            <w:pPr>
              <w:pStyle w:val="TableText"/>
              <w:rPr>
                <w:rFonts w:cs="Huawei Sans"/>
                <w:lang w:eastAsia="en-US"/>
              </w:rPr>
            </w:pPr>
            <w:r w:rsidRPr="000B6660">
              <w:rPr>
                <w:rFonts w:cs="Huawei Sans"/>
              </w:rPr>
              <w:t>Windows Server 2012, Windows Server 2016</w:t>
            </w:r>
          </w:p>
        </w:tc>
        <w:tc>
          <w:tcPr>
            <w:tcW w:w="1275" w:type="dxa"/>
            <w:shd w:val="clear" w:color="auto" w:fill="auto"/>
          </w:tcPr>
          <w:p w:rsidR="00655CC8" w:rsidRPr="000B6660" w:rsidRDefault="00655CC8" w:rsidP="008823E7">
            <w:pPr>
              <w:pStyle w:val="TableText"/>
              <w:rPr>
                <w:rFonts w:cs="Huawei Sans"/>
                <w:lang w:eastAsia="en-US"/>
              </w:rPr>
            </w:pPr>
            <w:r w:rsidRPr="000B6660">
              <w:rPr>
                <w:rFonts w:cs="Huawei Sans"/>
              </w:rPr>
              <w:t>--</w:t>
            </w:r>
          </w:p>
        </w:tc>
        <w:tc>
          <w:tcPr>
            <w:tcW w:w="1701" w:type="dxa"/>
            <w:shd w:val="clear" w:color="auto" w:fill="auto"/>
          </w:tcPr>
          <w:p w:rsidR="00655CC8" w:rsidRPr="000B6660" w:rsidRDefault="00655CC8" w:rsidP="008823E7">
            <w:pPr>
              <w:pStyle w:val="TableText"/>
              <w:rPr>
                <w:rFonts w:cs="Huawei Sans"/>
                <w:lang w:eastAsia="en-US"/>
              </w:rPr>
            </w:pPr>
            <w:r w:rsidRPr="000B6660">
              <w:rPr>
                <w:rFonts w:cs="Huawei Sans"/>
              </w:rPr>
              <w:t>Recommended version</w:t>
            </w:r>
          </w:p>
        </w:tc>
      </w:tr>
      <w:tr w:rsidR="003F61B2" w:rsidRPr="000B6660" w:rsidTr="00A447E6">
        <w:tc>
          <w:tcPr>
            <w:tcW w:w="1776" w:type="dxa"/>
            <w:shd w:val="clear" w:color="auto" w:fill="auto"/>
          </w:tcPr>
          <w:p w:rsidR="00655CC8" w:rsidRPr="000B6660" w:rsidRDefault="00655CC8" w:rsidP="008823E7">
            <w:pPr>
              <w:pStyle w:val="TableText"/>
              <w:rPr>
                <w:rStyle w:val="af4"/>
                <w:rFonts w:cs="Huawei Sans"/>
              </w:rPr>
            </w:pPr>
            <w:r w:rsidRPr="000B6660">
              <w:rPr>
                <w:rFonts w:cs="Huawei Sans"/>
              </w:rPr>
              <w:t>Linux OS</w:t>
            </w:r>
          </w:p>
        </w:tc>
        <w:tc>
          <w:tcPr>
            <w:tcW w:w="3753" w:type="dxa"/>
            <w:shd w:val="clear" w:color="auto" w:fill="auto"/>
          </w:tcPr>
          <w:p w:rsidR="00655CC8" w:rsidRPr="000B6660" w:rsidRDefault="009051A4" w:rsidP="008823E7">
            <w:pPr>
              <w:pStyle w:val="TableText"/>
              <w:rPr>
                <w:rFonts w:cs="Huawei Sans"/>
                <w:lang w:eastAsia="en-US"/>
              </w:rPr>
            </w:pPr>
            <w:r w:rsidRPr="00382361">
              <w:rPr>
                <w:rFonts w:cs="Huawei Sans"/>
              </w:rPr>
              <w:t xml:space="preserve">SUSE, Red Hat, CentOS, </w:t>
            </w:r>
            <w:proofErr w:type="spellStart"/>
            <w:r w:rsidRPr="00382361">
              <w:rPr>
                <w:rFonts w:cs="Huawei Sans"/>
              </w:rPr>
              <w:t>EulerOS</w:t>
            </w:r>
            <w:proofErr w:type="spellEnd"/>
          </w:p>
        </w:tc>
        <w:tc>
          <w:tcPr>
            <w:tcW w:w="1275" w:type="dxa"/>
            <w:shd w:val="clear" w:color="auto" w:fill="auto"/>
          </w:tcPr>
          <w:p w:rsidR="00655CC8" w:rsidRPr="000B6660" w:rsidRDefault="00655CC8" w:rsidP="008823E7">
            <w:pPr>
              <w:pStyle w:val="TableText"/>
              <w:rPr>
                <w:rFonts w:cs="Huawei Sans"/>
                <w:lang w:eastAsia="en-US"/>
              </w:rPr>
            </w:pPr>
            <w:r w:rsidRPr="000B6660">
              <w:rPr>
                <w:rFonts w:cs="Huawei Sans"/>
              </w:rPr>
              <w:t>--</w:t>
            </w:r>
          </w:p>
        </w:tc>
        <w:tc>
          <w:tcPr>
            <w:tcW w:w="1701" w:type="dxa"/>
            <w:shd w:val="clear" w:color="auto" w:fill="auto"/>
          </w:tcPr>
          <w:p w:rsidR="00655CC8" w:rsidRPr="000B6660" w:rsidRDefault="00655CC8" w:rsidP="008823E7">
            <w:pPr>
              <w:pStyle w:val="TableText"/>
              <w:rPr>
                <w:rFonts w:cs="Huawei Sans"/>
                <w:lang w:eastAsia="en-US"/>
              </w:rPr>
            </w:pPr>
            <w:r w:rsidRPr="000B6660">
              <w:rPr>
                <w:rFonts w:cs="Huawei Sans"/>
              </w:rPr>
              <w:t>Recommended version</w:t>
            </w:r>
          </w:p>
        </w:tc>
      </w:tr>
    </w:tbl>
    <w:p w:rsidR="008823E7" w:rsidRPr="000B6660" w:rsidRDefault="008823E7" w:rsidP="006735A3">
      <w:pPr>
        <w:ind w:left="0"/>
        <w:rPr>
          <w:rFonts w:cs="Huawei Sans"/>
        </w:rPr>
        <w:sectPr w:rsidR="008823E7" w:rsidRPr="000B6660" w:rsidSect="00973EDA">
          <w:headerReference w:type="even" r:id="rId16"/>
          <w:headerReference w:type="default" r:id="rId17"/>
          <w:footerReference w:type="even" r:id="rId18"/>
          <w:headerReference w:type="first" r:id="rId19"/>
          <w:footerReference w:type="first" r:id="rId20"/>
          <w:pgSz w:w="11906" w:h="16838" w:code="9"/>
          <w:pgMar w:top="1701" w:right="1134" w:bottom="1701" w:left="1134" w:header="567" w:footer="567" w:gutter="0"/>
          <w:cols w:space="425"/>
          <w:docGrid w:linePitch="312"/>
        </w:sectPr>
      </w:pPr>
    </w:p>
    <w:p w:rsidR="00655CC8" w:rsidRPr="000B6660" w:rsidRDefault="00655CC8" w:rsidP="008823E7">
      <w:pPr>
        <w:pStyle w:val="1"/>
        <w:rPr>
          <w:rFonts w:cs="Huawei Sans"/>
        </w:rPr>
      </w:pPr>
      <w:bookmarkStart w:id="23" w:name="_Toc46933680"/>
      <w:bookmarkStart w:id="24" w:name="_Toc51418438"/>
      <w:bookmarkEnd w:id="15"/>
      <w:r w:rsidRPr="000B6660">
        <w:rPr>
          <w:rFonts w:cs="Huawei Sans"/>
        </w:rPr>
        <w:lastRenderedPageBreak/>
        <w:t xml:space="preserve">Scenario-based Practice on </w:t>
      </w:r>
      <w:proofErr w:type="spellStart"/>
      <w:r w:rsidRPr="000B6660">
        <w:rPr>
          <w:rFonts w:cs="Huawei Sans"/>
        </w:rPr>
        <w:t>HyperSnap</w:t>
      </w:r>
      <w:bookmarkEnd w:id="23"/>
      <w:bookmarkEnd w:id="24"/>
      <w:proofErr w:type="spellEnd"/>
    </w:p>
    <w:p w:rsidR="00655CC8" w:rsidRPr="000B6660" w:rsidRDefault="00655CC8" w:rsidP="008823E7">
      <w:pPr>
        <w:pStyle w:val="2"/>
        <w:rPr>
          <w:rFonts w:cs="Huawei Sans"/>
          <w:color w:val="000000"/>
          <w:lang w:eastAsia="zh-CN"/>
        </w:rPr>
      </w:pPr>
      <w:bookmarkStart w:id="25" w:name="_Toc466755572"/>
      <w:bookmarkStart w:id="26" w:name="_Toc46933682"/>
      <w:bookmarkStart w:id="27" w:name="_Toc51418439"/>
      <w:bookmarkEnd w:id="16"/>
      <w:r w:rsidRPr="000B6660">
        <w:rPr>
          <w:rFonts w:cs="Huawei Sans"/>
        </w:rPr>
        <w:t>Course Overview</w:t>
      </w:r>
      <w:bookmarkEnd w:id="25"/>
      <w:bookmarkEnd w:id="26"/>
      <w:bookmarkEnd w:id="27"/>
    </w:p>
    <w:p w:rsidR="00655CC8" w:rsidRPr="000B6660" w:rsidRDefault="00655CC8" w:rsidP="00655CC8">
      <w:pPr>
        <w:pStyle w:val="affff0"/>
        <w:ind w:firstLineChars="0" w:firstLine="0"/>
        <w:rPr>
          <w:rFonts w:ascii="Huawei Sans" w:cs="Huawei Sans"/>
          <w:color w:val="000000"/>
        </w:rPr>
      </w:pPr>
      <w:r w:rsidRPr="000B6660">
        <w:rPr>
          <w:rFonts w:ascii="Huawei Sans" w:cs="Huawei Sans"/>
        </w:rPr>
        <w:t xml:space="preserve">This course provides case study and scenario-based practices to help trainees consolidate their knowledge on the use of </w:t>
      </w:r>
      <w:proofErr w:type="spellStart"/>
      <w:r w:rsidRPr="000B6660">
        <w:rPr>
          <w:rFonts w:ascii="Huawei Sans" w:cs="Huawei Sans"/>
        </w:rPr>
        <w:t>HyperSnap</w:t>
      </w:r>
      <w:proofErr w:type="spellEnd"/>
      <w:r w:rsidRPr="000B6660">
        <w:rPr>
          <w:rFonts w:ascii="Huawei Sans" w:cs="Huawei Sans"/>
        </w:rPr>
        <w:t xml:space="preserve">. </w:t>
      </w:r>
      <w:proofErr w:type="spellStart"/>
      <w:r w:rsidRPr="000B6660">
        <w:rPr>
          <w:rFonts w:ascii="Huawei Sans" w:cs="Huawei Sans"/>
        </w:rPr>
        <w:t>HyperSnap</w:t>
      </w:r>
      <w:proofErr w:type="spellEnd"/>
      <w:r w:rsidRPr="000B6660">
        <w:rPr>
          <w:rFonts w:ascii="Huawei Sans" w:cs="Huawei Sans"/>
        </w:rPr>
        <w:t xml:space="preserve"> is a common advanced storage technology. Before using </w:t>
      </w:r>
      <w:proofErr w:type="spellStart"/>
      <w:r w:rsidRPr="000B6660">
        <w:rPr>
          <w:rFonts w:ascii="Huawei Sans" w:cs="Huawei Sans"/>
        </w:rPr>
        <w:t>HyperSnap</w:t>
      </w:r>
      <w:proofErr w:type="spellEnd"/>
      <w:r w:rsidRPr="000B6660">
        <w:rPr>
          <w:rFonts w:ascii="Huawei Sans" w:cs="Huawei Sans"/>
        </w:rPr>
        <w:t>, you are advised to learn how to configure basic storage services.</w:t>
      </w:r>
    </w:p>
    <w:p w:rsidR="00655CC8" w:rsidRPr="000B6660" w:rsidRDefault="00655CC8" w:rsidP="008823E7">
      <w:pPr>
        <w:pStyle w:val="2"/>
        <w:rPr>
          <w:rFonts w:cs="Huawei Sans"/>
          <w:color w:val="000000"/>
          <w:lang w:eastAsia="zh-CN"/>
        </w:rPr>
      </w:pPr>
      <w:bookmarkStart w:id="28" w:name="_Toc46933683"/>
      <w:bookmarkStart w:id="29" w:name="_Toc51418440"/>
      <w:r w:rsidRPr="000B6660">
        <w:rPr>
          <w:rFonts w:cs="Huawei Sans"/>
        </w:rPr>
        <w:t>Objectives</w:t>
      </w:r>
      <w:bookmarkEnd w:id="28"/>
      <w:bookmarkEnd w:id="29"/>
    </w:p>
    <w:p w:rsidR="00655CC8" w:rsidRPr="000B6660" w:rsidRDefault="00655CC8" w:rsidP="008823E7">
      <w:pPr>
        <w:pStyle w:val="ItemList"/>
        <w:rPr>
          <w:rFonts w:cs="Huawei Sans"/>
        </w:rPr>
      </w:pPr>
      <w:r w:rsidRPr="000B6660">
        <w:rPr>
          <w:rFonts w:cs="Huawei Sans"/>
        </w:rPr>
        <w:t>To be able to configure a snapshot of a LUN.</w:t>
      </w:r>
    </w:p>
    <w:p w:rsidR="00655CC8" w:rsidRPr="000B6660" w:rsidRDefault="00655CC8" w:rsidP="008823E7">
      <w:pPr>
        <w:pStyle w:val="ItemList"/>
        <w:rPr>
          <w:rFonts w:cs="Huawei Sans"/>
        </w:rPr>
      </w:pPr>
      <w:r w:rsidRPr="000B6660">
        <w:rPr>
          <w:rFonts w:cs="Huawei Sans"/>
        </w:rPr>
        <w:t>To be able to roll back data using a snapshot.</w:t>
      </w:r>
    </w:p>
    <w:p w:rsidR="00655CC8" w:rsidRPr="000B6660" w:rsidRDefault="00655CC8" w:rsidP="008823E7">
      <w:pPr>
        <w:pStyle w:val="2"/>
        <w:rPr>
          <w:rFonts w:cs="Huawei Sans"/>
          <w:color w:val="000000"/>
          <w:lang w:eastAsia="zh-CN"/>
        </w:rPr>
      </w:pPr>
      <w:bookmarkStart w:id="30" w:name="_Toc46933685"/>
      <w:bookmarkStart w:id="31" w:name="_Toc51418441"/>
      <w:r w:rsidRPr="000B6660">
        <w:rPr>
          <w:rFonts w:cs="Huawei Sans"/>
        </w:rPr>
        <w:t>Case Background</w:t>
      </w:r>
      <w:bookmarkEnd w:id="30"/>
      <w:bookmarkEnd w:id="31"/>
    </w:p>
    <w:p w:rsidR="008823E7" w:rsidRPr="004F7E3C" w:rsidRDefault="00DB3C30" w:rsidP="004F7E3C">
      <w:pPr>
        <w:pStyle w:val="NotesHeading"/>
        <w:shd w:val="clear" w:color="auto" w:fill="D9D9D9"/>
      </w:pPr>
      <w:r>
        <w:drawing>
          <wp:inline distT="0" distB="0" distL="0" distR="0">
            <wp:extent cx="752475" cy="266700"/>
            <wp:effectExtent l="0" t="0" r="0" b="0"/>
            <wp:docPr id="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p>
    <w:p w:rsidR="00655CC8" w:rsidRPr="004F7E3C" w:rsidRDefault="00655CC8" w:rsidP="004F7E3C">
      <w:pPr>
        <w:pStyle w:val="NotesHeading"/>
        <w:shd w:val="clear" w:color="auto" w:fill="D9D9D9"/>
      </w:pPr>
      <w:r w:rsidRPr="004F7E3C">
        <w:t>Cases in this document are examples only. The actual configurations may vary according to actual environments. For details, see the corresponding product document</w:t>
      </w:r>
      <w:r w:rsidR="00DB3C30">
        <w:t>ation</w:t>
      </w:r>
      <w:r w:rsidRPr="004F7E3C">
        <w:t>. The names of storage pools and LUNs involved in this document can be customized (for example, LUN _XXX) for different trainees if they use the same device.</w:t>
      </w:r>
    </w:p>
    <w:p w:rsidR="00DB3C30" w:rsidRDefault="00655CC8" w:rsidP="00A447E6">
      <w:r w:rsidRPr="000B6660">
        <w:t xml:space="preserve">An enterprise has an </w:t>
      </w:r>
      <w:proofErr w:type="spellStart"/>
      <w:r w:rsidRPr="000B6660">
        <w:t>OceanStor</w:t>
      </w:r>
      <w:proofErr w:type="spellEnd"/>
      <w:r w:rsidRPr="000B6660">
        <w:t xml:space="preserve"> all-flash storage device. To shorten the backup window, the </w:t>
      </w:r>
      <w:r w:rsidR="00DB3C30">
        <w:t xml:space="preserve">enterprise purchased </w:t>
      </w:r>
      <w:proofErr w:type="spellStart"/>
      <w:r w:rsidR="00DB3C30">
        <w:t>HyperSnap</w:t>
      </w:r>
      <w:proofErr w:type="spellEnd"/>
      <w:r w:rsidR="00DB3C30">
        <w:t>.</w:t>
      </w:r>
    </w:p>
    <w:p w:rsidR="00655CC8" w:rsidRPr="000B6660" w:rsidRDefault="00655CC8" w:rsidP="00A447E6">
      <w:pPr>
        <w:rPr>
          <w:color w:val="000000"/>
        </w:rPr>
      </w:pPr>
      <w:r w:rsidRPr="000B6660">
        <w:t xml:space="preserve">Help </w:t>
      </w:r>
      <w:r w:rsidR="00DB3C30">
        <w:t>the storage engineers become</w:t>
      </w:r>
      <w:r w:rsidRPr="000B6660">
        <w:t xml:space="preserve"> familiar with operations related to </w:t>
      </w:r>
      <w:proofErr w:type="spellStart"/>
      <w:r w:rsidRPr="000B6660">
        <w:t>HyperSnap</w:t>
      </w:r>
      <w:proofErr w:type="spellEnd"/>
      <w:r w:rsidRPr="000B6660">
        <w:t>.</w:t>
      </w:r>
    </w:p>
    <w:p w:rsidR="00655CC8" w:rsidRPr="000B6660" w:rsidRDefault="00655CC8" w:rsidP="00A447E6">
      <w:r w:rsidRPr="000B6660">
        <w:t xml:space="preserve">The following figure shows the </w:t>
      </w:r>
      <w:r w:rsidR="00B84B17">
        <w:t>company'</w:t>
      </w:r>
      <w:r w:rsidR="00DB3C30">
        <w:t>s live network topology.</w:t>
      </w:r>
    </w:p>
    <w:p w:rsidR="008823E7" w:rsidRPr="000B6660" w:rsidRDefault="00DB3C30" w:rsidP="0045122C">
      <w:pPr>
        <w:pStyle w:val="Figure"/>
        <w:jc w:val="center"/>
        <w:rPr>
          <w:rFonts w:cs="Huawei Sans"/>
          <w:noProof/>
        </w:rPr>
      </w:pPr>
      <w:r>
        <w:rPr>
          <w:rFonts w:cs="Huawei Sans"/>
          <w:noProof/>
          <w:bdr w:val="single" w:sz="4" w:space="0" w:color="auto"/>
        </w:rPr>
        <w:lastRenderedPageBreak/>
        <w:drawing>
          <wp:inline distT="0" distB="0" distL="0" distR="0">
            <wp:extent cx="3352800" cy="2533650"/>
            <wp:effectExtent l="0" t="0" r="0" b="0"/>
            <wp:docPr id="8" name="图片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52800" cy="2533650"/>
                    </a:xfrm>
                    <a:prstGeom prst="rect">
                      <a:avLst/>
                    </a:prstGeom>
                    <a:noFill/>
                    <a:ln>
                      <a:noFill/>
                    </a:ln>
                  </pic:spPr>
                </pic:pic>
              </a:graphicData>
            </a:graphic>
          </wp:inline>
        </w:drawing>
      </w:r>
    </w:p>
    <w:p w:rsidR="008823E7" w:rsidRPr="000B6660" w:rsidRDefault="008823E7" w:rsidP="001010CA">
      <w:pPr>
        <w:pStyle w:val="FigureDescription"/>
        <w:outlineLvl w:val="9"/>
        <w:rPr>
          <w:rFonts w:cs="Huawei Sans"/>
          <w:color w:val="000000"/>
        </w:rPr>
      </w:pPr>
      <w:r w:rsidRPr="000B6660">
        <w:rPr>
          <w:rFonts w:cs="Huawei Sans"/>
        </w:rPr>
        <w:t>Network topology</w:t>
      </w:r>
    </w:p>
    <w:p w:rsidR="00655CC8" w:rsidRPr="000B6660" w:rsidRDefault="00655CC8" w:rsidP="008823E7">
      <w:pPr>
        <w:pStyle w:val="2"/>
        <w:rPr>
          <w:rFonts w:cs="Huawei Sans"/>
          <w:color w:val="000000"/>
          <w:lang w:eastAsia="zh-CN"/>
        </w:rPr>
      </w:pPr>
      <w:bookmarkStart w:id="32" w:name="_Toc46933686"/>
      <w:bookmarkStart w:id="33" w:name="_Toc51418442"/>
      <w:r w:rsidRPr="000B6660">
        <w:rPr>
          <w:rFonts w:cs="Huawei Sans"/>
        </w:rPr>
        <w:t>Tasks</w:t>
      </w:r>
      <w:bookmarkEnd w:id="32"/>
      <w:bookmarkEnd w:id="33"/>
    </w:p>
    <w:p w:rsidR="00655CC8" w:rsidRPr="000B6660" w:rsidRDefault="00655CC8" w:rsidP="008823E7">
      <w:pPr>
        <w:pStyle w:val="3"/>
        <w:rPr>
          <w:rFonts w:cs="Huawei Sans"/>
          <w:color w:val="000000"/>
        </w:rPr>
      </w:pPr>
      <w:bookmarkStart w:id="34" w:name="_Toc491759925"/>
      <w:bookmarkStart w:id="35" w:name="_Toc46933687"/>
      <w:bookmarkStart w:id="36" w:name="_Toc51418443"/>
      <w:r w:rsidRPr="000B6660">
        <w:rPr>
          <w:rFonts w:cs="Huawei Sans"/>
        </w:rPr>
        <w:t>Scenario: Using HyperSnap</w:t>
      </w:r>
      <w:bookmarkEnd w:id="34"/>
      <w:bookmarkEnd w:id="35"/>
      <w:bookmarkEnd w:id="36"/>
    </w:p>
    <w:p w:rsidR="00655CC8" w:rsidRPr="00A447E6" w:rsidRDefault="00655CC8" w:rsidP="00A447E6">
      <w:pPr>
        <w:pStyle w:val="BlockLabel"/>
      </w:pPr>
      <w:bookmarkStart w:id="37" w:name="_Toc487019240"/>
      <w:r w:rsidRPr="00A447E6">
        <w:t>Background</w:t>
      </w:r>
      <w:bookmarkEnd w:id="37"/>
    </w:p>
    <w:p w:rsidR="00655CC8" w:rsidRPr="000B6660" w:rsidRDefault="00655CC8" w:rsidP="008823E7">
      <w:pPr>
        <w:rPr>
          <w:rFonts w:cs="Huawei Sans"/>
          <w:color w:val="000000"/>
        </w:rPr>
      </w:pPr>
      <w:r w:rsidRPr="000B6660">
        <w:rPr>
          <w:rFonts w:cs="Huawei Sans"/>
        </w:rPr>
        <w:t xml:space="preserve">A 5 GB LUN named </w:t>
      </w:r>
      <w:r w:rsidRPr="00732F5B">
        <w:rPr>
          <w:rFonts w:cs="Huawei Sans"/>
          <w:b/>
        </w:rPr>
        <w:t>LUN_SOUR</w:t>
      </w:r>
      <w:r w:rsidRPr="000B6660">
        <w:rPr>
          <w:rFonts w:cs="Huawei Sans"/>
        </w:rPr>
        <w:t xml:space="preserve"> has been created and mapped to a host. A file system has been created for </w:t>
      </w:r>
      <w:r w:rsidRPr="00732F5B">
        <w:rPr>
          <w:rFonts w:cs="Huawei Sans"/>
          <w:b/>
        </w:rPr>
        <w:t>LUN_SOUR</w:t>
      </w:r>
      <w:r w:rsidRPr="000B6660">
        <w:rPr>
          <w:rFonts w:cs="Huawei Sans"/>
        </w:rPr>
        <w:t xml:space="preserve"> on the host and has been mounted. Two text files </w:t>
      </w:r>
      <w:r w:rsidRPr="00732F5B">
        <w:rPr>
          <w:rFonts w:cs="Huawei Sans"/>
          <w:b/>
        </w:rPr>
        <w:t>A.txt</w:t>
      </w:r>
      <w:r w:rsidRPr="000B6660">
        <w:rPr>
          <w:rFonts w:cs="Huawei Sans"/>
        </w:rPr>
        <w:t xml:space="preserve"> and </w:t>
      </w:r>
      <w:r w:rsidRPr="00732F5B">
        <w:rPr>
          <w:rFonts w:cs="Huawei Sans"/>
          <w:b/>
        </w:rPr>
        <w:t>B.txt</w:t>
      </w:r>
      <w:r w:rsidRPr="000B6660">
        <w:rPr>
          <w:rFonts w:cs="Huawei Sans"/>
        </w:rPr>
        <w:t xml:space="preserve"> containing characters have been written to </w:t>
      </w:r>
      <w:r w:rsidRPr="00732F5B">
        <w:rPr>
          <w:rFonts w:cs="Huawei Sans"/>
          <w:b/>
        </w:rPr>
        <w:t>LUN_SOUR</w:t>
      </w:r>
      <w:r w:rsidRPr="000B6660">
        <w:rPr>
          <w:rFonts w:cs="Huawei Sans"/>
        </w:rPr>
        <w:t>.</w:t>
      </w:r>
    </w:p>
    <w:p w:rsidR="00655CC8" w:rsidRPr="00A447E6" w:rsidRDefault="00655CC8" w:rsidP="00A447E6">
      <w:pPr>
        <w:pStyle w:val="BlockLabel"/>
      </w:pPr>
      <w:bookmarkStart w:id="38" w:name="_Toc487019241"/>
      <w:r w:rsidRPr="00A447E6">
        <w:t>Question</w:t>
      </w:r>
      <w:bookmarkEnd w:id="38"/>
    </w:p>
    <w:p w:rsidR="00655CC8" w:rsidRPr="000B6660" w:rsidRDefault="00655CC8" w:rsidP="00655CC8">
      <w:pPr>
        <w:pStyle w:val="1e"/>
        <w:spacing w:line="240" w:lineRule="auto"/>
        <w:rPr>
          <w:rFonts w:cs="Huawei Sans"/>
          <w:color w:val="000000"/>
        </w:rPr>
      </w:pPr>
      <w:bookmarkStart w:id="39" w:name="_Toc487019242"/>
      <w:r w:rsidRPr="000B6660">
        <w:rPr>
          <w:rFonts w:cs="Huawei Sans"/>
        </w:rPr>
        <w:t>What are COW and ROW?</w:t>
      </w:r>
    </w:p>
    <w:p w:rsidR="00655CC8" w:rsidRPr="00A447E6" w:rsidRDefault="00655CC8" w:rsidP="00A447E6">
      <w:pPr>
        <w:pStyle w:val="BlockLabel"/>
      </w:pPr>
      <w:r w:rsidRPr="00A447E6">
        <w:t>Task 1: Configuring a Snapshot of a LUN</w:t>
      </w:r>
      <w:bookmarkEnd w:id="39"/>
    </w:p>
    <w:p w:rsidR="00655CC8" w:rsidRPr="000B6660" w:rsidRDefault="00655CC8" w:rsidP="00655CC8">
      <w:pPr>
        <w:pStyle w:val="1e"/>
        <w:spacing w:line="240" w:lineRule="auto"/>
        <w:rPr>
          <w:rFonts w:cs="Huawei Sans"/>
          <w:color w:val="000000"/>
        </w:rPr>
      </w:pPr>
      <w:r w:rsidRPr="000B6660">
        <w:rPr>
          <w:rFonts w:cs="Huawei Sans"/>
        </w:rPr>
        <w:t xml:space="preserve">After a snapshot is created for a source LUN, the snapshot stores </w:t>
      </w:r>
      <w:r w:rsidR="00DB3C30">
        <w:rPr>
          <w:rFonts w:cs="Huawei Sans"/>
        </w:rPr>
        <w:t>that LUN</w:t>
      </w:r>
      <w:r w:rsidR="007F5B03">
        <w:rPr>
          <w:rFonts w:cs="Huawei Sans"/>
        </w:rPr>
        <w:t>'</w:t>
      </w:r>
      <w:r w:rsidR="00DB3C30">
        <w:rPr>
          <w:rFonts w:cs="Huawei Sans"/>
        </w:rPr>
        <w:t xml:space="preserve">s </w:t>
      </w:r>
      <w:r w:rsidRPr="000B6660">
        <w:rPr>
          <w:rFonts w:cs="Huawei Sans"/>
        </w:rPr>
        <w:t xml:space="preserve">data </w:t>
      </w:r>
      <w:r w:rsidR="00DB3C30">
        <w:rPr>
          <w:rFonts w:cs="Huawei Sans"/>
        </w:rPr>
        <w:t>as of the time the snapshot was created</w:t>
      </w:r>
      <w:r w:rsidRPr="000B6660">
        <w:rPr>
          <w:rFonts w:cs="Huawei Sans"/>
        </w:rPr>
        <w:t>.</w:t>
      </w:r>
    </w:p>
    <w:p w:rsidR="00655CC8" w:rsidRPr="000B6660" w:rsidRDefault="00655CC8" w:rsidP="008823E7">
      <w:pPr>
        <w:pStyle w:val="Step"/>
        <w:rPr>
          <w:rFonts w:cs="Huawei Sans"/>
          <w:color w:val="000000"/>
        </w:rPr>
      </w:pPr>
      <w:r w:rsidRPr="000B6660">
        <w:rPr>
          <w:rFonts w:cs="Huawei Sans"/>
        </w:rPr>
        <w:t xml:space="preserve">Draw a flowchart for configuring </w:t>
      </w:r>
      <w:proofErr w:type="spellStart"/>
      <w:r w:rsidRPr="000B6660">
        <w:rPr>
          <w:rFonts w:cs="Huawei Sans"/>
        </w:rPr>
        <w:t>HyperSnap</w:t>
      </w:r>
      <w:proofErr w:type="spellEnd"/>
      <w:r w:rsidRPr="000B6660">
        <w:rPr>
          <w:rFonts w:cs="Huawei Sans"/>
        </w:rPr>
        <w:t>.</w:t>
      </w:r>
    </w:p>
    <w:p w:rsidR="00655CC8" w:rsidRPr="000B6660" w:rsidRDefault="00655CC8" w:rsidP="00655CC8">
      <w:pPr>
        <w:pStyle w:val="1e"/>
        <w:spacing w:line="240" w:lineRule="auto"/>
        <w:rPr>
          <w:rFonts w:cs="Huawei Sans"/>
          <w:color w:val="000000"/>
        </w:rPr>
      </w:pPr>
      <w:r w:rsidRPr="000B6660">
        <w:rPr>
          <w:rFonts w:cs="Huawei Sans"/>
        </w:rPr>
        <w:t xml:space="preserve">Demonstrate how to configure </w:t>
      </w:r>
      <w:proofErr w:type="spellStart"/>
      <w:r w:rsidRPr="000B6660">
        <w:rPr>
          <w:rFonts w:cs="Huawei Sans"/>
        </w:rPr>
        <w:t>HyperSnap</w:t>
      </w:r>
      <w:proofErr w:type="spellEnd"/>
      <w:r w:rsidRPr="000B6660">
        <w:rPr>
          <w:rFonts w:cs="Huawei Sans"/>
        </w:rPr>
        <w:t>.</w:t>
      </w:r>
    </w:p>
    <w:tbl>
      <w:tblPr>
        <w:tblW w:w="8647" w:type="dxa"/>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3F61B2" w:rsidRPr="000B6660" w:rsidTr="00A447E6">
        <w:tc>
          <w:tcPr>
            <w:tcW w:w="0" w:type="auto"/>
            <w:tcBorders>
              <w:top w:val="single" w:sz="4" w:space="0" w:color="auto"/>
              <w:left w:val="single" w:sz="4" w:space="0" w:color="auto"/>
              <w:bottom w:val="single" w:sz="4" w:space="0" w:color="auto"/>
            </w:tcBorders>
            <w:shd w:val="clear" w:color="auto" w:fill="auto"/>
          </w:tcPr>
          <w:p w:rsidR="00655CC8" w:rsidRPr="000B6660" w:rsidRDefault="00655CC8" w:rsidP="001010CA">
            <w:pPr>
              <w:pStyle w:val="1e"/>
              <w:spacing w:after="1600"/>
              <w:ind w:left="0"/>
              <w:rPr>
                <w:rFonts w:cs="Huawei Sans"/>
                <w:color w:val="000000"/>
              </w:rPr>
            </w:pPr>
          </w:p>
        </w:tc>
      </w:tr>
    </w:tbl>
    <w:p w:rsidR="001010CA" w:rsidRDefault="001010CA" w:rsidP="00655CC8">
      <w:pPr>
        <w:pStyle w:val="1e"/>
        <w:spacing w:line="240" w:lineRule="auto"/>
        <w:rPr>
          <w:rFonts w:cs="Huawei Sans"/>
        </w:rPr>
      </w:pPr>
    </w:p>
    <w:p w:rsidR="00655CC8" w:rsidRPr="000B6660" w:rsidRDefault="00655CC8" w:rsidP="00655CC8">
      <w:pPr>
        <w:pStyle w:val="1e"/>
        <w:spacing w:line="240" w:lineRule="auto"/>
        <w:rPr>
          <w:rFonts w:cs="Huawei Sans"/>
          <w:color w:val="000000"/>
        </w:rPr>
      </w:pPr>
      <w:r w:rsidRPr="000B6660">
        <w:rPr>
          <w:rFonts w:cs="Huawei Sans"/>
        </w:rPr>
        <w:t>[Suggested Procedure]</w:t>
      </w:r>
    </w:p>
    <w:p w:rsidR="001010CA" w:rsidRPr="004C04F6" w:rsidRDefault="00655CC8" w:rsidP="004C04F6">
      <w:pPr>
        <w:pStyle w:val="1e"/>
        <w:spacing w:line="240" w:lineRule="auto"/>
        <w:rPr>
          <w:rFonts w:cs="Huawei Sans"/>
          <w:color w:val="000000"/>
        </w:rPr>
      </w:pPr>
      <w:r w:rsidRPr="000B6660">
        <w:rPr>
          <w:rFonts w:cs="Huawei Sans"/>
        </w:rPr>
        <w:lastRenderedPageBreak/>
        <w:t xml:space="preserve">For details about how to draw the flowchart, see </w:t>
      </w:r>
      <w:r w:rsidRPr="000B6660">
        <w:rPr>
          <w:rFonts w:cs="Huawei Sans"/>
          <w:b/>
        </w:rPr>
        <w:t>Configu</w:t>
      </w:r>
      <w:r w:rsidR="00393904">
        <w:rPr>
          <w:rFonts w:cs="Huawei Sans"/>
          <w:b/>
        </w:rPr>
        <w:t>re</w:t>
      </w:r>
      <w:r w:rsidRPr="000B6660">
        <w:rPr>
          <w:rFonts w:cs="Huawei Sans"/>
        </w:rPr>
        <w:t xml:space="preserve"> &gt; </w:t>
      </w:r>
      <w:proofErr w:type="spellStart"/>
      <w:r w:rsidRPr="000B6660">
        <w:rPr>
          <w:rFonts w:cs="Huawei Sans"/>
          <w:b/>
        </w:rPr>
        <w:t>HyperSnap</w:t>
      </w:r>
      <w:proofErr w:type="spellEnd"/>
      <w:r w:rsidRPr="000B6660">
        <w:rPr>
          <w:rFonts w:cs="Huawei Sans"/>
          <w:b/>
        </w:rPr>
        <w:t xml:space="preserve"> Feature Guide</w:t>
      </w:r>
      <w:r w:rsidRPr="000B6660">
        <w:rPr>
          <w:rFonts w:cs="Huawei Sans"/>
        </w:rPr>
        <w:t xml:space="preserve"> &gt; </w:t>
      </w:r>
      <w:r w:rsidR="00393904">
        <w:rPr>
          <w:rFonts w:cs="Huawei Sans"/>
          <w:b/>
        </w:rPr>
        <w:t>Configuring and Managing</w:t>
      </w:r>
      <w:r w:rsidRPr="000B6660">
        <w:rPr>
          <w:rFonts w:cs="Huawei Sans"/>
          <w:b/>
        </w:rPr>
        <w:t xml:space="preserve"> Snapshot</w:t>
      </w:r>
      <w:r w:rsidR="00393904">
        <w:rPr>
          <w:rFonts w:cs="Huawei Sans"/>
          <w:b/>
        </w:rPr>
        <w:t xml:space="preserve">s of </w:t>
      </w:r>
      <w:r w:rsidRPr="000B6660">
        <w:rPr>
          <w:rFonts w:cs="Huawei Sans"/>
          <w:b/>
        </w:rPr>
        <w:t>LUN</w:t>
      </w:r>
      <w:r w:rsidR="00393904">
        <w:rPr>
          <w:rFonts w:cs="Huawei Sans"/>
          <w:b/>
        </w:rPr>
        <w:t>s</w:t>
      </w:r>
      <w:r w:rsidRPr="000B6660">
        <w:rPr>
          <w:rFonts w:cs="Huawei Sans"/>
        </w:rPr>
        <w:t xml:space="preserve"> &gt; </w:t>
      </w:r>
      <w:r w:rsidRPr="000B6660">
        <w:rPr>
          <w:rFonts w:cs="Huawei Sans"/>
          <w:b/>
        </w:rPr>
        <w:t>Configuring a Snapshot</w:t>
      </w:r>
      <w:r w:rsidRPr="000B6660">
        <w:rPr>
          <w:rFonts w:cs="Huawei Sans"/>
        </w:rPr>
        <w:t xml:space="preserve"> &gt; </w:t>
      </w:r>
      <w:r w:rsidRPr="000B6660">
        <w:rPr>
          <w:rFonts w:cs="Huawei Sans"/>
          <w:b/>
        </w:rPr>
        <w:t>Flowchart</w:t>
      </w:r>
      <w:r w:rsidR="00393904">
        <w:rPr>
          <w:rFonts w:cs="Huawei Sans"/>
          <w:b/>
        </w:rPr>
        <w:t xml:space="preserve"> </w:t>
      </w:r>
      <w:r w:rsidR="00DB3C30">
        <w:rPr>
          <w:rFonts w:cs="Huawei Sans"/>
        </w:rPr>
        <w:t>in</w:t>
      </w:r>
      <w:r w:rsidR="00393904" w:rsidRPr="00760CAE">
        <w:rPr>
          <w:rFonts w:cs="Huawei Sans"/>
        </w:rPr>
        <w:t xml:space="preserve"> the product documentation</w:t>
      </w:r>
      <w:r w:rsidRPr="000B6660">
        <w:rPr>
          <w:rFonts w:cs="Huawei Sans"/>
        </w:rPr>
        <w:t>.</w:t>
      </w:r>
    </w:p>
    <w:p w:rsidR="00655CC8" w:rsidRPr="000B6660" w:rsidRDefault="00655CC8" w:rsidP="008823E7">
      <w:pPr>
        <w:pStyle w:val="Step"/>
        <w:rPr>
          <w:rFonts w:cs="Huawei Sans"/>
          <w:color w:val="000000"/>
        </w:rPr>
      </w:pPr>
      <w:r w:rsidRPr="000B6660">
        <w:rPr>
          <w:rFonts w:cs="Huawei Sans"/>
        </w:rPr>
        <w:t xml:space="preserve">View </w:t>
      </w:r>
      <w:proofErr w:type="spellStart"/>
      <w:r w:rsidRPr="000B6660">
        <w:rPr>
          <w:rFonts w:cs="Huawei Sans"/>
        </w:rPr>
        <w:t>HyperSnap</w:t>
      </w:r>
      <w:proofErr w:type="spellEnd"/>
      <w:r w:rsidRPr="000B6660">
        <w:rPr>
          <w:rFonts w:cs="Huawei Sans"/>
        </w:rPr>
        <w:t xml:space="preserve"> license information.</w:t>
      </w:r>
    </w:p>
    <w:p w:rsidR="00655CC8" w:rsidRPr="000B6660" w:rsidRDefault="00655CC8" w:rsidP="00655CC8">
      <w:pPr>
        <w:pStyle w:val="1e"/>
        <w:spacing w:line="240" w:lineRule="auto"/>
        <w:rPr>
          <w:rFonts w:cs="Huawei Sans"/>
          <w:color w:val="000000"/>
        </w:rPr>
      </w:pPr>
      <w:r w:rsidRPr="000B6660">
        <w:rPr>
          <w:rFonts w:cs="Huawei Sans"/>
        </w:rPr>
        <w:t xml:space="preserve">Before configuring </w:t>
      </w:r>
      <w:proofErr w:type="spellStart"/>
      <w:r w:rsidRPr="000B6660">
        <w:rPr>
          <w:rFonts w:cs="Huawei Sans"/>
        </w:rPr>
        <w:t>HyperSnap</w:t>
      </w:r>
      <w:proofErr w:type="spellEnd"/>
      <w:r w:rsidRPr="000B6660">
        <w:rPr>
          <w:rFonts w:cs="Huawei Sans"/>
        </w:rPr>
        <w:t xml:space="preserve">, ensure that </w:t>
      </w:r>
      <w:r w:rsidR="00DB3C30">
        <w:rPr>
          <w:rFonts w:cs="Huawei Sans"/>
        </w:rPr>
        <w:t>permission to use</w:t>
      </w:r>
      <w:r w:rsidRPr="000B6660">
        <w:rPr>
          <w:rFonts w:cs="Huawei Sans"/>
        </w:rPr>
        <w:t xml:space="preserve"> </w:t>
      </w:r>
      <w:proofErr w:type="spellStart"/>
      <w:r w:rsidRPr="000B6660">
        <w:rPr>
          <w:rFonts w:cs="Huawei Sans"/>
        </w:rPr>
        <w:t>HyperSnap</w:t>
      </w:r>
      <w:proofErr w:type="spellEnd"/>
      <w:r w:rsidRPr="000B6660">
        <w:rPr>
          <w:rFonts w:cs="Huawei Sans"/>
        </w:rPr>
        <w:t xml:space="preserve"> has been granted. Help the engineer check </w:t>
      </w:r>
      <w:r w:rsidR="00DB3C30">
        <w:rPr>
          <w:rFonts w:cs="Huawei Sans"/>
        </w:rPr>
        <w:t xml:space="preserve">the </w:t>
      </w:r>
      <w:proofErr w:type="spellStart"/>
      <w:r w:rsidRPr="000B6660">
        <w:rPr>
          <w:rFonts w:cs="Huawei Sans"/>
        </w:rPr>
        <w:t>HyperSnap</w:t>
      </w:r>
      <w:proofErr w:type="spellEnd"/>
      <w:r w:rsidRPr="000B6660">
        <w:rPr>
          <w:rFonts w:cs="Huawei Sans"/>
        </w:rPr>
        <w:t xml:space="preserve"> license information.</w:t>
      </w:r>
    </w:p>
    <w:tbl>
      <w:tblPr>
        <w:tblW w:w="8647" w:type="dxa"/>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3F61B2" w:rsidRPr="000B6660" w:rsidTr="00A447E6">
        <w:tc>
          <w:tcPr>
            <w:tcW w:w="0" w:type="auto"/>
            <w:tcBorders>
              <w:top w:val="single" w:sz="4" w:space="0" w:color="auto"/>
              <w:left w:val="single" w:sz="4" w:space="0" w:color="auto"/>
              <w:bottom w:val="single" w:sz="4" w:space="0" w:color="auto"/>
            </w:tcBorders>
            <w:shd w:val="clear" w:color="auto" w:fill="auto"/>
          </w:tcPr>
          <w:p w:rsidR="00655CC8" w:rsidRPr="000B6660" w:rsidRDefault="00655CC8" w:rsidP="001010CA">
            <w:pPr>
              <w:pStyle w:val="1e"/>
              <w:spacing w:after="1200"/>
              <w:ind w:left="0"/>
              <w:rPr>
                <w:rFonts w:cs="Huawei Sans"/>
                <w:color w:val="000000"/>
              </w:rPr>
            </w:pPr>
          </w:p>
        </w:tc>
      </w:tr>
    </w:tbl>
    <w:p w:rsidR="001010CA" w:rsidRDefault="001010CA" w:rsidP="00655CC8">
      <w:pPr>
        <w:pStyle w:val="1e"/>
        <w:spacing w:line="240" w:lineRule="auto"/>
        <w:rPr>
          <w:rFonts w:cs="Huawei Sans"/>
        </w:rPr>
      </w:pPr>
    </w:p>
    <w:p w:rsidR="00655CC8" w:rsidRPr="000B6660" w:rsidRDefault="00655CC8" w:rsidP="00655CC8">
      <w:pPr>
        <w:pStyle w:val="1e"/>
        <w:spacing w:line="240" w:lineRule="auto"/>
        <w:rPr>
          <w:rFonts w:cs="Huawei Sans"/>
          <w:color w:val="000000"/>
        </w:rPr>
      </w:pPr>
      <w:r w:rsidRPr="000B6660">
        <w:rPr>
          <w:rFonts w:cs="Huawei Sans"/>
        </w:rPr>
        <w:t>[Suggested Procedure]</w:t>
      </w:r>
    </w:p>
    <w:p w:rsidR="00655CC8" w:rsidRPr="000B6660" w:rsidRDefault="00655CC8" w:rsidP="00655CC8">
      <w:pPr>
        <w:pStyle w:val="1e"/>
        <w:spacing w:line="240" w:lineRule="auto"/>
        <w:rPr>
          <w:rFonts w:cs="Huawei Sans"/>
          <w:color w:val="000000"/>
        </w:rPr>
      </w:pPr>
      <w:r w:rsidRPr="000B6660">
        <w:rPr>
          <w:rFonts w:cs="Huawei Sans"/>
        </w:rPr>
        <w:t xml:space="preserve">For details about operations on </w:t>
      </w:r>
      <w:proofErr w:type="spellStart"/>
      <w:r w:rsidRPr="000B6660">
        <w:rPr>
          <w:rFonts w:cs="Huawei Sans"/>
        </w:rPr>
        <w:t>DeviceManager</w:t>
      </w:r>
      <w:proofErr w:type="spellEnd"/>
      <w:r w:rsidRPr="000B6660">
        <w:rPr>
          <w:rFonts w:cs="Huawei Sans"/>
        </w:rPr>
        <w:t xml:space="preserve">, see </w:t>
      </w:r>
      <w:r w:rsidRPr="000B6660">
        <w:rPr>
          <w:rFonts w:cs="Huawei Sans"/>
          <w:b/>
        </w:rPr>
        <w:t>Configur</w:t>
      </w:r>
      <w:r w:rsidR="00A9629B">
        <w:rPr>
          <w:rFonts w:cs="Huawei Sans"/>
          <w:b/>
        </w:rPr>
        <w:t>e</w:t>
      </w:r>
      <w:r w:rsidRPr="000B6660">
        <w:rPr>
          <w:rFonts w:cs="Huawei Sans"/>
        </w:rPr>
        <w:t xml:space="preserve"> &gt; </w:t>
      </w:r>
      <w:proofErr w:type="spellStart"/>
      <w:r w:rsidRPr="000B6660">
        <w:rPr>
          <w:rFonts w:cs="Huawei Sans"/>
          <w:b/>
        </w:rPr>
        <w:t>HyperSnap</w:t>
      </w:r>
      <w:proofErr w:type="spellEnd"/>
      <w:r w:rsidRPr="000B6660">
        <w:rPr>
          <w:rFonts w:cs="Huawei Sans"/>
          <w:b/>
        </w:rPr>
        <w:t xml:space="preserve"> Feature Guide</w:t>
      </w:r>
      <w:r w:rsidRPr="000B6660">
        <w:rPr>
          <w:rFonts w:cs="Huawei Sans"/>
        </w:rPr>
        <w:t xml:space="preserve"> &gt; </w:t>
      </w:r>
      <w:r w:rsidR="00A9629B">
        <w:rPr>
          <w:rFonts w:cs="Huawei Sans"/>
          <w:b/>
        </w:rPr>
        <w:t xml:space="preserve">Configuring and Managing Snapshots of </w:t>
      </w:r>
      <w:r w:rsidRPr="000B6660">
        <w:rPr>
          <w:rFonts w:cs="Huawei Sans"/>
          <w:b/>
        </w:rPr>
        <w:t>LUN</w:t>
      </w:r>
      <w:r w:rsidR="00A9629B">
        <w:rPr>
          <w:rFonts w:cs="Huawei Sans"/>
          <w:b/>
        </w:rPr>
        <w:t>s</w:t>
      </w:r>
      <w:r w:rsidRPr="000B6660">
        <w:rPr>
          <w:rFonts w:cs="Huawei Sans"/>
        </w:rPr>
        <w:t xml:space="preserve"> &gt; </w:t>
      </w:r>
      <w:r w:rsidRPr="000B6660">
        <w:rPr>
          <w:rFonts w:cs="Huawei Sans"/>
          <w:b/>
        </w:rPr>
        <w:t>Configuring a Snapshot</w:t>
      </w:r>
      <w:r w:rsidRPr="000B6660">
        <w:rPr>
          <w:rFonts w:cs="Huawei Sans"/>
        </w:rPr>
        <w:t xml:space="preserve"> &gt; </w:t>
      </w:r>
      <w:r w:rsidRPr="000B6660">
        <w:rPr>
          <w:rFonts w:cs="Huawei Sans"/>
          <w:b/>
        </w:rPr>
        <w:t>Checking the License</w:t>
      </w:r>
      <w:r w:rsidR="00760CAE">
        <w:rPr>
          <w:rFonts w:cs="Huawei Sans"/>
          <w:b/>
        </w:rPr>
        <w:t xml:space="preserve"> </w:t>
      </w:r>
      <w:r w:rsidR="00DB3C30">
        <w:rPr>
          <w:rFonts w:cs="Huawei Sans"/>
        </w:rPr>
        <w:t>in</w:t>
      </w:r>
      <w:r w:rsidR="00760CAE" w:rsidRPr="00760CAE">
        <w:rPr>
          <w:rFonts w:cs="Huawei Sans"/>
        </w:rPr>
        <w:t xml:space="preserve"> the product documentation.</w:t>
      </w:r>
    </w:p>
    <w:p w:rsidR="00655CC8" w:rsidRPr="000B6660" w:rsidRDefault="00655CC8" w:rsidP="00655CC8">
      <w:pPr>
        <w:pStyle w:val="1e"/>
        <w:spacing w:line="240" w:lineRule="auto"/>
        <w:rPr>
          <w:rFonts w:cs="Huawei Sans"/>
          <w:color w:val="000000"/>
        </w:rPr>
      </w:pPr>
      <w:r w:rsidRPr="000B6660">
        <w:rPr>
          <w:rFonts w:cs="Huawei Sans"/>
        </w:rPr>
        <w:t xml:space="preserve">For details about operations on the CLI, see </w:t>
      </w:r>
      <w:r w:rsidRPr="000B6660">
        <w:rPr>
          <w:rFonts w:cs="Huawei Sans"/>
          <w:b/>
        </w:rPr>
        <w:t>Reference</w:t>
      </w:r>
      <w:r w:rsidRPr="000B6660">
        <w:rPr>
          <w:rFonts w:cs="Huawei Sans"/>
        </w:rPr>
        <w:t xml:space="preserve"> &gt; </w:t>
      </w:r>
      <w:r w:rsidRPr="000B6660">
        <w:rPr>
          <w:rFonts w:cs="Huawei Sans"/>
          <w:b/>
        </w:rPr>
        <w:t>Command Reference</w:t>
      </w:r>
      <w:r w:rsidRPr="000B6660">
        <w:rPr>
          <w:rFonts w:cs="Huawei Sans"/>
        </w:rPr>
        <w:t xml:space="preserve"> &gt; </w:t>
      </w:r>
      <w:r w:rsidRPr="000B6660">
        <w:rPr>
          <w:rFonts w:cs="Huawei Sans"/>
          <w:b/>
        </w:rPr>
        <w:t>License Management Commands</w:t>
      </w:r>
      <w:r w:rsidRPr="000B6660">
        <w:rPr>
          <w:rFonts w:cs="Huawei Sans"/>
        </w:rPr>
        <w:t xml:space="preserve"> &gt; </w:t>
      </w:r>
      <w:r w:rsidR="00760CAE">
        <w:rPr>
          <w:rFonts w:cs="Huawei Sans"/>
          <w:b/>
        </w:rPr>
        <w:t>l</w:t>
      </w:r>
      <w:r w:rsidRPr="000B6660">
        <w:rPr>
          <w:rFonts w:cs="Huawei Sans"/>
          <w:b/>
        </w:rPr>
        <w:t>icense</w:t>
      </w:r>
      <w:r w:rsidRPr="000B6660">
        <w:rPr>
          <w:rFonts w:cs="Huawei Sans"/>
        </w:rPr>
        <w:t xml:space="preserve"> &gt; </w:t>
      </w:r>
      <w:r w:rsidRPr="000B6660">
        <w:rPr>
          <w:rFonts w:cs="Huawei Sans"/>
          <w:b/>
        </w:rPr>
        <w:t>show license</w:t>
      </w:r>
      <w:r w:rsidR="00760CAE">
        <w:rPr>
          <w:rFonts w:cs="Huawei Sans"/>
          <w:b/>
        </w:rPr>
        <w:t xml:space="preserve"> </w:t>
      </w:r>
      <w:r w:rsidR="00DB3C30">
        <w:rPr>
          <w:rFonts w:cs="Huawei Sans"/>
        </w:rPr>
        <w:t>in</w:t>
      </w:r>
      <w:r w:rsidR="00760CAE" w:rsidRPr="00760CAE">
        <w:rPr>
          <w:rFonts w:cs="Huawei Sans"/>
        </w:rPr>
        <w:t xml:space="preserve"> the product documentation</w:t>
      </w:r>
      <w:r w:rsidRPr="000B6660">
        <w:rPr>
          <w:rFonts w:cs="Huawei Sans"/>
        </w:rPr>
        <w:t>.</w:t>
      </w:r>
    </w:p>
    <w:p w:rsidR="00655CC8" w:rsidRPr="000B6660" w:rsidRDefault="00655CC8" w:rsidP="008823E7">
      <w:pPr>
        <w:pStyle w:val="Step"/>
        <w:rPr>
          <w:rFonts w:cs="Huawei Sans"/>
          <w:color w:val="000000"/>
        </w:rPr>
      </w:pPr>
      <w:r w:rsidRPr="000B6660">
        <w:rPr>
          <w:rFonts w:cs="Huawei Sans"/>
        </w:rPr>
        <w:t>Create a snapshot.</w:t>
      </w:r>
    </w:p>
    <w:p w:rsidR="00655CC8" w:rsidRPr="000B6660" w:rsidRDefault="00655CC8" w:rsidP="00655CC8">
      <w:pPr>
        <w:pStyle w:val="1e"/>
        <w:spacing w:line="240" w:lineRule="auto"/>
        <w:rPr>
          <w:rStyle w:val="menucascade"/>
          <w:rFonts w:cs="Huawei Sans"/>
          <w:color w:val="000000"/>
        </w:rPr>
      </w:pPr>
      <w:r w:rsidRPr="000B6660">
        <w:rPr>
          <w:rFonts w:cs="Huawei Sans"/>
        </w:rPr>
        <w:t xml:space="preserve">Use </w:t>
      </w:r>
      <w:r w:rsidRPr="00732F5B">
        <w:rPr>
          <w:rFonts w:cs="Huawei Sans"/>
          <w:b/>
        </w:rPr>
        <w:t>LUN_SOUR</w:t>
      </w:r>
      <w:r w:rsidRPr="000B6660">
        <w:rPr>
          <w:rFonts w:cs="Huawei Sans"/>
        </w:rPr>
        <w:t xml:space="preserve"> as the source LUN. Help the engineer create a snapshot named </w:t>
      </w:r>
      <w:r w:rsidRPr="00732F5B">
        <w:rPr>
          <w:rFonts w:cs="Huawei Sans"/>
          <w:b/>
        </w:rPr>
        <w:t>Snap01</w:t>
      </w:r>
      <w:r w:rsidRPr="000B6660">
        <w:rPr>
          <w:rFonts w:cs="Huawei Sans"/>
        </w:rPr>
        <w:t xml:space="preserve"> for </w:t>
      </w:r>
      <w:r w:rsidRPr="00732F5B">
        <w:rPr>
          <w:rFonts w:cs="Huawei Sans"/>
          <w:b/>
        </w:rPr>
        <w:t>LUN_SOUR</w:t>
      </w:r>
      <w:r w:rsidRPr="000B6660">
        <w:rPr>
          <w:rFonts w:cs="Huawei Sans"/>
        </w:rPr>
        <w:t xml:space="preserve"> a</w:t>
      </w:r>
      <w:r w:rsidR="00DB3C30">
        <w:rPr>
          <w:rFonts w:cs="Huawei Sans"/>
        </w:rPr>
        <w:t xml:space="preserve">nd set the rollback rate to </w:t>
      </w:r>
      <w:r w:rsidRPr="000B6660">
        <w:rPr>
          <w:rFonts w:cs="Huawei Sans"/>
          <w:b/>
        </w:rPr>
        <w:t>Highest</w:t>
      </w:r>
      <w:r w:rsidRPr="000B6660">
        <w:rPr>
          <w:rFonts w:cs="Huawei Sans"/>
        </w:rPr>
        <w:t>.</w:t>
      </w:r>
    </w:p>
    <w:tbl>
      <w:tblPr>
        <w:tblW w:w="8647" w:type="dxa"/>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3F61B2" w:rsidRPr="000B6660" w:rsidTr="00A447E6">
        <w:tc>
          <w:tcPr>
            <w:tcW w:w="0" w:type="auto"/>
            <w:tcBorders>
              <w:top w:val="single" w:sz="4" w:space="0" w:color="auto"/>
              <w:left w:val="single" w:sz="4" w:space="0" w:color="auto"/>
              <w:bottom w:val="single" w:sz="4" w:space="0" w:color="auto"/>
            </w:tcBorders>
            <w:shd w:val="clear" w:color="auto" w:fill="auto"/>
          </w:tcPr>
          <w:p w:rsidR="00655CC8" w:rsidRPr="000B6660" w:rsidRDefault="00655CC8" w:rsidP="001010CA">
            <w:pPr>
              <w:pStyle w:val="1e"/>
              <w:spacing w:after="1200"/>
              <w:ind w:left="0"/>
              <w:rPr>
                <w:rFonts w:cs="Huawei Sans"/>
                <w:color w:val="000000"/>
              </w:rPr>
            </w:pPr>
          </w:p>
        </w:tc>
      </w:tr>
    </w:tbl>
    <w:p w:rsidR="001010CA" w:rsidRDefault="001010CA" w:rsidP="00655CC8">
      <w:pPr>
        <w:pStyle w:val="1e"/>
        <w:spacing w:line="240" w:lineRule="auto"/>
        <w:rPr>
          <w:rFonts w:cs="Huawei Sans"/>
        </w:rPr>
      </w:pPr>
    </w:p>
    <w:p w:rsidR="00655CC8" w:rsidRPr="000B6660" w:rsidRDefault="00655CC8" w:rsidP="00655CC8">
      <w:pPr>
        <w:pStyle w:val="1e"/>
        <w:spacing w:line="240" w:lineRule="auto"/>
        <w:rPr>
          <w:rFonts w:cs="Huawei Sans"/>
          <w:color w:val="000000"/>
        </w:rPr>
      </w:pPr>
      <w:r w:rsidRPr="000B6660">
        <w:rPr>
          <w:rFonts w:cs="Huawei Sans"/>
        </w:rPr>
        <w:t>[Suggested Procedure]</w:t>
      </w:r>
    </w:p>
    <w:p w:rsidR="00655CC8" w:rsidRPr="000B6660" w:rsidRDefault="00655CC8" w:rsidP="00655CC8">
      <w:pPr>
        <w:pStyle w:val="1e"/>
        <w:spacing w:line="240" w:lineRule="auto"/>
        <w:rPr>
          <w:rFonts w:cs="Huawei Sans"/>
          <w:color w:val="000000"/>
        </w:rPr>
      </w:pPr>
      <w:r w:rsidRPr="000B6660">
        <w:rPr>
          <w:rFonts w:cs="Huawei Sans"/>
        </w:rPr>
        <w:t xml:space="preserve">For details about operations on </w:t>
      </w:r>
      <w:proofErr w:type="spellStart"/>
      <w:r w:rsidRPr="000B6660">
        <w:rPr>
          <w:rFonts w:cs="Huawei Sans"/>
        </w:rPr>
        <w:t>DeviceManager</w:t>
      </w:r>
      <w:proofErr w:type="spellEnd"/>
      <w:r w:rsidRPr="000B6660">
        <w:rPr>
          <w:rFonts w:cs="Huawei Sans"/>
        </w:rPr>
        <w:t xml:space="preserve">, see </w:t>
      </w:r>
      <w:r w:rsidRPr="000B6660">
        <w:rPr>
          <w:rFonts w:cs="Huawei Sans"/>
          <w:b/>
        </w:rPr>
        <w:t>Configur</w:t>
      </w:r>
      <w:r w:rsidR="00455D6D">
        <w:rPr>
          <w:rFonts w:cs="Huawei Sans"/>
          <w:b/>
        </w:rPr>
        <w:t>e</w:t>
      </w:r>
      <w:r w:rsidRPr="000B6660">
        <w:rPr>
          <w:rFonts w:cs="Huawei Sans"/>
        </w:rPr>
        <w:t xml:space="preserve"> &gt; </w:t>
      </w:r>
      <w:proofErr w:type="spellStart"/>
      <w:r w:rsidRPr="000B6660">
        <w:rPr>
          <w:rFonts w:cs="Huawei Sans"/>
          <w:b/>
        </w:rPr>
        <w:t>HyperSnap</w:t>
      </w:r>
      <w:proofErr w:type="spellEnd"/>
      <w:r w:rsidRPr="000B6660">
        <w:rPr>
          <w:rFonts w:cs="Huawei Sans"/>
          <w:b/>
        </w:rPr>
        <w:t xml:space="preserve"> Feature Guide</w:t>
      </w:r>
      <w:r w:rsidRPr="000B6660">
        <w:rPr>
          <w:rFonts w:cs="Huawei Sans"/>
        </w:rPr>
        <w:t xml:space="preserve"> &gt; </w:t>
      </w:r>
      <w:r w:rsidR="00455D6D">
        <w:rPr>
          <w:rFonts w:cs="Huawei Sans"/>
          <w:b/>
        </w:rPr>
        <w:t xml:space="preserve">Configuring and Managing </w:t>
      </w:r>
      <w:r w:rsidRPr="000B6660">
        <w:rPr>
          <w:rFonts w:cs="Huawei Sans"/>
          <w:b/>
        </w:rPr>
        <w:t>Snapshot</w:t>
      </w:r>
      <w:r w:rsidR="00455D6D">
        <w:rPr>
          <w:rFonts w:cs="Huawei Sans"/>
          <w:b/>
        </w:rPr>
        <w:t>s of</w:t>
      </w:r>
      <w:r w:rsidRPr="000B6660">
        <w:rPr>
          <w:rFonts w:cs="Huawei Sans"/>
          <w:b/>
        </w:rPr>
        <w:t xml:space="preserve"> LUN</w:t>
      </w:r>
      <w:r w:rsidR="00455D6D">
        <w:rPr>
          <w:rFonts w:cs="Huawei Sans"/>
          <w:b/>
        </w:rPr>
        <w:t>s</w:t>
      </w:r>
      <w:r w:rsidRPr="000B6660">
        <w:rPr>
          <w:rFonts w:cs="Huawei Sans"/>
        </w:rPr>
        <w:t xml:space="preserve"> &gt; </w:t>
      </w:r>
      <w:r w:rsidRPr="000B6660">
        <w:rPr>
          <w:rFonts w:cs="Huawei Sans"/>
          <w:b/>
        </w:rPr>
        <w:t>Configuring a Snapshot</w:t>
      </w:r>
      <w:r w:rsidRPr="000B6660">
        <w:rPr>
          <w:rFonts w:cs="Huawei Sans"/>
        </w:rPr>
        <w:t xml:space="preserve"> &gt; </w:t>
      </w:r>
      <w:r w:rsidRPr="000B6660">
        <w:rPr>
          <w:rFonts w:cs="Huawei Sans"/>
          <w:b/>
        </w:rPr>
        <w:t>Creating a Snapshot</w:t>
      </w:r>
      <w:r w:rsidR="00455D6D">
        <w:rPr>
          <w:rFonts w:cs="Huawei Sans"/>
          <w:b/>
        </w:rPr>
        <w:t xml:space="preserve"> </w:t>
      </w:r>
      <w:r w:rsidR="00DB3C30">
        <w:rPr>
          <w:rFonts w:cs="Huawei Sans"/>
        </w:rPr>
        <w:t>in</w:t>
      </w:r>
      <w:r w:rsidR="00455D6D" w:rsidRPr="00760CAE">
        <w:rPr>
          <w:rFonts w:cs="Huawei Sans"/>
        </w:rPr>
        <w:t xml:space="preserve"> the product documentation</w:t>
      </w:r>
      <w:r w:rsidRPr="000B6660">
        <w:rPr>
          <w:rFonts w:cs="Huawei Sans"/>
        </w:rPr>
        <w:t>.</w:t>
      </w:r>
    </w:p>
    <w:p w:rsidR="00655CC8" w:rsidRPr="000B6660" w:rsidRDefault="00655CC8" w:rsidP="00655CC8">
      <w:pPr>
        <w:pStyle w:val="1e"/>
        <w:spacing w:line="240" w:lineRule="auto"/>
        <w:rPr>
          <w:rFonts w:cs="Huawei Sans"/>
          <w:color w:val="000000"/>
        </w:rPr>
      </w:pPr>
      <w:r w:rsidRPr="000B6660">
        <w:rPr>
          <w:rFonts w:cs="Huawei Sans"/>
        </w:rPr>
        <w:t>For details a</w:t>
      </w:r>
      <w:r w:rsidR="00455D6D">
        <w:rPr>
          <w:rFonts w:cs="Huawei Sans"/>
        </w:rPr>
        <w:t xml:space="preserve">bout operations on the CLI, see </w:t>
      </w:r>
      <w:r w:rsidRPr="000B6660">
        <w:rPr>
          <w:rFonts w:cs="Huawei Sans"/>
          <w:b/>
        </w:rPr>
        <w:t>Reference</w:t>
      </w:r>
      <w:r w:rsidRPr="000B6660">
        <w:rPr>
          <w:rFonts w:cs="Huawei Sans"/>
        </w:rPr>
        <w:t xml:space="preserve"> &gt; </w:t>
      </w:r>
      <w:r w:rsidRPr="000B6660">
        <w:rPr>
          <w:rFonts w:cs="Huawei Sans"/>
          <w:b/>
        </w:rPr>
        <w:t>Command Reference</w:t>
      </w:r>
      <w:r w:rsidRPr="000B6660">
        <w:rPr>
          <w:rFonts w:cs="Huawei Sans"/>
        </w:rPr>
        <w:t xml:space="preserve"> &gt; </w:t>
      </w:r>
      <w:r w:rsidR="00455D6D">
        <w:rPr>
          <w:rFonts w:cs="Huawei Sans"/>
          <w:b/>
        </w:rPr>
        <w:t>Data Protect</w:t>
      </w:r>
      <w:r w:rsidRPr="000B6660">
        <w:rPr>
          <w:rFonts w:cs="Huawei Sans"/>
          <w:b/>
        </w:rPr>
        <w:t xml:space="preserve"> Management Commands</w:t>
      </w:r>
      <w:r w:rsidRPr="000B6660">
        <w:rPr>
          <w:rFonts w:cs="Huawei Sans"/>
        </w:rPr>
        <w:t xml:space="preserve"> &gt; </w:t>
      </w:r>
      <w:proofErr w:type="spellStart"/>
      <w:r w:rsidRPr="000B6660">
        <w:rPr>
          <w:rFonts w:cs="Huawei Sans"/>
          <w:b/>
        </w:rPr>
        <w:t>lun_snapshot</w:t>
      </w:r>
      <w:proofErr w:type="spellEnd"/>
      <w:r w:rsidRPr="000B6660">
        <w:rPr>
          <w:rFonts w:cs="Huawei Sans"/>
        </w:rPr>
        <w:t xml:space="preserve"> &gt; </w:t>
      </w:r>
      <w:r w:rsidRPr="000B6660">
        <w:rPr>
          <w:rFonts w:cs="Huawei Sans"/>
          <w:b/>
        </w:rPr>
        <w:t>create snapshot general</w:t>
      </w:r>
      <w:r w:rsidR="00455D6D">
        <w:rPr>
          <w:rFonts w:cs="Huawei Sans"/>
          <w:b/>
        </w:rPr>
        <w:t xml:space="preserve"> </w:t>
      </w:r>
      <w:r w:rsidR="00DB3C30">
        <w:rPr>
          <w:rFonts w:cs="Huawei Sans"/>
        </w:rPr>
        <w:t>in</w:t>
      </w:r>
      <w:r w:rsidR="00455D6D" w:rsidRPr="00760CAE">
        <w:rPr>
          <w:rFonts w:cs="Huawei Sans"/>
        </w:rPr>
        <w:t xml:space="preserve"> the product documentation</w:t>
      </w:r>
      <w:r w:rsidRPr="000B6660">
        <w:rPr>
          <w:rFonts w:cs="Huawei Sans"/>
        </w:rPr>
        <w:t>.</w:t>
      </w:r>
    </w:p>
    <w:p w:rsidR="00655CC8" w:rsidRPr="00A447E6" w:rsidRDefault="00655CC8" w:rsidP="00A447E6">
      <w:pPr>
        <w:pStyle w:val="BlockLabel"/>
      </w:pPr>
      <w:r w:rsidRPr="00A447E6">
        <w:t>Question</w:t>
      </w:r>
    </w:p>
    <w:p w:rsidR="00655CC8" w:rsidRPr="000B6660" w:rsidRDefault="00DB3C30" w:rsidP="00655CC8">
      <w:pPr>
        <w:pStyle w:val="1e"/>
        <w:spacing w:line="240" w:lineRule="auto"/>
        <w:rPr>
          <w:rFonts w:cs="Huawei Sans"/>
          <w:color w:val="000000"/>
        </w:rPr>
      </w:pPr>
      <w:r>
        <w:rPr>
          <w:rFonts w:cs="Huawei Sans"/>
        </w:rPr>
        <w:t>How</w:t>
      </w:r>
      <w:r w:rsidR="00655CC8" w:rsidRPr="000B6660">
        <w:rPr>
          <w:rFonts w:cs="Huawei Sans"/>
        </w:rPr>
        <w:t xml:space="preserve"> can a snapshot of a LUN be used to recover data without saving all copies of the source LUN?</w:t>
      </w:r>
    </w:p>
    <w:p w:rsidR="00655CC8" w:rsidRPr="00A447E6" w:rsidRDefault="00655CC8" w:rsidP="00A447E6">
      <w:pPr>
        <w:pStyle w:val="BlockLabel"/>
      </w:pPr>
      <w:r w:rsidRPr="00A447E6">
        <w:lastRenderedPageBreak/>
        <w:t>Task 2: Rolling Back Data Using a Snapshot</w:t>
      </w:r>
    </w:p>
    <w:p w:rsidR="00655CC8" w:rsidRPr="000B6660" w:rsidRDefault="00655CC8" w:rsidP="00655CC8">
      <w:pPr>
        <w:pStyle w:val="1e"/>
        <w:spacing w:line="240" w:lineRule="auto"/>
        <w:rPr>
          <w:rFonts w:cs="Huawei Sans"/>
          <w:color w:val="000000"/>
        </w:rPr>
      </w:pPr>
      <w:bookmarkStart w:id="40" w:name="_Toc491759926"/>
      <w:bookmarkStart w:id="41" w:name="_Toc487019244"/>
      <w:r w:rsidRPr="000B6660">
        <w:rPr>
          <w:rFonts w:cs="Huawei Sans"/>
        </w:rPr>
        <w:t xml:space="preserve">After configuring the snapshot of the LUN, the engineer mistakenly modifies data on the source LUN. In this case, the engineer needs to roll back data on the source LUN using the snapshot. Modify the files in </w:t>
      </w:r>
      <w:r w:rsidRPr="00732F5B">
        <w:rPr>
          <w:rFonts w:cs="Huawei Sans"/>
          <w:b/>
        </w:rPr>
        <w:t>LUN_SOUR</w:t>
      </w:r>
      <w:r w:rsidRPr="000B6660">
        <w:rPr>
          <w:rFonts w:cs="Huawei Sans"/>
        </w:rPr>
        <w:t xml:space="preserve"> and explain how to roll back the data using the snapshot.</w:t>
      </w:r>
    </w:p>
    <w:p w:rsidR="00655CC8" w:rsidRPr="001010CA" w:rsidRDefault="00655CC8" w:rsidP="001010CA">
      <w:pPr>
        <w:pStyle w:val="Step"/>
        <w:numPr>
          <w:ilvl w:val="5"/>
          <w:numId w:val="30"/>
        </w:numPr>
        <w:rPr>
          <w:rFonts w:cs="Huawei Sans"/>
          <w:color w:val="000000"/>
        </w:rPr>
      </w:pPr>
      <w:r w:rsidRPr="001010CA">
        <w:rPr>
          <w:rFonts w:cs="Huawei Sans"/>
        </w:rPr>
        <w:t>Check the snapshot status.</w:t>
      </w:r>
    </w:p>
    <w:p w:rsidR="00655CC8" w:rsidRPr="000B6660" w:rsidRDefault="00655CC8" w:rsidP="00655CC8">
      <w:pPr>
        <w:pStyle w:val="1e"/>
        <w:spacing w:line="240" w:lineRule="auto"/>
        <w:rPr>
          <w:rFonts w:cs="Huawei Sans"/>
          <w:color w:val="000000"/>
        </w:rPr>
      </w:pPr>
      <w:r w:rsidRPr="000B6660">
        <w:rPr>
          <w:rFonts w:cs="Huawei Sans"/>
        </w:rPr>
        <w:t>Before the rollback, check whether the snapshot is activated.</w:t>
      </w:r>
    </w:p>
    <w:tbl>
      <w:tblPr>
        <w:tblW w:w="8647" w:type="dxa"/>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3F61B2" w:rsidRPr="000B6660" w:rsidTr="00A447E6">
        <w:tc>
          <w:tcPr>
            <w:tcW w:w="0" w:type="auto"/>
            <w:tcBorders>
              <w:top w:val="single" w:sz="4" w:space="0" w:color="auto"/>
              <w:left w:val="single" w:sz="4" w:space="0" w:color="auto"/>
              <w:bottom w:val="single" w:sz="4" w:space="0" w:color="auto"/>
            </w:tcBorders>
            <w:shd w:val="clear" w:color="auto" w:fill="auto"/>
          </w:tcPr>
          <w:p w:rsidR="00655CC8" w:rsidRPr="000B6660" w:rsidRDefault="00655CC8" w:rsidP="001010CA">
            <w:pPr>
              <w:pStyle w:val="1e"/>
              <w:spacing w:after="1200"/>
              <w:ind w:left="0"/>
              <w:rPr>
                <w:rFonts w:cs="Huawei Sans"/>
                <w:color w:val="000000"/>
              </w:rPr>
            </w:pPr>
          </w:p>
        </w:tc>
      </w:tr>
    </w:tbl>
    <w:p w:rsidR="001010CA" w:rsidRDefault="001010CA" w:rsidP="00655CC8">
      <w:pPr>
        <w:pStyle w:val="1e"/>
        <w:spacing w:line="240" w:lineRule="auto"/>
        <w:rPr>
          <w:rFonts w:cs="Huawei Sans"/>
        </w:rPr>
      </w:pPr>
    </w:p>
    <w:p w:rsidR="00655CC8" w:rsidRPr="000B6660" w:rsidRDefault="00655CC8" w:rsidP="00655CC8">
      <w:pPr>
        <w:pStyle w:val="1e"/>
        <w:spacing w:line="240" w:lineRule="auto"/>
        <w:rPr>
          <w:rFonts w:cs="Huawei Sans"/>
          <w:color w:val="000000"/>
        </w:rPr>
      </w:pPr>
      <w:r w:rsidRPr="000B6660">
        <w:rPr>
          <w:rFonts w:cs="Huawei Sans"/>
        </w:rPr>
        <w:t>[Suggested Procedure]</w:t>
      </w:r>
    </w:p>
    <w:p w:rsidR="00655CC8" w:rsidRPr="000B6660" w:rsidRDefault="00655CC8" w:rsidP="00655CC8">
      <w:pPr>
        <w:pStyle w:val="1e"/>
        <w:spacing w:line="240" w:lineRule="auto"/>
        <w:rPr>
          <w:rFonts w:cs="Huawei Sans"/>
          <w:color w:val="000000"/>
        </w:rPr>
      </w:pPr>
      <w:r w:rsidRPr="000B6660">
        <w:rPr>
          <w:rFonts w:cs="Huawei Sans"/>
        </w:rPr>
        <w:t xml:space="preserve">For details about operations on </w:t>
      </w:r>
      <w:proofErr w:type="spellStart"/>
      <w:r w:rsidRPr="000B6660">
        <w:rPr>
          <w:rFonts w:cs="Huawei Sans"/>
        </w:rPr>
        <w:t>DeviceManager</w:t>
      </w:r>
      <w:proofErr w:type="spellEnd"/>
      <w:r w:rsidRPr="000B6660">
        <w:rPr>
          <w:rFonts w:cs="Huawei Sans"/>
        </w:rPr>
        <w:t xml:space="preserve">, see </w:t>
      </w:r>
      <w:r w:rsidRPr="000B6660">
        <w:rPr>
          <w:rFonts w:cs="Huawei Sans"/>
          <w:b/>
        </w:rPr>
        <w:t>Configur</w:t>
      </w:r>
      <w:r w:rsidR="00DF6B5B">
        <w:rPr>
          <w:rFonts w:cs="Huawei Sans"/>
          <w:b/>
        </w:rPr>
        <w:t>e</w:t>
      </w:r>
      <w:r w:rsidRPr="000B6660">
        <w:rPr>
          <w:rFonts w:cs="Huawei Sans"/>
        </w:rPr>
        <w:t xml:space="preserve"> &gt; </w:t>
      </w:r>
      <w:proofErr w:type="spellStart"/>
      <w:r w:rsidRPr="000B6660">
        <w:rPr>
          <w:rFonts w:cs="Huawei Sans"/>
          <w:b/>
        </w:rPr>
        <w:t>HyperSnap</w:t>
      </w:r>
      <w:proofErr w:type="spellEnd"/>
      <w:r w:rsidRPr="000B6660">
        <w:rPr>
          <w:rFonts w:cs="Huawei Sans"/>
          <w:b/>
        </w:rPr>
        <w:t xml:space="preserve"> Feature Guide</w:t>
      </w:r>
      <w:r w:rsidRPr="000B6660">
        <w:rPr>
          <w:rFonts w:cs="Huawei Sans"/>
        </w:rPr>
        <w:t xml:space="preserve"> &gt; </w:t>
      </w:r>
      <w:r w:rsidR="00DF6B5B">
        <w:rPr>
          <w:rFonts w:cs="Huawei Sans"/>
          <w:b/>
        </w:rPr>
        <w:t xml:space="preserve">Configuring and Managing </w:t>
      </w:r>
      <w:r w:rsidRPr="000B6660">
        <w:rPr>
          <w:rFonts w:cs="Huawei Sans"/>
          <w:b/>
        </w:rPr>
        <w:t>Snapshot</w:t>
      </w:r>
      <w:r w:rsidR="00DF6B5B">
        <w:rPr>
          <w:rFonts w:cs="Huawei Sans"/>
          <w:b/>
        </w:rPr>
        <w:t xml:space="preserve">s of </w:t>
      </w:r>
      <w:r w:rsidRPr="000B6660">
        <w:rPr>
          <w:rFonts w:cs="Huawei Sans"/>
          <w:b/>
        </w:rPr>
        <w:t>LUN</w:t>
      </w:r>
      <w:r w:rsidR="00DF6B5B">
        <w:rPr>
          <w:rFonts w:cs="Huawei Sans"/>
          <w:b/>
        </w:rPr>
        <w:t>s</w:t>
      </w:r>
      <w:r w:rsidRPr="000B6660">
        <w:rPr>
          <w:rFonts w:cs="Huawei Sans"/>
        </w:rPr>
        <w:t xml:space="preserve"> &gt; </w:t>
      </w:r>
      <w:r w:rsidR="00DF6B5B">
        <w:rPr>
          <w:rFonts w:cs="Huawei Sans"/>
          <w:b/>
        </w:rPr>
        <w:t>Managing</w:t>
      </w:r>
      <w:r w:rsidRPr="000B6660">
        <w:rPr>
          <w:rFonts w:cs="Huawei Sans"/>
          <w:b/>
        </w:rPr>
        <w:t xml:space="preserve"> Snapshot</w:t>
      </w:r>
      <w:r w:rsidR="00DF6B5B">
        <w:rPr>
          <w:rFonts w:cs="Huawei Sans"/>
          <w:b/>
        </w:rPr>
        <w:t>s of</w:t>
      </w:r>
      <w:r w:rsidRPr="000B6660">
        <w:rPr>
          <w:rFonts w:cs="Huawei Sans"/>
          <w:b/>
        </w:rPr>
        <w:t xml:space="preserve"> LUN</w:t>
      </w:r>
      <w:r w:rsidR="00DF6B5B">
        <w:rPr>
          <w:rFonts w:cs="Huawei Sans"/>
          <w:b/>
        </w:rPr>
        <w:t>s</w:t>
      </w:r>
      <w:r w:rsidRPr="000B6660">
        <w:rPr>
          <w:rFonts w:cs="Huawei Sans"/>
        </w:rPr>
        <w:t xml:space="preserve"> &gt; </w:t>
      </w:r>
      <w:r w:rsidRPr="000B6660">
        <w:rPr>
          <w:rFonts w:cs="Huawei Sans"/>
          <w:b/>
        </w:rPr>
        <w:t>Viewing Snapshot</w:t>
      </w:r>
      <w:r w:rsidR="00DF6B5B">
        <w:rPr>
          <w:rFonts w:cs="Huawei Sans"/>
          <w:b/>
        </w:rPr>
        <w:t xml:space="preserve">s </w:t>
      </w:r>
      <w:r w:rsidR="00DB3C30">
        <w:rPr>
          <w:rFonts w:cs="Huawei Sans"/>
        </w:rPr>
        <w:t>in</w:t>
      </w:r>
      <w:r w:rsidR="00DF6B5B" w:rsidRPr="00760CAE">
        <w:rPr>
          <w:rFonts w:cs="Huawei Sans"/>
        </w:rPr>
        <w:t xml:space="preserve"> the product documentation</w:t>
      </w:r>
      <w:r w:rsidRPr="000B6660">
        <w:rPr>
          <w:rFonts w:cs="Huawei Sans"/>
        </w:rPr>
        <w:t>.</w:t>
      </w:r>
    </w:p>
    <w:p w:rsidR="00655CC8" w:rsidRPr="000B6660" w:rsidRDefault="00655CC8" w:rsidP="00655CC8">
      <w:pPr>
        <w:pStyle w:val="1e"/>
        <w:spacing w:line="240" w:lineRule="auto"/>
        <w:rPr>
          <w:rFonts w:cs="Huawei Sans"/>
          <w:color w:val="000000"/>
        </w:rPr>
      </w:pPr>
      <w:r w:rsidRPr="000B6660">
        <w:rPr>
          <w:rFonts w:cs="Huawei Sans"/>
        </w:rPr>
        <w:t xml:space="preserve">For details about operations on the CLI, see </w:t>
      </w:r>
      <w:r w:rsidRPr="000B6660">
        <w:rPr>
          <w:rFonts w:cs="Huawei Sans"/>
          <w:b/>
        </w:rPr>
        <w:t>Reference</w:t>
      </w:r>
      <w:r w:rsidRPr="000B6660">
        <w:rPr>
          <w:rFonts w:cs="Huawei Sans"/>
        </w:rPr>
        <w:t xml:space="preserve"> &gt; </w:t>
      </w:r>
      <w:r w:rsidRPr="000B6660">
        <w:rPr>
          <w:rFonts w:cs="Huawei Sans"/>
          <w:b/>
        </w:rPr>
        <w:t>Command Reference</w:t>
      </w:r>
      <w:r w:rsidRPr="000B6660">
        <w:rPr>
          <w:rFonts w:cs="Huawei Sans"/>
        </w:rPr>
        <w:t xml:space="preserve"> &gt; </w:t>
      </w:r>
      <w:r w:rsidR="008134D6">
        <w:rPr>
          <w:rFonts w:cs="Huawei Sans"/>
          <w:b/>
        </w:rPr>
        <w:t>Data Protect</w:t>
      </w:r>
      <w:r w:rsidRPr="000B6660">
        <w:rPr>
          <w:rFonts w:cs="Huawei Sans"/>
          <w:b/>
        </w:rPr>
        <w:t xml:space="preserve"> Management Commands</w:t>
      </w:r>
      <w:r w:rsidRPr="000B6660">
        <w:rPr>
          <w:rFonts w:cs="Huawei Sans"/>
        </w:rPr>
        <w:t xml:space="preserve"> &gt; </w:t>
      </w:r>
      <w:proofErr w:type="spellStart"/>
      <w:r w:rsidRPr="000B6660">
        <w:rPr>
          <w:rFonts w:cs="Huawei Sans"/>
          <w:b/>
        </w:rPr>
        <w:t>lun_snapshot</w:t>
      </w:r>
      <w:proofErr w:type="spellEnd"/>
      <w:r w:rsidRPr="000B6660">
        <w:rPr>
          <w:rFonts w:cs="Huawei Sans"/>
        </w:rPr>
        <w:t xml:space="preserve"> &gt; </w:t>
      </w:r>
      <w:r w:rsidRPr="000B6660">
        <w:rPr>
          <w:rFonts w:cs="Huawei Sans"/>
          <w:b/>
        </w:rPr>
        <w:t xml:space="preserve">show snapshot </w:t>
      </w:r>
      <w:proofErr w:type="spellStart"/>
      <w:r w:rsidRPr="000B6660">
        <w:rPr>
          <w:rFonts w:cs="Huawei Sans"/>
          <w:b/>
        </w:rPr>
        <w:t>available_snapshot</w:t>
      </w:r>
      <w:proofErr w:type="spellEnd"/>
      <w:r w:rsidR="008134D6">
        <w:rPr>
          <w:rFonts w:cs="Huawei Sans"/>
          <w:b/>
        </w:rPr>
        <w:t xml:space="preserve"> </w:t>
      </w:r>
      <w:r w:rsidR="00DB3C30">
        <w:rPr>
          <w:rFonts w:cs="Huawei Sans"/>
        </w:rPr>
        <w:t>in</w:t>
      </w:r>
      <w:r w:rsidR="008134D6" w:rsidRPr="00760CAE">
        <w:rPr>
          <w:rFonts w:cs="Huawei Sans"/>
        </w:rPr>
        <w:t xml:space="preserve"> the product documentation</w:t>
      </w:r>
      <w:r w:rsidRPr="000B6660">
        <w:rPr>
          <w:rFonts w:cs="Huawei Sans"/>
        </w:rPr>
        <w:t>.</w:t>
      </w:r>
    </w:p>
    <w:p w:rsidR="00655CC8" w:rsidRPr="000B6660" w:rsidRDefault="00655CC8" w:rsidP="008823E7">
      <w:pPr>
        <w:pStyle w:val="Step"/>
        <w:rPr>
          <w:rFonts w:cs="Huawei Sans"/>
          <w:color w:val="000000"/>
        </w:rPr>
      </w:pPr>
      <w:r w:rsidRPr="000B6660">
        <w:rPr>
          <w:rFonts w:cs="Huawei Sans"/>
        </w:rPr>
        <w:t>Cancel the mapping between the source LUN and the host.</w:t>
      </w:r>
    </w:p>
    <w:p w:rsidR="00655CC8" w:rsidRPr="000B6660" w:rsidRDefault="00655CC8" w:rsidP="00655CC8">
      <w:pPr>
        <w:pStyle w:val="1e"/>
        <w:spacing w:line="240" w:lineRule="auto"/>
        <w:rPr>
          <w:rFonts w:cs="Huawei Sans"/>
          <w:color w:val="000000"/>
        </w:rPr>
      </w:pPr>
      <w:r w:rsidRPr="000B6660">
        <w:rPr>
          <w:rFonts w:cs="Huawei Sans"/>
        </w:rPr>
        <w:t>To ensure data consistency</w:t>
      </w:r>
      <w:r w:rsidR="00DB3C30">
        <w:rPr>
          <w:rFonts w:cs="Huawei Sans"/>
        </w:rPr>
        <w:t>, stop host services before the</w:t>
      </w:r>
      <w:r w:rsidRPr="000B6660">
        <w:rPr>
          <w:rFonts w:cs="Huawei Sans"/>
        </w:rPr>
        <w:t xml:space="preserve"> rollback. Help the engineer cancel the mapping between </w:t>
      </w:r>
      <w:r w:rsidRPr="00732F5B">
        <w:rPr>
          <w:rFonts w:cs="Huawei Sans"/>
          <w:b/>
        </w:rPr>
        <w:t>LUN_SOUR</w:t>
      </w:r>
      <w:r w:rsidRPr="000B6660">
        <w:rPr>
          <w:rFonts w:cs="Huawei Sans"/>
        </w:rPr>
        <w:t xml:space="preserve"> and the host.</w:t>
      </w:r>
    </w:p>
    <w:tbl>
      <w:tblPr>
        <w:tblW w:w="8647" w:type="dxa"/>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3F61B2" w:rsidRPr="000B6660" w:rsidTr="00A447E6">
        <w:tc>
          <w:tcPr>
            <w:tcW w:w="0" w:type="auto"/>
            <w:tcBorders>
              <w:top w:val="single" w:sz="4" w:space="0" w:color="auto"/>
              <w:left w:val="single" w:sz="4" w:space="0" w:color="auto"/>
              <w:bottom w:val="single" w:sz="4" w:space="0" w:color="auto"/>
            </w:tcBorders>
            <w:shd w:val="clear" w:color="auto" w:fill="auto"/>
          </w:tcPr>
          <w:p w:rsidR="00655CC8" w:rsidRPr="000B6660" w:rsidRDefault="00655CC8" w:rsidP="001010CA">
            <w:pPr>
              <w:pStyle w:val="1e"/>
              <w:spacing w:after="1200"/>
              <w:ind w:left="0"/>
              <w:rPr>
                <w:rFonts w:cs="Huawei Sans"/>
                <w:color w:val="000000"/>
              </w:rPr>
            </w:pPr>
          </w:p>
        </w:tc>
      </w:tr>
    </w:tbl>
    <w:p w:rsidR="001010CA" w:rsidRDefault="001010CA" w:rsidP="00655CC8">
      <w:pPr>
        <w:pStyle w:val="1e"/>
        <w:spacing w:line="240" w:lineRule="auto"/>
        <w:rPr>
          <w:rFonts w:cs="Huawei Sans"/>
        </w:rPr>
      </w:pPr>
    </w:p>
    <w:p w:rsidR="00655CC8" w:rsidRPr="000B6660" w:rsidRDefault="00655CC8" w:rsidP="00655CC8">
      <w:pPr>
        <w:pStyle w:val="1e"/>
        <w:spacing w:line="240" w:lineRule="auto"/>
        <w:rPr>
          <w:rFonts w:cs="Huawei Sans"/>
          <w:color w:val="000000"/>
        </w:rPr>
      </w:pPr>
      <w:r w:rsidRPr="000B6660">
        <w:rPr>
          <w:rFonts w:cs="Huawei Sans"/>
        </w:rPr>
        <w:t>[Suggested Procedure]</w:t>
      </w:r>
    </w:p>
    <w:p w:rsidR="00655CC8" w:rsidRPr="000B6660" w:rsidRDefault="00655CC8" w:rsidP="00655CC8">
      <w:pPr>
        <w:pStyle w:val="1e"/>
        <w:spacing w:line="240" w:lineRule="auto"/>
        <w:rPr>
          <w:rFonts w:cs="Huawei Sans"/>
          <w:color w:val="000000"/>
        </w:rPr>
      </w:pPr>
      <w:r w:rsidRPr="000B6660">
        <w:rPr>
          <w:rFonts w:cs="Huawei Sans"/>
        </w:rPr>
        <w:t xml:space="preserve">For details, see </w:t>
      </w:r>
      <w:r w:rsidRPr="000B6660">
        <w:rPr>
          <w:rFonts w:cs="Huawei Sans"/>
          <w:b/>
        </w:rPr>
        <w:t>Configur</w:t>
      </w:r>
      <w:r w:rsidR="00D25B06">
        <w:rPr>
          <w:rFonts w:cs="Huawei Sans"/>
          <w:b/>
        </w:rPr>
        <w:t>e</w:t>
      </w:r>
      <w:r w:rsidRPr="000B6660">
        <w:rPr>
          <w:rFonts w:cs="Huawei Sans"/>
        </w:rPr>
        <w:t xml:space="preserve"> &gt; </w:t>
      </w:r>
      <w:r w:rsidRPr="000B6660">
        <w:rPr>
          <w:rFonts w:cs="Huawei Sans"/>
          <w:b/>
        </w:rPr>
        <w:t>Basic Storage Service Configuration Guide</w:t>
      </w:r>
      <w:r w:rsidRPr="000B6660">
        <w:rPr>
          <w:rFonts w:cs="Huawei Sans"/>
        </w:rPr>
        <w:t xml:space="preserve"> &gt; </w:t>
      </w:r>
      <w:r w:rsidRPr="000B6660">
        <w:rPr>
          <w:rFonts w:cs="Huawei Sans"/>
          <w:b/>
        </w:rPr>
        <w:t>Managing Basic Storage Services</w:t>
      </w:r>
      <w:r w:rsidRPr="000B6660">
        <w:rPr>
          <w:rFonts w:cs="Huawei Sans"/>
        </w:rPr>
        <w:t xml:space="preserve"> &gt; </w:t>
      </w:r>
      <w:r w:rsidRPr="000B6660">
        <w:rPr>
          <w:rFonts w:cs="Huawei Sans"/>
          <w:b/>
        </w:rPr>
        <w:t>Managing LUNs</w:t>
      </w:r>
      <w:r w:rsidRPr="000B6660">
        <w:rPr>
          <w:rFonts w:cs="Huawei Sans"/>
        </w:rPr>
        <w:t xml:space="preserve"> &gt; </w:t>
      </w:r>
      <w:proofErr w:type="spellStart"/>
      <w:r w:rsidR="00D25B06">
        <w:rPr>
          <w:rFonts w:cs="Huawei Sans"/>
          <w:b/>
        </w:rPr>
        <w:t>Unm</w:t>
      </w:r>
      <w:r w:rsidRPr="000B6660">
        <w:rPr>
          <w:rFonts w:cs="Huawei Sans"/>
          <w:b/>
        </w:rPr>
        <w:t>apping</w:t>
      </w:r>
      <w:proofErr w:type="spellEnd"/>
      <w:r w:rsidR="00D25B06">
        <w:rPr>
          <w:rFonts w:cs="Huawei Sans"/>
          <w:b/>
        </w:rPr>
        <w:t xml:space="preserve"> a LUN </w:t>
      </w:r>
      <w:r w:rsidR="00DB3C30">
        <w:rPr>
          <w:rFonts w:cs="Huawei Sans"/>
        </w:rPr>
        <w:t>in</w:t>
      </w:r>
      <w:r w:rsidR="00D25B06" w:rsidRPr="00760CAE">
        <w:rPr>
          <w:rFonts w:cs="Huawei Sans"/>
        </w:rPr>
        <w:t xml:space="preserve"> the product documentation</w:t>
      </w:r>
      <w:r w:rsidRPr="000B6660">
        <w:rPr>
          <w:rFonts w:cs="Huawei Sans"/>
        </w:rPr>
        <w:t>.</w:t>
      </w:r>
    </w:p>
    <w:p w:rsidR="00655CC8" w:rsidRPr="000B6660" w:rsidRDefault="00655CC8" w:rsidP="008823E7">
      <w:pPr>
        <w:pStyle w:val="Step"/>
        <w:rPr>
          <w:rFonts w:cs="Huawei Sans"/>
          <w:color w:val="000000"/>
        </w:rPr>
      </w:pPr>
      <w:r w:rsidRPr="000B6660">
        <w:rPr>
          <w:rFonts w:cs="Huawei Sans"/>
        </w:rPr>
        <w:t>Start data rollback.</w:t>
      </w:r>
    </w:p>
    <w:p w:rsidR="00655CC8" w:rsidRPr="000B6660" w:rsidRDefault="00655CC8" w:rsidP="00655CC8">
      <w:pPr>
        <w:pStyle w:val="1e"/>
        <w:spacing w:line="240" w:lineRule="auto"/>
        <w:rPr>
          <w:rFonts w:cs="Huawei Sans"/>
          <w:color w:val="000000"/>
        </w:rPr>
      </w:pPr>
      <w:r w:rsidRPr="000B6660">
        <w:rPr>
          <w:rFonts w:cs="Huawei Sans"/>
        </w:rPr>
        <w:t xml:space="preserve">Use </w:t>
      </w:r>
      <w:r w:rsidRPr="00732F5B">
        <w:rPr>
          <w:rFonts w:cs="Huawei Sans"/>
          <w:b/>
        </w:rPr>
        <w:t>Snap01</w:t>
      </w:r>
      <w:r w:rsidRPr="000B6660">
        <w:rPr>
          <w:rFonts w:cs="Huawei Sans"/>
        </w:rPr>
        <w:t xml:space="preserve"> to roll back data on </w:t>
      </w:r>
      <w:r w:rsidRPr="00732F5B">
        <w:rPr>
          <w:rFonts w:cs="Huawei Sans"/>
          <w:b/>
        </w:rPr>
        <w:t>LUN_SOUR</w:t>
      </w:r>
      <w:r w:rsidRPr="000B6660">
        <w:rPr>
          <w:rFonts w:cs="Huawei Sans"/>
        </w:rPr>
        <w:t xml:space="preserve">. After the rollback is complete, map </w:t>
      </w:r>
      <w:r w:rsidRPr="00732F5B">
        <w:rPr>
          <w:rFonts w:cs="Huawei Sans"/>
          <w:b/>
        </w:rPr>
        <w:t>LUN_SOUR</w:t>
      </w:r>
      <w:r w:rsidRPr="000B6660">
        <w:rPr>
          <w:rFonts w:cs="Huawei Sans"/>
        </w:rPr>
        <w:t xml:space="preserve"> to the host again, mount the file system, and check whether the data on </w:t>
      </w:r>
      <w:r w:rsidRPr="00732F5B">
        <w:rPr>
          <w:rFonts w:cs="Huawei Sans"/>
          <w:b/>
        </w:rPr>
        <w:t>LUN_SOUR</w:t>
      </w:r>
      <w:r w:rsidRPr="000B6660">
        <w:rPr>
          <w:rFonts w:cs="Huawei Sans"/>
        </w:rPr>
        <w:t xml:space="preserve"> has been rolled back to the time point when the snapshot was activated.</w:t>
      </w:r>
    </w:p>
    <w:tbl>
      <w:tblPr>
        <w:tblW w:w="8647" w:type="dxa"/>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3F61B2" w:rsidRPr="000B6660" w:rsidTr="00A447E6">
        <w:tc>
          <w:tcPr>
            <w:tcW w:w="0" w:type="auto"/>
            <w:tcBorders>
              <w:top w:val="single" w:sz="4" w:space="0" w:color="auto"/>
              <w:left w:val="single" w:sz="4" w:space="0" w:color="auto"/>
              <w:bottom w:val="single" w:sz="4" w:space="0" w:color="auto"/>
            </w:tcBorders>
            <w:shd w:val="clear" w:color="auto" w:fill="auto"/>
          </w:tcPr>
          <w:p w:rsidR="00655CC8" w:rsidRPr="000B6660" w:rsidRDefault="00655CC8" w:rsidP="001010CA">
            <w:pPr>
              <w:pStyle w:val="1e"/>
              <w:spacing w:after="1200"/>
              <w:ind w:left="0"/>
              <w:rPr>
                <w:rFonts w:cs="Huawei Sans"/>
                <w:color w:val="000000"/>
              </w:rPr>
            </w:pPr>
          </w:p>
        </w:tc>
      </w:tr>
    </w:tbl>
    <w:p w:rsidR="001010CA" w:rsidRDefault="001010CA" w:rsidP="00655CC8">
      <w:pPr>
        <w:pStyle w:val="1e"/>
        <w:spacing w:line="240" w:lineRule="auto"/>
        <w:rPr>
          <w:rFonts w:cs="Huawei Sans"/>
        </w:rPr>
      </w:pPr>
    </w:p>
    <w:p w:rsidR="00655CC8" w:rsidRPr="000B6660" w:rsidRDefault="00655CC8" w:rsidP="00655CC8">
      <w:pPr>
        <w:pStyle w:val="1e"/>
        <w:spacing w:line="240" w:lineRule="auto"/>
        <w:rPr>
          <w:rFonts w:cs="Huawei Sans"/>
          <w:color w:val="000000"/>
        </w:rPr>
      </w:pPr>
      <w:r w:rsidRPr="000B6660">
        <w:rPr>
          <w:rFonts w:cs="Huawei Sans"/>
        </w:rPr>
        <w:t>[Suggested Procedure]</w:t>
      </w:r>
    </w:p>
    <w:p w:rsidR="00655CC8" w:rsidRPr="000B6660" w:rsidRDefault="00655CC8" w:rsidP="00655CC8">
      <w:pPr>
        <w:pStyle w:val="1e"/>
        <w:spacing w:line="240" w:lineRule="auto"/>
        <w:rPr>
          <w:rFonts w:cs="Huawei Sans"/>
          <w:color w:val="000000"/>
        </w:rPr>
      </w:pPr>
      <w:r w:rsidRPr="000B6660">
        <w:rPr>
          <w:rFonts w:cs="Huawei Sans"/>
        </w:rPr>
        <w:t xml:space="preserve">For details about operations on </w:t>
      </w:r>
      <w:proofErr w:type="spellStart"/>
      <w:r w:rsidRPr="000B6660">
        <w:rPr>
          <w:rFonts w:cs="Huawei Sans"/>
        </w:rPr>
        <w:t>DeviceManager</w:t>
      </w:r>
      <w:proofErr w:type="spellEnd"/>
      <w:r w:rsidRPr="000B6660">
        <w:rPr>
          <w:rFonts w:cs="Huawei Sans"/>
        </w:rPr>
        <w:t xml:space="preserve">, see </w:t>
      </w:r>
      <w:r w:rsidRPr="000B6660">
        <w:rPr>
          <w:rFonts w:cs="Huawei Sans"/>
          <w:b/>
        </w:rPr>
        <w:t>Configur</w:t>
      </w:r>
      <w:r w:rsidR="00921E0C">
        <w:rPr>
          <w:rFonts w:cs="Huawei Sans"/>
          <w:b/>
        </w:rPr>
        <w:t>e</w:t>
      </w:r>
      <w:r w:rsidRPr="000B6660">
        <w:rPr>
          <w:rFonts w:cs="Huawei Sans"/>
        </w:rPr>
        <w:t xml:space="preserve"> &gt; </w:t>
      </w:r>
      <w:proofErr w:type="spellStart"/>
      <w:r w:rsidRPr="000B6660">
        <w:rPr>
          <w:rFonts w:cs="Huawei Sans"/>
          <w:b/>
        </w:rPr>
        <w:t>HyperSnap</w:t>
      </w:r>
      <w:proofErr w:type="spellEnd"/>
      <w:r w:rsidRPr="000B6660">
        <w:rPr>
          <w:rFonts w:cs="Huawei Sans"/>
          <w:b/>
        </w:rPr>
        <w:t xml:space="preserve"> Feature Guide</w:t>
      </w:r>
      <w:r w:rsidRPr="000B6660">
        <w:rPr>
          <w:rFonts w:cs="Huawei Sans"/>
        </w:rPr>
        <w:t xml:space="preserve"> &gt; </w:t>
      </w:r>
      <w:r w:rsidR="00921E0C">
        <w:rPr>
          <w:rFonts w:cs="Huawei Sans"/>
          <w:b/>
        </w:rPr>
        <w:t>Configuring and Managing</w:t>
      </w:r>
      <w:r w:rsidRPr="000B6660">
        <w:rPr>
          <w:rFonts w:cs="Huawei Sans"/>
          <w:b/>
        </w:rPr>
        <w:t xml:space="preserve"> Snapshot</w:t>
      </w:r>
      <w:r w:rsidR="00921E0C">
        <w:rPr>
          <w:rFonts w:cs="Huawei Sans"/>
          <w:b/>
        </w:rPr>
        <w:t>s of</w:t>
      </w:r>
      <w:r w:rsidRPr="000B6660">
        <w:rPr>
          <w:rFonts w:cs="Huawei Sans"/>
          <w:b/>
        </w:rPr>
        <w:t xml:space="preserve"> LUN</w:t>
      </w:r>
      <w:r w:rsidR="00921E0C">
        <w:rPr>
          <w:rFonts w:cs="Huawei Sans"/>
          <w:b/>
        </w:rPr>
        <w:t>s</w:t>
      </w:r>
      <w:r w:rsidRPr="000B6660">
        <w:rPr>
          <w:rFonts w:cs="Huawei Sans"/>
        </w:rPr>
        <w:t xml:space="preserve"> &gt; </w:t>
      </w:r>
      <w:r w:rsidR="00921E0C">
        <w:rPr>
          <w:rFonts w:cs="Huawei Sans"/>
          <w:b/>
        </w:rPr>
        <w:t xml:space="preserve">Managing </w:t>
      </w:r>
      <w:r w:rsidRPr="000B6660">
        <w:rPr>
          <w:rFonts w:cs="Huawei Sans"/>
          <w:b/>
        </w:rPr>
        <w:t>Snapshot</w:t>
      </w:r>
      <w:r w:rsidR="00921E0C">
        <w:rPr>
          <w:rFonts w:cs="Huawei Sans"/>
          <w:b/>
        </w:rPr>
        <w:t>s of</w:t>
      </w:r>
      <w:r w:rsidRPr="000B6660">
        <w:rPr>
          <w:rFonts w:cs="Huawei Sans"/>
          <w:b/>
        </w:rPr>
        <w:t xml:space="preserve"> LUN</w:t>
      </w:r>
      <w:r w:rsidR="00921E0C">
        <w:rPr>
          <w:rFonts w:cs="Huawei Sans"/>
          <w:b/>
        </w:rPr>
        <w:t>s</w:t>
      </w:r>
      <w:r w:rsidRPr="000B6660">
        <w:rPr>
          <w:rFonts w:cs="Huawei Sans"/>
        </w:rPr>
        <w:t xml:space="preserve"> &gt; </w:t>
      </w:r>
      <w:r w:rsidRPr="000B6660">
        <w:rPr>
          <w:rFonts w:cs="Huawei Sans"/>
          <w:b/>
        </w:rPr>
        <w:t>Rolling Back a Snapshot</w:t>
      </w:r>
      <w:r w:rsidR="00921E0C">
        <w:rPr>
          <w:rFonts w:cs="Huawei Sans"/>
          <w:b/>
        </w:rPr>
        <w:t xml:space="preserve"> </w:t>
      </w:r>
      <w:r w:rsidR="00DB3C30">
        <w:rPr>
          <w:rFonts w:cs="Huawei Sans"/>
        </w:rPr>
        <w:t>in</w:t>
      </w:r>
      <w:r w:rsidR="00921E0C" w:rsidRPr="00760CAE">
        <w:rPr>
          <w:rFonts w:cs="Huawei Sans"/>
        </w:rPr>
        <w:t xml:space="preserve"> the product documentation</w:t>
      </w:r>
      <w:r w:rsidRPr="000B6660">
        <w:rPr>
          <w:rFonts w:cs="Huawei Sans"/>
        </w:rPr>
        <w:t>.</w:t>
      </w:r>
    </w:p>
    <w:p w:rsidR="00655CC8" w:rsidRPr="000B6660" w:rsidRDefault="00655CC8" w:rsidP="00655CC8">
      <w:pPr>
        <w:pStyle w:val="1e"/>
        <w:spacing w:line="240" w:lineRule="auto"/>
        <w:rPr>
          <w:rFonts w:cs="Huawei Sans"/>
          <w:color w:val="000000"/>
        </w:rPr>
      </w:pPr>
      <w:r w:rsidRPr="000B6660">
        <w:rPr>
          <w:rFonts w:cs="Huawei Sans"/>
        </w:rPr>
        <w:t xml:space="preserve">For details about operations on the CLI, see </w:t>
      </w:r>
      <w:r w:rsidRPr="000B6660">
        <w:rPr>
          <w:rFonts w:cs="Huawei Sans"/>
          <w:b/>
        </w:rPr>
        <w:t>Reference</w:t>
      </w:r>
      <w:r w:rsidRPr="000B6660">
        <w:rPr>
          <w:rFonts w:cs="Huawei Sans"/>
        </w:rPr>
        <w:t xml:space="preserve"> &gt; </w:t>
      </w:r>
      <w:r w:rsidRPr="000B6660">
        <w:rPr>
          <w:rFonts w:cs="Huawei Sans"/>
          <w:b/>
        </w:rPr>
        <w:t>Command Reference</w:t>
      </w:r>
      <w:r w:rsidRPr="000B6660">
        <w:rPr>
          <w:rFonts w:cs="Huawei Sans"/>
        </w:rPr>
        <w:t xml:space="preserve"> &gt; </w:t>
      </w:r>
      <w:r w:rsidR="00894A97">
        <w:rPr>
          <w:rFonts w:cs="Huawei Sans"/>
          <w:b/>
        </w:rPr>
        <w:t>Data Protect</w:t>
      </w:r>
      <w:r w:rsidRPr="000B6660">
        <w:rPr>
          <w:rFonts w:cs="Huawei Sans"/>
          <w:b/>
        </w:rPr>
        <w:t xml:space="preserve"> Management Commands</w:t>
      </w:r>
      <w:r w:rsidRPr="000B6660">
        <w:rPr>
          <w:rFonts w:cs="Huawei Sans"/>
        </w:rPr>
        <w:t xml:space="preserve"> &gt; </w:t>
      </w:r>
      <w:proofErr w:type="spellStart"/>
      <w:r w:rsidRPr="000B6660">
        <w:rPr>
          <w:rFonts w:cs="Huawei Sans"/>
          <w:b/>
        </w:rPr>
        <w:t>lun_snapshot</w:t>
      </w:r>
      <w:proofErr w:type="spellEnd"/>
      <w:r w:rsidRPr="000B6660">
        <w:rPr>
          <w:rFonts w:cs="Huawei Sans"/>
        </w:rPr>
        <w:t xml:space="preserve"> &gt; </w:t>
      </w:r>
      <w:r w:rsidRPr="000B6660">
        <w:rPr>
          <w:rFonts w:cs="Huawei Sans"/>
          <w:b/>
        </w:rPr>
        <w:t>change snapshot restore</w:t>
      </w:r>
      <w:r w:rsidR="00894A97">
        <w:rPr>
          <w:rFonts w:cs="Huawei Sans"/>
          <w:b/>
        </w:rPr>
        <w:t xml:space="preserve"> </w:t>
      </w:r>
      <w:r w:rsidR="00DB3C30">
        <w:rPr>
          <w:rFonts w:cs="Huawei Sans"/>
        </w:rPr>
        <w:t>in</w:t>
      </w:r>
      <w:r w:rsidR="00894A97" w:rsidRPr="00760CAE">
        <w:rPr>
          <w:rFonts w:cs="Huawei Sans"/>
        </w:rPr>
        <w:t xml:space="preserve"> the product documentation</w:t>
      </w:r>
      <w:r w:rsidRPr="000B6660">
        <w:rPr>
          <w:rFonts w:cs="Huawei Sans"/>
        </w:rPr>
        <w:t>.</w:t>
      </w:r>
    </w:p>
    <w:p w:rsidR="00655CC8" w:rsidRPr="00A447E6" w:rsidRDefault="00655CC8" w:rsidP="00A447E6">
      <w:pPr>
        <w:pStyle w:val="BlockLabel"/>
      </w:pPr>
      <w:r w:rsidRPr="00A447E6">
        <w:t>Question</w:t>
      </w:r>
    </w:p>
    <w:p w:rsidR="00655CC8" w:rsidRPr="000B6660" w:rsidRDefault="00655CC8" w:rsidP="00655CC8">
      <w:pPr>
        <w:pStyle w:val="1e"/>
        <w:spacing w:line="240" w:lineRule="auto"/>
        <w:rPr>
          <w:rFonts w:cs="Huawei Sans"/>
          <w:color w:val="000000"/>
        </w:rPr>
      </w:pPr>
      <w:r w:rsidRPr="000B6660">
        <w:rPr>
          <w:rFonts w:cs="Huawei Sans"/>
        </w:rPr>
        <w:t>For a writable snapshot, if data on the snapshot LUN is modified, can the snapshot LUN be used to restore data on the source LUN?</w:t>
      </w:r>
    </w:p>
    <w:p w:rsidR="00655CC8" w:rsidRPr="00A447E6" w:rsidRDefault="00655CC8" w:rsidP="00A447E6">
      <w:pPr>
        <w:pStyle w:val="BlockLabel"/>
      </w:pPr>
      <w:r w:rsidRPr="00A447E6">
        <w:t>Task 3: Managing Snapshots</w:t>
      </w:r>
    </w:p>
    <w:p w:rsidR="00655CC8" w:rsidRPr="000B6660" w:rsidRDefault="00655CC8" w:rsidP="00655CC8">
      <w:pPr>
        <w:pStyle w:val="1e"/>
        <w:spacing w:line="240" w:lineRule="auto"/>
        <w:rPr>
          <w:rFonts w:cs="Huawei Sans"/>
          <w:color w:val="000000"/>
        </w:rPr>
      </w:pPr>
      <w:r w:rsidRPr="000B6660">
        <w:rPr>
          <w:rFonts w:cs="Huawei Sans"/>
        </w:rPr>
        <w:t>After configuring the snapshot and rolling back data using the snapshot, the engineer wants to learn about routine snapshot management operations, such as managing and modifying snapshot p</w:t>
      </w:r>
      <w:r w:rsidR="00DB3C30">
        <w:rPr>
          <w:rFonts w:cs="Huawei Sans"/>
        </w:rPr>
        <w:t>roperties. Help the engineer become</w:t>
      </w:r>
      <w:r w:rsidRPr="000B6660">
        <w:rPr>
          <w:rFonts w:cs="Huawei Sans"/>
        </w:rPr>
        <w:t xml:space="preserve"> familiar with these operations.</w:t>
      </w:r>
    </w:p>
    <w:p w:rsidR="00655CC8" w:rsidRPr="001010CA" w:rsidRDefault="00655CC8" w:rsidP="001010CA">
      <w:pPr>
        <w:pStyle w:val="Step"/>
        <w:numPr>
          <w:ilvl w:val="5"/>
          <w:numId w:val="29"/>
        </w:numPr>
        <w:rPr>
          <w:rFonts w:cs="Huawei Sans"/>
          <w:color w:val="000000"/>
        </w:rPr>
      </w:pPr>
      <w:r w:rsidRPr="001010CA">
        <w:rPr>
          <w:rFonts w:cs="Huawei Sans"/>
        </w:rPr>
        <w:t>Modify the snapshot.</w:t>
      </w:r>
    </w:p>
    <w:p w:rsidR="00655CC8" w:rsidRPr="000B6660" w:rsidRDefault="00655CC8" w:rsidP="00655CC8">
      <w:pPr>
        <w:pStyle w:val="1e"/>
        <w:spacing w:line="240" w:lineRule="auto"/>
        <w:rPr>
          <w:rFonts w:cs="Huawei Sans"/>
          <w:color w:val="000000"/>
        </w:rPr>
      </w:pPr>
      <w:r w:rsidRPr="000B6660">
        <w:rPr>
          <w:rFonts w:cs="Huawei Sans"/>
        </w:rPr>
        <w:t xml:space="preserve">View </w:t>
      </w:r>
      <w:r w:rsidR="00DB3C30">
        <w:rPr>
          <w:rFonts w:cs="Huawei Sans"/>
        </w:rPr>
        <w:t>the snapshot information, change</w:t>
      </w:r>
      <w:r w:rsidRPr="000B6660">
        <w:rPr>
          <w:rFonts w:cs="Huawei Sans"/>
        </w:rPr>
        <w:t xml:space="preserve"> the snapshot name to </w:t>
      </w:r>
      <w:proofErr w:type="spellStart"/>
      <w:r w:rsidRPr="00732F5B">
        <w:rPr>
          <w:rFonts w:cs="Huawei Sans"/>
          <w:b/>
        </w:rPr>
        <w:t>Snap_Test</w:t>
      </w:r>
      <w:proofErr w:type="spellEnd"/>
      <w:r w:rsidRPr="000B6660">
        <w:rPr>
          <w:rFonts w:cs="Huawei Sans"/>
        </w:rPr>
        <w:t xml:space="preserve">, and set the rollback rate to </w:t>
      </w:r>
      <w:r w:rsidRPr="000B6660">
        <w:rPr>
          <w:rFonts w:cs="Huawei Sans"/>
          <w:b/>
        </w:rPr>
        <w:t>Low</w:t>
      </w:r>
      <w:r w:rsidRPr="000B6660">
        <w:rPr>
          <w:rFonts w:cs="Huawei Sans"/>
        </w:rPr>
        <w:t>.</w:t>
      </w:r>
    </w:p>
    <w:tbl>
      <w:tblPr>
        <w:tblW w:w="8647" w:type="dxa"/>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3F61B2" w:rsidRPr="000B6660" w:rsidTr="00A447E6">
        <w:tc>
          <w:tcPr>
            <w:tcW w:w="0" w:type="auto"/>
            <w:tcBorders>
              <w:top w:val="single" w:sz="4" w:space="0" w:color="auto"/>
              <w:left w:val="single" w:sz="4" w:space="0" w:color="auto"/>
              <w:bottom w:val="single" w:sz="4" w:space="0" w:color="auto"/>
            </w:tcBorders>
            <w:shd w:val="clear" w:color="auto" w:fill="auto"/>
          </w:tcPr>
          <w:p w:rsidR="00655CC8" w:rsidRPr="000B6660" w:rsidRDefault="00655CC8" w:rsidP="001010CA">
            <w:pPr>
              <w:pStyle w:val="1e"/>
              <w:spacing w:after="1200"/>
              <w:ind w:left="0"/>
              <w:rPr>
                <w:rFonts w:cs="Huawei Sans"/>
                <w:color w:val="000000"/>
              </w:rPr>
            </w:pPr>
          </w:p>
        </w:tc>
      </w:tr>
    </w:tbl>
    <w:p w:rsidR="001010CA" w:rsidRDefault="001010CA" w:rsidP="00655CC8">
      <w:pPr>
        <w:pStyle w:val="1e"/>
        <w:spacing w:line="240" w:lineRule="auto"/>
        <w:rPr>
          <w:rFonts w:cs="Huawei Sans"/>
        </w:rPr>
      </w:pPr>
    </w:p>
    <w:p w:rsidR="00655CC8" w:rsidRPr="000B6660" w:rsidRDefault="00655CC8" w:rsidP="00655CC8">
      <w:pPr>
        <w:pStyle w:val="1e"/>
        <w:spacing w:line="240" w:lineRule="auto"/>
        <w:rPr>
          <w:rFonts w:cs="Huawei Sans"/>
          <w:color w:val="000000"/>
        </w:rPr>
      </w:pPr>
      <w:r w:rsidRPr="000B6660">
        <w:rPr>
          <w:rFonts w:cs="Huawei Sans"/>
        </w:rPr>
        <w:t>[Suggested Procedure]</w:t>
      </w:r>
    </w:p>
    <w:p w:rsidR="00655CC8" w:rsidRPr="000B6660" w:rsidRDefault="00655CC8" w:rsidP="00655CC8">
      <w:pPr>
        <w:pStyle w:val="1e"/>
        <w:spacing w:line="240" w:lineRule="auto"/>
        <w:rPr>
          <w:rFonts w:cs="Huawei Sans"/>
          <w:color w:val="000000"/>
        </w:rPr>
      </w:pPr>
      <w:r w:rsidRPr="000B6660">
        <w:rPr>
          <w:rFonts w:cs="Huawei Sans"/>
        </w:rPr>
        <w:t xml:space="preserve">For details about operations on </w:t>
      </w:r>
      <w:proofErr w:type="spellStart"/>
      <w:r w:rsidRPr="000B6660">
        <w:rPr>
          <w:rFonts w:cs="Huawei Sans"/>
        </w:rPr>
        <w:t>DeviceManager</w:t>
      </w:r>
      <w:proofErr w:type="spellEnd"/>
      <w:r w:rsidRPr="000B6660">
        <w:rPr>
          <w:rFonts w:cs="Huawei Sans"/>
        </w:rPr>
        <w:t xml:space="preserve">, see </w:t>
      </w:r>
      <w:r w:rsidRPr="000B6660">
        <w:rPr>
          <w:rFonts w:cs="Huawei Sans"/>
          <w:b/>
        </w:rPr>
        <w:t>Configur</w:t>
      </w:r>
      <w:r w:rsidR="0020451F">
        <w:rPr>
          <w:rFonts w:cs="Huawei Sans"/>
          <w:b/>
        </w:rPr>
        <w:t>e</w:t>
      </w:r>
      <w:r w:rsidRPr="000B6660">
        <w:rPr>
          <w:rFonts w:cs="Huawei Sans"/>
        </w:rPr>
        <w:t xml:space="preserve"> &gt; </w:t>
      </w:r>
      <w:proofErr w:type="spellStart"/>
      <w:r w:rsidRPr="000B6660">
        <w:rPr>
          <w:rFonts w:cs="Huawei Sans"/>
          <w:b/>
        </w:rPr>
        <w:t>HyperSnap</w:t>
      </w:r>
      <w:proofErr w:type="spellEnd"/>
      <w:r w:rsidRPr="000B6660">
        <w:rPr>
          <w:rFonts w:cs="Huawei Sans"/>
          <w:b/>
        </w:rPr>
        <w:t xml:space="preserve"> Feature Guide</w:t>
      </w:r>
      <w:r w:rsidRPr="000B6660">
        <w:rPr>
          <w:rFonts w:cs="Huawei Sans"/>
        </w:rPr>
        <w:t xml:space="preserve"> &gt; </w:t>
      </w:r>
      <w:r w:rsidR="0020451F">
        <w:rPr>
          <w:rFonts w:cs="Huawei Sans"/>
          <w:b/>
        </w:rPr>
        <w:t xml:space="preserve">Configuring and Managing </w:t>
      </w:r>
      <w:r w:rsidRPr="000B6660">
        <w:rPr>
          <w:rFonts w:cs="Huawei Sans"/>
          <w:b/>
        </w:rPr>
        <w:t>Snapshot</w:t>
      </w:r>
      <w:r w:rsidR="0020451F">
        <w:rPr>
          <w:rFonts w:cs="Huawei Sans"/>
          <w:b/>
        </w:rPr>
        <w:t>s of</w:t>
      </w:r>
      <w:r w:rsidRPr="000B6660">
        <w:rPr>
          <w:rFonts w:cs="Huawei Sans"/>
          <w:b/>
        </w:rPr>
        <w:t xml:space="preserve"> LUN</w:t>
      </w:r>
      <w:r w:rsidR="0020451F">
        <w:rPr>
          <w:rFonts w:cs="Huawei Sans"/>
          <w:b/>
        </w:rPr>
        <w:t>s</w:t>
      </w:r>
      <w:r w:rsidRPr="000B6660">
        <w:rPr>
          <w:rFonts w:cs="Huawei Sans"/>
        </w:rPr>
        <w:t xml:space="preserve"> &gt; </w:t>
      </w:r>
      <w:r w:rsidR="0020451F">
        <w:rPr>
          <w:rFonts w:cs="Huawei Sans"/>
          <w:b/>
        </w:rPr>
        <w:t>Managing</w:t>
      </w:r>
      <w:r w:rsidRPr="000B6660">
        <w:rPr>
          <w:rFonts w:cs="Huawei Sans"/>
          <w:b/>
        </w:rPr>
        <w:t xml:space="preserve"> Snapshot</w:t>
      </w:r>
      <w:r w:rsidR="0020451F">
        <w:rPr>
          <w:rFonts w:cs="Huawei Sans"/>
          <w:b/>
        </w:rPr>
        <w:t>s of</w:t>
      </w:r>
      <w:r w:rsidRPr="000B6660">
        <w:rPr>
          <w:rFonts w:cs="Huawei Sans"/>
          <w:b/>
        </w:rPr>
        <w:t xml:space="preserve"> LUN</w:t>
      </w:r>
      <w:r w:rsidR="0020451F">
        <w:rPr>
          <w:rFonts w:cs="Huawei Sans"/>
          <w:b/>
        </w:rPr>
        <w:t>s</w:t>
      </w:r>
      <w:r w:rsidRPr="000B6660">
        <w:rPr>
          <w:rFonts w:cs="Huawei Sans"/>
        </w:rPr>
        <w:t xml:space="preserve"> &gt; </w:t>
      </w:r>
      <w:r w:rsidRPr="000B6660">
        <w:rPr>
          <w:rFonts w:cs="Huawei Sans"/>
          <w:b/>
        </w:rPr>
        <w:t>Modifying a Snapshot</w:t>
      </w:r>
      <w:r w:rsidR="0020451F">
        <w:rPr>
          <w:rFonts w:cs="Huawei Sans"/>
          <w:b/>
        </w:rPr>
        <w:t xml:space="preserve"> </w:t>
      </w:r>
      <w:r w:rsidR="00DB3C30">
        <w:rPr>
          <w:rFonts w:cs="Huawei Sans"/>
        </w:rPr>
        <w:t>in</w:t>
      </w:r>
      <w:r w:rsidR="0020451F" w:rsidRPr="00760CAE">
        <w:rPr>
          <w:rFonts w:cs="Huawei Sans"/>
        </w:rPr>
        <w:t xml:space="preserve"> the product documentation</w:t>
      </w:r>
      <w:r w:rsidRPr="000B6660">
        <w:rPr>
          <w:rFonts w:cs="Huawei Sans"/>
        </w:rPr>
        <w:t>.</w:t>
      </w:r>
    </w:p>
    <w:p w:rsidR="00655CC8" w:rsidRPr="000B6660" w:rsidRDefault="00655CC8" w:rsidP="00655CC8">
      <w:pPr>
        <w:pStyle w:val="1e"/>
        <w:spacing w:line="240" w:lineRule="auto"/>
        <w:rPr>
          <w:rFonts w:cs="Huawei Sans"/>
          <w:color w:val="000000"/>
        </w:rPr>
      </w:pPr>
      <w:r w:rsidRPr="000B6660">
        <w:rPr>
          <w:rFonts w:cs="Huawei Sans"/>
        </w:rPr>
        <w:t xml:space="preserve">For details about operations on the CLI, see </w:t>
      </w:r>
      <w:r w:rsidRPr="000B6660">
        <w:rPr>
          <w:rFonts w:cs="Huawei Sans"/>
          <w:b/>
        </w:rPr>
        <w:t>Configur</w:t>
      </w:r>
      <w:r w:rsidR="0020451F">
        <w:rPr>
          <w:rFonts w:cs="Huawei Sans"/>
          <w:b/>
        </w:rPr>
        <w:t>e</w:t>
      </w:r>
      <w:r w:rsidRPr="000B6660">
        <w:rPr>
          <w:rFonts w:cs="Huawei Sans"/>
        </w:rPr>
        <w:t xml:space="preserve"> &gt; </w:t>
      </w:r>
      <w:proofErr w:type="spellStart"/>
      <w:r w:rsidRPr="000B6660">
        <w:rPr>
          <w:rFonts w:cs="Huawei Sans"/>
          <w:b/>
        </w:rPr>
        <w:t>HyperSnap</w:t>
      </w:r>
      <w:proofErr w:type="spellEnd"/>
      <w:r w:rsidRPr="000B6660">
        <w:rPr>
          <w:rFonts w:cs="Huawei Sans"/>
          <w:b/>
        </w:rPr>
        <w:t xml:space="preserve"> Feature Guide</w:t>
      </w:r>
      <w:r w:rsidRPr="000B6660">
        <w:rPr>
          <w:rFonts w:cs="Huawei Sans"/>
        </w:rPr>
        <w:t xml:space="preserve"> &gt; </w:t>
      </w:r>
      <w:r w:rsidR="0020451F">
        <w:rPr>
          <w:rFonts w:cs="Huawei Sans"/>
          <w:b/>
        </w:rPr>
        <w:t>Configuring and Managing</w:t>
      </w:r>
      <w:r w:rsidRPr="000B6660">
        <w:rPr>
          <w:rFonts w:cs="Huawei Sans"/>
          <w:b/>
        </w:rPr>
        <w:t xml:space="preserve"> Snapshot</w:t>
      </w:r>
      <w:r w:rsidR="0020451F">
        <w:rPr>
          <w:rFonts w:cs="Huawei Sans"/>
          <w:b/>
        </w:rPr>
        <w:t>s of</w:t>
      </w:r>
      <w:r w:rsidRPr="000B6660">
        <w:rPr>
          <w:rFonts w:cs="Huawei Sans"/>
          <w:b/>
        </w:rPr>
        <w:t xml:space="preserve"> LUN</w:t>
      </w:r>
      <w:r w:rsidR="0020451F">
        <w:rPr>
          <w:rFonts w:cs="Huawei Sans"/>
          <w:b/>
        </w:rPr>
        <w:t>s</w:t>
      </w:r>
      <w:r w:rsidRPr="000B6660">
        <w:rPr>
          <w:rFonts w:cs="Huawei Sans"/>
        </w:rPr>
        <w:t xml:space="preserve"> &gt; </w:t>
      </w:r>
      <w:r w:rsidR="002A07E5">
        <w:rPr>
          <w:rFonts w:cs="Huawei Sans"/>
          <w:b/>
        </w:rPr>
        <w:t>Managing</w:t>
      </w:r>
      <w:r w:rsidRPr="000B6660">
        <w:rPr>
          <w:rFonts w:cs="Huawei Sans"/>
          <w:b/>
        </w:rPr>
        <w:t xml:space="preserve"> Snapshot</w:t>
      </w:r>
      <w:r w:rsidR="002A07E5">
        <w:rPr>
          <w:rFonts w:cs="Huawei Sans"/>
          <w:b/>
        </w:rPr>
        <w:t>s of</w:t>
      </w:r>
      <w:r w:rsidRPr="000B6660">
        <w:rPr>
          <w:rFonts w:cs="Huawei Sans"/>
          <w:b/>
        </w:rPr>
        <w:t xml:space="preserve"> LUN</w:t>
      </w:r>
      <w:r w:rsidR="002A07E5">
        <w:rPr>
          <w:rFonts w:cs="Huawei Sans"/>
          <w:b/>
        </w:rPr>
        <w:t>s</w:t>
      </w:r>
      <w:r w:rsidRPr="000B6660">
        <w:rPr>
          <w:rFonts w:cs="Huawei Sans"/>
        </w:rPr>
        <w:t xml:space="preserve"> &gt; </w:t>
      </w:r>
      <w:r w:rsidRPr="000B6660">
        <w:rPr>
          <w:rFonts w:cs="Huawei Sans"/>
          <w:b/>
        </w:rPr>
        <w:t>Modifying a Snapshot</w:t>
      </w:r>
      <w:r w:rsidR="002A07E5">
        <w:rPr>
          <w:rFonts w:cs="Huawei Sans"/>
          <w:b/>
        </w:rPr>
        <w:t xml:space="preserve"> </w:t>
      </w:r>
      <w:r w:rsidR="00DB3C30">
        <w:rPr>
          <w:rFonts w:cs="Huawei Sans"/>
        </w:rPr>
        <w:t>in</w:t>
      </w:r>
      <w:r w:rsidR="002A07E5" w:rsidRPr="00760CAE">
        <w:rPr>
          <w:rFonts w:cs="Huawei Sans"/>
        </w:rPr>
        <w:t xml:space="preserve"> the product documentation</w:t>
      </w:r>
      <w:r w:rsidRPr="000B6660">
        <w:rPr>
          <w:rFonts w:cs="Huawei Sans"/>
        </w:rPr>
        <w:t>.</w:t>
      </w:r>
    </w:p>
    <w:p w:rsidR="00655CC8" w:rsidRPr="000B6660" w:rsidRDefault="00655CC8" w:rsidP="008823E7">
      <w:pPr>
        <w:pStyle w:val="Step"/>
        <w:rPr>
          <w:rFonts w:cs="Huawei Sans"/>
          <w:color w:val="000000"/>
        </w:rPr>
      </w:pPr>
      <w:r w:rsidRPr="000B6660">
        <w:rPr>
          <w:rFonts w:cs="Huawei Sans"/>
        </w:rPr>
        <w:t>Delete the snapshot.</w:t>
      </w:r>
    </w:p>
    <w:p w:rsidR="00655CC8" w:rsidRPr="000B6660" w:rsidRDefault="00655CC8" w:rsidP="00655CC8">
      <w:pPr>
        <w:pStyle w:val="1e"/>
        <w:spacing w:line="240" w:lineRule="auto"/>
        <w:rPr>
          <w:rFonts w:cs="Huawei Sans"/>
          <w:color w:val="000000"/>
        </w:rPr>
      </w:pPr>
      <w:r w:rsidRPr="000B6660">
        <w:rPr>
          <w:rFonts w:cs="Huawei Sans"/>
        </w:rPr>
        <w:t>After completing the preceding operations, delete the snapshot.</w:t>
      </w:r>
    </w:p>
    <w:tbl>
      <w:tblPr>
        <w:tblW w:w="8646" w:type="dxa"/>
        <w:tblInd w:w="11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6"/>
      </w:tblGrid>
      <w:tr w:rsidR="003F61B2" w:rsidRPr="000B6660" w:rsidTr="00A447E6">
        <w:tc>
          <w:tcPr>
            <w:tcW w:w="8646" w:type="dxa"/>
            <w:tcBorders>
              <w:top w:val="single" w:sz="4" w:space="0" w:color="auto"/>
              <w:left w:val="single" w:sz="4" w:space="0" w:color="auto"/>
              <w:bottom w:val="single" w:sz="4" w:space="0" w:color="auto"/>
            </w:tcBorders>
            <w:shd w:val="clear" w:color="auto" w:fill="auto"/>
          </w:tcPr>
          <w:p w:rsidR="00655CC8" w:rsidRPr="000B6660" w:rsidRDefault="00655CC8" w:rsidP="001010CA">
            <w:pPr>
              <w:pStyle w:val="1e"/>
              <w:spacing w:after="1200"/>
              <w:ind w:left="0"/>
              <w:rPr>
                <w:rFonts w:cs="Huawei Sans"/>
                <w:color w:val="000000"/>
              </w:rPr>
            </w:pPr>
          </w:p>
        </w:tc>
      </w:tr>
    </w:tbl>
    <w:p w:rsidR="001010CA" w:rsidRDefault="001010CA" w:rsidP="00655CC8">
      <w:pPr>
        <w:pStyle w:val="1e"/>
        <w:spacing w:line="240" w:lineRule="auto"/>
        <w:rPr>
          <w:rFonts w:cs="Huawei Sans"/>
        </w:rPr>
      </w:pPr>
    </w:p>
    <w:p w:rsidR="00655CC8" w:rsidRPr="000B6660" w:rsidRDefault="00655CC8" w:rsidP="00655CC8">
      <w:pPr>
        <w:pStyle w:val="1e"/>
        <w:spacing w:line="240" w:lineRule="auto"/>
        <w:rPr>
          <w:rFonts w:cs="Huawei Sans"/>
          <w:color w:val="000000"/>
        </w:rPr>
      </w:pPr>
      <w:r w:rsidRPr="000B6660">
        <w:rPr>
          <w:rFonts w:cs="Huawei Sans"/>
        </w:rPr>
        <w:t>[Suggested Procedure]</w:t>
      </w:r>
    </w:p>
    <w:p w:rsidR="00655CC8" w:rsidRPr="000B6660" w:rsidRDefault="00655CC8" w:rsidP="00655CC8">
      <w:pPr>
        <w:pStyle w:val="1e"/>
        <w:spacing w:line="240" w:lineRule="auto"/>
        <w:rPr>
          <w:rFonts w:cs="Huawei Sans"/>
          <w:color w:val="000000"/>
        </w:rPr>
      </w:pPr>
      <w:r w:rsidRPr="000B6660">
        <w:rPr>
          <w:rFonts w:cs="Huawei Sans"/>
        </w:rPr>
        <w:t xml:space="preserve">For details about operations on </w:t>
      </w:r>
      <w:proofErr w:type="spellStart"/>
      <w:r w:rsidRPr="000B6660">
        <w:rPr>
          <w:rFonts w:cs="Huawei Sans"/>
        </w:rPr>
        <w:t>DeviceManager</w:t>
      </w:r>
      <w:proofErr w:type="spellEnd"/>
      <w:r w:rsidRPr="000B6660">
        <w:rPr>
          <w:rFonts w:cs="Huawei Sans"/>
        </w:rPr>
        <w:t xml:space="preserve">, see </w:t>
      </w:r>
      <w:r w:rsidRPr="000B6660">
        <w:rPr>
          <w:rFonts w:cs="Huawei Sans"/>
          <w:b/>
        </w:rPr>
        <w:t>Configur</w:t>
      </w:r>
      <w:r w:rsidR="0068195C">
        <w:rPr>
          <w:rFonts w:cs="Huawei Sans"/>
          <w:b/>
        </w:rPr>
        <w:t>e</w:t>
      </w:r>
      <w:r w:rsidRPr="000B6660">
        <w:rPr>
          <w:rFonts w:cs="Huawei Sans"/>
        </w:rPr>
        <w:t xml:space="preserve"> &gt; </w:t>
      </w:r>
      <w:proofErr w:type="spellStart"/>
      <w:r w:rsidRPr="000B6660">
        <w:rPr>
          <w:rFonts w:cs="Huawei Sans"/>
          <w:b/>
        </w:rPr>
        <w:t>HyperSnap</w:t>
      </w:r>
      <w:proofErr w:type="spellEnd"/>
      <w:r w:rsidRPr="000B6660">
        <w:rPr>
          <w:rFonts w:cs="Huawei Sans"/>
          <w:b/>
        </w:rPr>
        <w:t xml:space="preserve"> Feature Guide</w:t>
      </w:r>
      <w:r w:rsidRPr="000B6660">
        <w:rPr>
          <w:rFonts w:cs="Huawei Sans"/>
        </w:rPr>
        <w:t xml:space="preserve"> &gt; </w:t>
      </w:r>
      <w:r w:rsidR="0068195C">
        <w:rPr>
          <w:rFonts w:cs="Huawei Sans"/>
          <w:b/>
        </w:rPr>
        <w:t xml:space="preserve">Configuring and Managing </w:t>
      </w:r>
      <w:r w:rsidRPr="000B6660">
        <w:rPr>
          <w:rFonts w:cs="Huawei Sans"/>
          <w:b/>
        </w:rPr>
        <w:t>Snapshot</w:t>
      </w:r>
      <w:r w:rsidR="0068195C">
        <w:rPr>
          <w:rFonts w:cs="Huawei Sans"/>
          <w:b/>
        </w:rPr>
        <w:t xml:space="preserve">s of </w:t>
      </w:r>
      <w:r w:rsidRPr="000B6660">
        <w:rPr>
          <w:rFonts w:cs="Huawei Sans"/>
          <w:b/>
        </w:rPr>
        <w:t>LUN</w:t>
      </w:r>
      <w:r w:rsidR="0068195C">
        <w:rPr>
          <w:rFonts w:cs="Huawei Sans"/>
          <w:b/>
        </w:rPr>
        <w:t>s</w:t>
      </w:r>
      <w:r w:rsidRPr="000B6660">
        <w:rPr>
          <w:rFonts w:cs="Huawei Sans"/>
        </w:rPr>
        <w:t xml:space="preserve"> &gt; </w:t>
      </w:r>
      <w:r w:rsidR="0068195C">
        <w:rPr>
          <w:rFonts w:cs="Huawei Sans"/>
          <w:b/>
        </w:rPr>
        <w:t>Managing</w:t>
      </w:r>
      <w:r w:rsidRPr="000B6660">
        <w:rPr>
          <w:rFonts w:cs="Huawei Sans"/>
          <w:b/>
        </w:rPr>
        <w:t xml:space="preserve"> Snapshot</w:t>
      </w:r>
      <w:r w:rsidR="0068195C">
        <w:rPr>
          <w:rFonts w:cs="Huawei Sans"/>
          <w:b/>
        </w:rPr>
        <w:t>s of</w:t>
      </w:r>
      <w:r w:rsidRPr="000B6660">
        <w:rPr>
          <w:rFonts w:cs="Huawei Sans"/>
          <w:b/>
        </w:rPr>
        <w:t xml:space="preserve"> LUN</w:t>
      </w:r>
      <w:r w:rsidR="0068195C">
        <w:rPr>
          <w:rFonts w:cs="Huawei Sans"/>
          <w:b/>
        </w:rPr>
        <w:t>s</w:t>
      </w:r>
      <w:r w:rsidRPr="000B6660">
        <w:rPr>
          <w:rFonts w:cs="Huawei Sans"/>
        </w:rPr>
        <w:t xml:space="preserve"> &gt; </w:t>
      </w:r>
      <w:r w:rsidRPr="000B6660">
        <w:rPr>
          <w:rFonts w:cs="Huawei Sans"/>
          <w:b/>
        </w:rPr>
        <w:t>Deleting a Snapshot</w:t>
      </w:r>
      <w:r w:rsidR="0068195C">
        <w:rPr>
          <w:rFonts w:cs="Huawei Sans"/>
          <w:b/>
        </w:rPr>
        <w:t xml:space="preserve"> </w:t>
      </w:r>
      <w:r w:rsidR="00DB3C30">
        <w:rPr>
          <w:rFonts w:cs="Huawei Sans"/>
        </w:rPr>
        <w:t>in</w:t>
      </w:r>
      <w:r w:rsidR="0068195C" w:rsidRPr="00760CAE">
        <w:rPr>
          <w:rFonts w:cs="Huawei Sans"/>
        </w:rPr>
        <w:t xml:space="preserve"> the product documentation</w:t>
      </w:r>
      <w:r w:rsidRPr="000B6660">
        <w:rPr>
          <w:rFonts w:cs="Huawei Sans"/>
        </w:rPr>
        <w:t>.</w:t>
      </w:r>
    </w:p>
    <w:p w:rsidR="00655CC8" w:rsidRPr="000B6660" w:rsidRDefault="00655CC8" w:rsidP="00655CC8">
      <w:pPr>
        <w:pStyle w:val="1e"/>
        <w:spacing w:line="240" w:lineRule="auto"/>
        <w:rPr>
          <w:rFonts w:cs="Huawei Sans"/>
          <w:color w:val="000000"/>
        </w:rPr>
      </w:pPr>
      <w:r w:rsidRPr="000B6660">
        <w:rPr>
          <w:rFonts w:cs="Huawei Sans"/>
        </w:rPr>
        <w:t xml:space="preserve">For details about operations on the CLI, see </w:t>
      </w:r>
      <w:r w:rsidRPr="000B6660">
        <w:rPr>
          <w:rFonts w:cs="Huawei Sans"/>
          <w:b/>
        </w:rPr>
        <w:t>Reference</w:t>
      </w:r>
      <w:r w:rsidRPr="000B6660">
        <w:rPr>
          <w:rFonts w:cs="Huawei Sans"/>
        </w:rPr>
        <w:t xml:space="preserve"> &gt; </w:t>
      </w:r>
      <w:r w:rsidRPr="000B6660">
        <w:rPr>
          <w:rFonts w:cs="Huawei Sans"/>
          <w:b/>
        </w:rPr>
        <w:t>Command Reference</w:t>
      </w:r>
      <w:r w:rsidRPr="000B6660">
        <w:rPr>
          <w:rFonts w:cs="Huawei Sans"/>
        </w:rPr>
        <w:t xml:space="preserve"> &gt; </w:t>
      </w:r>
      <w:r w:rsidR="0068195C">
        <w:rPr>
          <w:rFonts w:cs="Huawei Sans"/>
          <w:b/>
        </w:rPr>
        <w:t>Data Protect</w:t>
      </w:r>
      <w:r w:rsidRPr="000B6660">
        <w:rPr>
          <w:rFonts w:cs="Huawei Sans"/>
          <w:b/>
        </w:rPr>
        <w:t xml:space="preserve"> Management Commands</w:t>
      </w:r>
      <w:r w:rsidRPr="000B6660">
        <w:rPr>
          <w:rFonts w:cs="Huawei Sans"/>
        </w:rPr>
        <w:t xml:space="preserve"> &gt; </w:t>
      </w:r>
      <w:proofErr w:type="spellStart"/>
      <w:r w:rsidRPr="000B6660">
        <w:rPr>
          <w:rFonts w:cs="Huawei Sans"/>
          <w:b/>
        </w:rPr>
        <w:t>lun_snapshot</w:t>
      </w:r>
      <w:proofErr w:type="spellEnd"/>
      <w:r w:rsidRPr="000B6660">
        <w:rPr>
          <w:rFonts w:cs="Huawei Sans"/>
        </w:rPr>
        <w:t xml:space="preserve"> &gt; </w:t>
      </w:r>
      <w:r w:rsidRPr="000B6660">
        <w:rPr>
          <w:rFonts w:cs="Huawei Sans"/>
          <w:b/>
        </w:rPr>
        <w:t>delete snapshot</w:t>
      </w:r>
      <w:r w:rsidR="0068195C">
        <w:rPr>
          <w:rFonts w:cs="Huawei Sans"/>
          <w:b/>
        </w:rPr>
        <w:t xml:space="preserve"> </w:t>
      </w:r>
      <w:r w:rsidR="00DB3C30">
        <w:rPr>
          <w:rFonts w:cs="Huawei Sans"/>
        </w:rPr>
        <w:t>in</w:t>
      </w:r>
      <w:r w:rsidR="0068195C" w:rsidRPr="00760CAE">
        <w:rPr>
          <w:rFonts w:cs="Huawei Sans"/>
        </w:rPr>
        <w:t xml:space="preserve"> the product documentation</w:t>
      </w:r>
      <w:r w:rsidRPr="000B6660">
        <w:rPr>
          <w:rFonts w:cs="Huawei Sans"/>
        </w:rPr>
        <w:t>.</w:t>
      </w:r>
    </w:p>
    <w:p w:rsidR="00655CC8" w:rsidRPr="00A447E6" w:rsidRDefault="00655CC8" w:rsidP="00A447E6">
      <w:pPr>
        <w:pStyle w:val="BlockLabel"/>
      </w:pPr>
      <w:r w:rsidRPr="00A447E6">
        <w:t>Discussion</w:t>
      </w:r>
    </w:p>
    <w:p w:rsidR="00655CC8" w:rsidRPr="000B6660" w:rsidRDefault="00DB3C30" w:rsidP="00655CC8">
      <w:pPr>
        <w:pStyle w:val="1e"/>
        <w:spacing w:line="240" w:lineRule="auto"/>
        <w:rPr>
          <w:rFonts w:cs="Huawei Sans"/>
          <w:color w:val="000000"/>
        </w:rPr>
      </w:pPr>
      <w:r>
        <w:rPr>
          <w:rFonts w:cs="Huawei Sans"/>
        </w:rPr>
        <w:t>How</w:t>
      </w:r>
      <w:r w:rsidR="00655CC8" w:rsidRPr="000B6660">
        <w:rPr>
          <w:rFonts w:cs="Huawei Sans"/>
        </w:rPr>
        <w:t xml:space="preserve"> can the Huawei </w:t>
      </w:r>
      <w:proofErr w:type="spellStart"/>
      <w:r w:rsidR="00655CC8" w:rsidRPr="000B6660">
        <w:rPr>
          <w:rFonts w:cs="Huawei Sans"/>
        </w:rPr>
        <w:t>OceanStor</w:t>
      </w:r>
      <w:proofErr w:type="spellEnd"/>
      <w:r w:rsidR="00655CC8" w:rsidRPr="000B6660">
        <w:rPr>
          <w:rFonts w:cs="Huawei Sans"/>
        </w:rPr>
        <w:t xml:space="preserve"> all-flash storage system implement lossless performance using the ROW technology?</w:t>
      </w:r>
    </w:p>
    <w:p w:rsidR="00975E99" w:rsidRPr="00975E99" w:rsidRDefault="00975E99" w:rsidP="00975E99">
      <w:pPr>
        <w:pStyle w:val="2"/>
        <w:rPr>
          <w:rFonts w:cs="Huawei Sans"/>
        </w:rPr>
      </w:pPr>
      <w:bookmarkStart w:id="42" w:name="_Toc48743418"/>
      <w:bookmarkStart w:id="43" w:name="_Toc51418444"/>
      <w:bookmarkEnd w:id="40"/>
      <w:bookmarkEnd w:id="41"/>
      <w:r w:rsidRPr="004A5A64">
        <w:rPr>
          <w:rFonts w:cs="Huawei Sans"/>
        </w:rPr>
        <w:t>Summary and Conclusion</w:t>
      </w:r>
      <w:bookmarkEnd w:id="42"/>
      <w:bookmarkEnd w:id="43"/>
    </w:p>
    <w:p w:rsidR="00975E99" w:rsidRPr="004A5A64" w:rsidRDefault="00975E99" w:rsidP="00975E99">
      <w:pPr>
        <w:rPr>
          <w:rFonts w:cs="Huawei Sans"/>
        </w:rPr>
      </w:pPr>
      <w:r w:rsidRPr="004A5A64">
        <w:rPr>
          <w:rFonts w:cs="Huawei Sans"/>
        </w:rPr>
        <w:t>My Opinion:</w:t>
      </w:r>
    </w:p>
    <w:p w:rsidR="00033243" w:rsidRPr="000B6660" w:rsidRDefault="00975E99" w:rsidP="004C04F6">
      <w:pPr>
        <w:rPr>
          <w:rFonts w:cs="Huawei Sans"/>
        </w:rPr>
      </w:pPr>
      <w:r w:rsidRPr="004A5A64">
        <w:rPr>
          <w:rFonts w:cs="Huawei Sans"/>
        </w:rPr>
        <w:t>____________________________________________________________________________________________________________________________________________________________________________________________________________________________________________________</w:t>
      </w:r>
    </w:p>
    <w:sectPr w:rsidR="00033243" w:rsidRPr="000B6660" w:rsidSect="00737E11">
      <w:pgSz w:w="11906" w:h="16838" w:code="9"/>
      <w:pgMar w:top="1701" w:right="1134" w:bottom="1701" w:left="1134" w:header="567"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944" w:rsidRDefault="008B0944">
      <w:r>
        <w:separator/>
      </w:r>
    </w:p>
  </w:endnote>
  <w:endnote w:type="continuationSeparator" w:id="0">
    <w:p w:rsidR="008B0944" w:rsidRDefault="008B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uawei Sans">
    <w:altName w:val="Huawei Sans Medium"/>
    <w:panose1 w:val="020C0503030203020204"/>
    <w:charset w:val="00"/>
    <w:family w:val="swiss"/>
    <w:pitch w:val="variable"/>
    <w:sig w:usb0="A00002FF" w:usb1="500078FB" w:usb2="00000008" w:usb3="00000000" w:csb0="0000009F" w:csb1="00000000"/>
  </w:font>
  <w:font w:name="方正兰亭黑简体">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FrutigerNext LT Regular">
    <w:altName w:val="Corbel"/>
    <w:panose1 w:val="020B0503040504020204"/>
    <w:charset w:val="00"/>
    <w:family w:val="swiss"/>
    <w:pitch w:val="variable"/>
    <w:sig w:usb0="A00000AF" w:usb1="4000204A" w:usb2="00000000" w:usb3="00000000" w:csb0="00000111"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兰亭细黑简体">
    <w:panose1 w:val="02000000000000000000"/>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3" w:type="dxa"/>
      <w:tblInd w:w="108" w:type="dxa"/>
      <w:tblBorders>
        <w:top w:val="single" w:sz="4" w:space="0" w:color="auto"/>
      </w:tblBorders>
      <w:tblLayout w:type="fixed"/>
      <w:tblLook w:val="0000" w:firstRow="0" w:lastRow="0" w:firstColumn="0" w:lastColumn="0" w:noHBand="0" w:noVBand="0"/>
    </w:tblPr>
    <w:tblGrid>
      <w:gridCol w:w="9673"/>
    </w:tblGrid>
    <w:tr w:rsidR="00CC4D27" w:rsidRPr="00D21D41" w:rsidTr="0009296F">
      <w:trPr>
        <w:trHeight w:val="468"/>
      </w:trPr>
      <w:tc>
        <w:tcPr>
          <w:tcW w:w="9673" w:type="dxa"/>
        </w:tcPr>
        <w:p w:rsidR="00CC4D27" w:rsidRPr="00D21D41" w:rsidRDefault="00CC4D27" w:rsidP="0009296F">
          <w:pPr>
            <w:pStyle w:val="HeadingLeft"/>
            <w:jc w:val="center"/>
            <w:rPr>
              <w:rFonts w:eastAsia="宋体" w:cs="Huawei Sans"/>
              <w:snapToGrid w:val="0"/>
            </w:rPr>
          </w:pPr>
          <w:r w:rsidRPr="00D21D41">
            <w:rPr>
              <w:rFonts w:eastAsia="宋体" w:cs="Huawei Sans"/>
              <w:snapToGrid w:val="0"/>
            </w:rPr>
            <w:t>Huawei Pro</w:t>
          </w:r>
          <w:r w:rsidR="004B02F4">
            <w:rPr>
              <w:rFonts w:eastAsia="宋体" w:cs="Huawei Sans"/>
              <w:snapToGrid w:val="0"/>
            </w:rPr>
            <w:t>p</w:t>
          </w:r>
          <w:r w:rsidRPr="00D21D41">
            <w:rPr>
              <w:rFonts w:eastAsia="宋体" w:cs="Huawei Sans"/>
              <w:snapToGrid w:val="0"/>
            </w:rPr>
            <w:t>rietary and Confidential</w:t>
          </w:r>
        </w:p>
        <w:p w:rsidR="00CC4D27" w:rsidRPr="00D21D41" w:rsidRDefault="00CC4D27" w:rsidP="0009296F">
          <w:pPr>
            <w:pStyle w:val="HeadingRight"/>
            <w:ind w:right="200"/>
            <w:jc w:val="center"/>
            <w:rPr>
              <w:rFonts w:cs="Huawei Sans"/>
            </w:rPr>
          </w:pPr>
          <w:r w:rsidRPr="00D21D41">
            <w:rPr>
              <w:rFonts w:eastAsia="宋体" w:cs="Huawei Sans"/>
              <w:snapToGrid w:val="0"/>
            </w:rPr>
            <w:t>Copyright © Huawei Technologies Co</w:t>
          </w:r>
          <w:r w:rsidR="00807D0B">
            <w:rPr>
              <w:rFonts w:eastAsia="宋体" w:cs="Huawei Sans"/>
              <w:snapToGrid w:val="0"/>
            </w:rPr>
            <w:t>.</w:t>
          </w:r>
          <w:r w:rsidRPr="00D21D41">
            <w:rPr>
              <w:rFonts w:eastAsia="宋体" w:cs="Huawei Sans"/>
              <w:snapToGrid w:val="0"/>
            </w:rPr>
            <w:t>,</w:t>
          </w:r>
          <w:r w:rsidR="00807D0B">
            <w:rPr>
              <w:rFonts w:eastAsia="宋体" w:cs="Huawei Sans"/>
              <w:snapToGrid w:val="0"/>
            </w:rPr>
            <w:t xml:space="preserve"> </w:t>
          </w:r>
          <w:r w:rsidRPr="00D21D41">
            <w:rPr>
              <w:rFonts w:eastAsia="宋体" w:cs="Huawei Sans"/>
              <w:snapToGrid w:val="0"/>
            </w:rPr>
            <w:t>Ltd</w:t>
          </w:r>
        </w:p>
      </w:tc>
    </w:tr>
  </w:tbl>
  <w:p w:rsidR="00CC4D27" w:rsidRPr="00D21D41" w:rsidRDefault="00CC4D27" w:rsidP="00790CE5">
    <w:pPr>
      <w:pStyle w:val="HeadingRight"/>
      <w:rPr>
        <w:rFonts w:cs="Huawei San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1F" w:rsidRDefault="0020451F">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1F" w:rsidRDefault="0020451F">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944" w:rsidRDefault="008B0944">
      <w:r>
        <w:separator/>
      </w:r>
    </w:p>
  </w:footnote>
  <w:footnote w:type="continuationSeparator" w:id="0">
    <w:p w:rsidR="008B0944" w:rsidRDefault="008B0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D27" w:rsidRPr="004105EC" w:rsidRDefault="00CC4D27" w:rsidP="004105EC">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57" w:type="dxa"/>
      <w:tblCellMar>
        <w:left w:w="57" w:type="dxa"/>
        <w:right w:w="57" w:type="dxa"/>
      </w:tblCellMar>
      <w:tblLook w:val="04A0" w:firstRow="1" w:lastRow="0" w:firstColumn="1" w:lastColumn="0" w:noHBand="0" w:noVBand="1"/>
    </w:tblPr>
    <w:tblGrid>
      <w:gridCol w:w="804"/>
      <w:gridCol w:w="7634"/>
      <w:gridCol w:w="1201"/>
    </w:tblGrid>
    <w:tr w:rsidR="00973EDA" w:rsidRPr="006143F5" w:rsidTr="00C71749">
      <w:trPr>
        <w:cantSplit/>
        <w:trHeight w:hRule="exact" w:val="854"/>
      </w:trPr>
      <w:tc>
        <w:tcPr>
          <w:tcW w:w="782" w:type="dxa"/>
        </w:tcPr>
        <w:p w:rsidR="00973EDA" w:rsidRPr="006143F5" w:rsidRDefault="00DB3C30" w:rsidP="00C71749">
          <w:pPr>
            <w:pStyle w:val="afff9"/>
            <w:jc w:val="left"/>
            <w:rPr>
              <w:rFonts w:cs="Huawei Sans"/>
              <w:sz w:val="20"/>
            </w:rPr>
          </w:pPr>
          <w:r>
            <w:rPr>
              <w:rFonts w:cs="Huawei Sans"/>
              <w:noProof/>
              <w:sz w:val="20"/>
            </w:rPr>
            <w:drawing>
              <wp:inline distT="0" distB="0" distL="0" distR="0">
                <wp:extent cx="428625" cy="428625"/>
                <wp:effectExtent l="0" t="0" r="9525" b="9525"/>
                <wp:docPr id="3" name="图片 3"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_POS_RBG_Vertical-15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rsidR="00973EDA" w:rsidRPr="006143F5" w:rsidRDefault="00973EDA" w:rsidP="00C71749">
          <w:pPr>
            <w:spacing w:before="120"/>
            <w:rPr>
              <w:rFonts w:cs="Huawei Sans"/>
              <w:sz w:val="20"/>
            </w:rPr>
          </w:pPr>
        </w:p>
      </w:tc>
      <w:tc>
        <w:tcPr>
          <w:tcW w:w="7654" w:type="dxa"/>
          <w:vAlign w:val="bottom"/>
        </w:tcPr>
        <w:p w:rsidR="00973EDA" w:rsidRPr="006143F5" w:rsidRDefault="00973EDA" w:rsidP="00660524">
          <w:pPr>
            <w:pStyle w:val="TableNote"/>
            <w:spacing w:after="0" w:line="240" w:lineRule="auto"/>
            <w:ind w:left="0"/>
            <w:jc w:val="center"/>
            <w:rPr>
              <w:rFonts w:cs="Huawei Sans"/>
              <w:noProof/>
              <w:sz w:val="20"/>
              <w:szCs w:val="20"/>
            </w:rPr>
          </w:pPr>
          <w:r w:rsidRPr="00687BE4">
            <w:rPr>
              <w:rFonts w:cs="Huawei Sans"/>
            </w:rPr>
            <w:t xml:space="preserve">HCIA-Storage </w:t>
          </w:r>
          <w:proofErr w:type="spellStart"/>
          <w:r w:rsidRPr="00687BE4">
            <w:rPr>
              <w:rFonts w:cs="Huawei Sans"/>
            </w:rPr>
            <w:t>HyperSnap</w:t>
          </w:r>
          <w:proofErr w:type="spellEnd"/>
          <w:r w:rsidRPr="00687BE4">
            <w:rPr>
              <w:rFonts w:cs="Huawei Sans"/>
            </w:rPr>
            <w:t xml:space="preserve"> </w:t>
          </w:r>
          <w:r w:rsidR="00660524">
            <w:rPr>
              <w:rFonts w:cs="Huawei Sans"/>
            </w:rPr>
            <w:t>Scenario-based Practice</w:t>
          </w:r>
        </w:p>
      </w:tc>
      <w:tc>
        <w:tcPr>
          <w:tcW w:w="1203" w:type="dxa"/>
          <w:vAlign w:val="bottom"/>
        </w:tcPr>
        <w:p w:rsidR="00973EDA" w:rsidRPr="006143F5" w:rsidRDefault="00973EDA" w:rsidP="00C71749">
          <w:pPr>
            <w:pStyle w:val="TableNote"/>
            <w:ind w:left="0"/>
            <w:jc w:val="right"/>
            <w:rPr>
              <w:rFonts w:cs="Huawei Sans"/>
              <w:noProof/>
              <w:sz w:val="20"/>
              <w:szCs w:val="20"/>
            </w:rPr>
          </w:pPr>
          <w:r w:rsidRPr="000E6D5B">
            <w:rPr>
              <w:rFonts w:cs="Huawei Sans"/>
            </w:rPr>
            <w:t xml:space="preserve">Page </w:t>
          </w:r>
          <w:r w:rsidRPr="000E6D5B">
            <w:rPr>
              <w:rFonts w:cs="Huawei Sans"/>
            </w:rPr>
            <w:fldChar w:fldCharType="begin"/>
          </w:r>
          <w:r w:rsidRPr="000E6D5B">
            <w:rPr>
              <w:rFonts w:cs="Huawei Sans"/>
            </w:rPr>
            <w:instrText xml:space="preserve"> PAGE </w:instrText>
          </w:r>
          <w:r w:rsidRPr="000E6D5B">
            <w:rPr>
              <w:rFonts w:cs="Huawei Sans"/>
            </w:rPr>
            <w:fldChar w:fldCharType="separate"/>
          </w:r>
          <w:r w:rsidR="00E570C1">
            <w:rPr>
              <w:rFonts w:cs="Huawei Sans"/>
              <w:noProof/>
            </w:rPr>
            <w:t>5</w:t>
          </w:r>
          <w:r w:rsidRPr="000E6D5B">
            <w:rPr>
              <w:rFonts w:cs="Huawei Sans"/>
            </w:rPr>
            <w:fldChar w:fldCharType="end"/>
          </w:r>
        </w:p>
      </w:tc>
    </w:tr>
  </w:tbl>
  <w:p w:rsidR="00973EDA" w:rsidRPr="006143F5" w:rsidRDefault="00973EDA" w:rsidP="00C71749">
    <w:pPr>
      <w:pStyle w:val="ad"/>
      <w:rPr>
        <w:rFonts w:cs="Huawei Sans"/>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1F" w:rsidRDefault="0020451F" w:rsidP="006F23AF">
    <w:pPr>
      <w:pStyle w:val="aa"/>
      <w:spacing w:after="120"/>
      <w:ind w:left="63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3" w:type="dxa"/>
      <w:tblInd w:w="57" w:type="dxa"/>
      <w:tblBorders>
        <w:bottom w:val="single" w:sz="4" w:space="0" w:color="auto"/>
      </w:tblBorders>
      <w:tblCellMar>
        <w:left w:w="57" w:type="dxa"/>
        <w:right w:w="57" w:type="dxa"/>
      </w:tblCellMar>
      <w:tblLook w:val="04A0" w:firstRow="1" w:lastRow="0" w:firstColumn="1" w:lastColumn="0" w:noHBand="0" w:noVBand="1"/>
    </w:tblPr>
    <w:tblGrid>
      <w:gridCol w:w="1055"/>
      <w:gridCol w:w="7025"/>
      <w:gridCol w:w="1503"/>
    </w:tblGrid>
    <w:tr w:rsidR="0020451F" w:rsidRPr="000E6D5B" w:rsidTr="0020451F">
      <w:trPr>
        <w:cantSplit/>
        <w:trHeight w:hRule="exact" w:val="851"/>
      </w:trPr>
      <w:tc>
        <w:tcPr>
          <w:tcW w:w="1055" w:type="dxa"/>
        </w:tcPr>
        <w:p w:rsidR="0020451F" w:rsidRPr="000E6D5B" w:rsidRDefault="00DB3C30" w:rsidP="00687BE4">
          <w:pPr>
            <w:pStyle w:val="afff9"/>
            <w:jc w:val="left"/>
            <w:rPr>
              <w:rFonts w:cs="Huawei Sans"/>
              <w:sz w:val="18"/>
              <w:szCs w:val="18"/>
            </w:rPr>
          </w:pPr>
          <w:r>
            <w:rPr>
              <w:noProof/>
            </w:rPr>
            <w:drawing>
              <wp:inline distT="0" distB="0" distL="0" distR="0">
                <wp:extent cx="438150" cy="428625"/>
                <wp:effectExtent l="0" t="0" r="0" b="9525"/>
                <wp:docPr id="6" name="图片 10"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HW_POS_RBG_Vertical-15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inline>
            </w:drawing>
          </w:r>
        </w:p>
        <w:p w:rsidR="0020451F" w:rsidRPr="000E6D5B" w:rsidRDefault="0020451F" w:rsidP="00687BE4">
          <w:pPr>
            <w:spacing w:before="120"/>
            <w:rPr>
              <w:rFonts w:cs="Huawei Sans"/>
              <w:sz w:val="18"/>
              <w:szCs w:val="18"/>
            </w:rPr>
          </w:pPr>
        </w:p>
      </w:tc>
      <w:tc>
        <w:tcPr>
          <w:tcW w:w="7025" w:type="dxa"/>
          <w:vAlign w:val="bottom"/>
        </w:tcPr>
        <w:p w:rsidR="0020451F" w:rsidRPr="000E6D5B" w:rsidRDefault="0020451F" w:rsidP="00660524">
          <w:pPr>
            <w:pStyle w:val="TableText"/>
            <w:jc w:val="center"/>
            <w:rPr>
              <w:rFonts w:eastAsia="微软雅黑" w:cs="Huawei Sans"/>
              <w:sz w:val="18"/>
              <w:szCs w:val="18"/>
            </w:rPr>
          </w:pPr>
          <w:r w:rsidRPr="00687BE4">
            <w:rPr>
              <w:rFonts w:cs="Huawei Sans"/>
              <w:sz w:val="18"/>
              <w:szCs w:val="18"/>
            </w:rPr>
            <w:t xml:space="preserve">HCIA-Storage </w:t>
          </w:r>
          <w:proofErr w:type="spellStart"/>
          <w:r w:rsidRPr="00687BE4">
            <w:rPr>
              <w:rFonts w:cs="Huawei Sans"/>
              <w:sz w:val="18"/>
              <w:szCs w:val="18"/>
            </w:rPr>
            <w:t>HyperSnap</w:t>
          </w:r>
          <w:proofErr w:type="spellEnd"/>
          <w:r w:rsidRPr="00687BE4">
            <w:rPr>
              <w:rFonts w:cs="Huawei Sans"/>
              <w:sz w:val="18"/>
              <w:szCs w:val="18"/>
            </w:rPr>
            <w:t xml:space="preserve"> Scenario-based Practice</w:t>
          </w:r>
        </w:p>
      </w:tc>
      <w:tc>
        <w:tcPr>
          <w:tcW w:w="1503" w:type="dxa"/>
          <w:vAlign w:val="bottom"/>
        </w:tcPr>
        <w:p w:rsidR="0020451F" w:rsidRPr="000E6D5B" w:rsidRDefault="0020451F" w:rsidP="00687BE4">
          <w:pPr>
            <w:pStyle w:val="TableText"/>
            <w:jc w:val="right"/>
            <w:rPr>
              <w:rFonts w:cs="Huawei Sans"/>
              <w:noProof/>
              <w:sz w:val="18"/>
              <w:szCs w:val="18"/>
            </w:rPr>
          </w:pPr>
          <w:r w:rsidRPr="000E6D5B">
            <w:rPr>
              <w:rFonts w:cs="Huawei Sans"/>
              <w:sz w:val="18"/>
              <w:szCs w:val="18"/>
            </w:rPr>
            <w:t xml:space="preserve">Page </w:t>
          </w:r>
          <w:r w:rsidRPr="000E6D5B">
            <w:rPr>
              <w:rFonts w:cs="Huawei Sans"/>
              <w:sz w:val="18"/>
              <w:szCs w:val="18"/>
            </w:rPr>
            <w:fldChar w:fldCharType="begin"/>
          </w:r>
          <w:r w:rsidRPr="000E6D5B">
            <w:rPr>
              <w:rFonts w:cs="Huawei Sans"/>
              <w:sz w:val="18"/>
              <w:szCs w:val="18"/>
            </w:rPr>
            <w:instrText xml:space="preserve"> PAGE </w:instrText>
          </w:r>
          <w:r w:rsidRPr="000E6D5B">
            <w:rPr>
              <w:rFonts w:cs="Huawei Sans"/>
              <w:sz w:val="18"/>
              <w:szCs w:val="18"/>
            </w:rPr>
            <w:fldChar w:fldCharType="separate"/>
          </w:r>
          <w:r w:rsidR="00E570C1">
            <w:rPr>
              <w:rFonts w:cs="Huawei Sans"/>
              <w:noProof/>
              <w:sz w:val="18"/>
              <w:szCs w:val="18"/>
            </w:rPr>
            <w:t>12</w:t>
          </w:r>
          <w:r w:rsidRPr="000E6D5B">
            <w:rPr>
              <w:rFonts w:cs="Huawei Sans"/>
              <w:sz w:val="18"/>
              <w:szCs w:val="18"/>
            </w:rPr>
            <w:fldChar w:fldCharType="end"/>
          </w:r>
          <w:r w:rsidRPr="000E6D5B">
            <w:rPr>
              <w:rFonts w:cs="Huawei Sans"/>
              <w:sz w:val="18"/>
              <w:szCs w:val="18"/>
            </w:rPr>
            <w:t xml:space="preserve"> </w:t>
          </w:r>
        </w:p>
      </w:tc>
    </w:tr>
  </w:tbl>
  <w:p w:rsidR="0020451F" w:rsidRPr="000E6D5B" w:rsidRDefault="0020451F" w:rsidP="00687BE4">
    <w:pPr>
      <w:pStyle w:val="ad"/>
      <w:ind w:right="1080"/>
      <w:jc w:val="left"/>
      <w:rPr>
        <w:rFonts w:cs="Huawei Sans"/>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1F" w:rsidRDefault="0020451F" w:rsidP="006F23AF">
    <w:pPr>
      <w:pStyle w:val="aa"/>
      <w:spacing w:after="120"/>
      <w:ind w:left="63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235B0"/>
    <w:multiLevelType w:val="hybridMultilevel"/>
    <w:tmpl w:val="B400EA78"/>
    <w:lvl w:ilvl="0" w:tplc="0409000F">
      <w:start w:val="1"/>
      <w:numFmt w:val="decimal"/>
      <w:lvlText w:val="%1."/>
      <w:lvlJc w:val="left"/>
      <w:pPr>
        <w:ind w:left="1441" w:hanging="420"/>
      </w:pPr>
      <w:rPr>
        <w:rFonts w:hint="default"/>
      </w:rPr>
    </w:lvl>
    <w:lvl w:ilvl="1" w:tplc="04090003">
      <w:start w:val="1"/>
      <w:numFmt w:val="bullet"/>
      <w:lvlText w:val=""/>
      <w:lvlJc w:val="left"/>
      <w:pPr>
        <w:ind w:left="1861" w:hanging="420"/>
      </w:pPr>
      <w:rPr>
        <w:rFonts w:ascii="Wingdings" w:hAnsi="Wingdings" w:hint="default"/>
      </w:rPr>
    </w:lvl>
    <w:lvl w:ilvl="2" w:tplc="04090005"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3" w:tentative="1">
      <w:start w:val="1"/>
      <w:numFmt w:val="bullet"/>
      <w:lvlText w:val=""/>
      <w:lvlJc w:val="left"/>
      <w:pPr>
        <w:ind w:left="3121" w:hanging="420"/>
      </w:pPr>
      <w:rPr>
        <w:rFonts w:ascii="Wingdings" w:hAnsi="Wingdings" w:hint="default"/>
      </w:rPr>
    </w:lvl>
    <w:lvl w:ilvl="5" w:tplc="04090005"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3" w:tentative="1">
      <w:start w:val="1"/>
      <w:numFmt w:val="bullet"/>
      <w:lvlText w:val=""/>
      <w:lvlJc w:val="left"/>
      <w:pPr>
        <w:ind w:left="4381" w:hanging="420"/>
      </w:pPr>
      <w:rPr>
        <w:rFonts w:ascii="Wingdings" w:hAnsi="Wingdings" w:hint="default"/>
      </w:rPr>
    </w:lvl>
    <w:lvl w:ilvl="8" w:tplc="04090005" w:tentative="1">
      <w:start w:val="1"/>
      <w:numFmt w:val="bullet"/>
      <w:lvlText w:val=""/>
      <w:lvlJc w:val="left"/>
      <w:pPr>
        <w:ind w:left="4801" w:hanging="420"/>
      </w:pPr>
      <w:rPr>
        <w:rFonts w:ascii="Wingdings" w:hAnsi="Wingdings" w:hint="default"/>
      </w:rPr>
    </w:lvl>
  </w:abstractNum>
  <w:abstractNum w:abstractNumId="1" w15:restartNumberingAfterBreak="0">
    <w:nsid w:val="0E3D6DFC"/>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DB2900"/>
    <w:multiLevelType w:val="multilevel"/>
    <w:tmpl w:val="74F098D0"/>
    <w:lvl w:ilvl="0">
      <w:start w:val="1"/>
      <w:numFmt w:val="bullet"/>
      <w:pStyle w:val="SubItemList"/>
      <w:lvlText w:val="−"/>
      <w:lvlJc w:val="left"/>
      <w:pPr>
        <w:tabs>
          <w:tab w:val="num" w:pos="2409"/>
        </w:tabs>
        <w:ind w:left="2410" w:hanging="284"/>
      </w:pPr>
      <w:rPr>
        <w:rFonts w:ascii="Huawei Sans" w:eastAsia="方正兰亭黑简体" w:hAnsi="Huawei Sans" w:hint="default"/>
        <w:sz w:val="16"/>
        <w:szCs w:val="16"/>
      </w:rPr>
    </w:lvl>
    <w:lvl w:ilvl="1">
      <w:start w:val="1"/>
      <w:numFmt w:val="bullet"/>
      <w:lvlText w:val="■"/>
      <w:lvlJc w:val="left"/>
      <w:pPr>
        <w:tabs>
          <w:tab w:val="num" w:pos="840"/>
        </w:tabs>
        <w:ind w:left="840" w:hanging="420"/>
      </w:pPr>
      <w:rPr>
        <w:rFonts w:ascii="Huawei Sans" w:eastAsia="方正兰亭黑简体" w:hAnsi="Huawei Sans" w:hint="default"/>
      </w:rPr>
    </w:lvl>
    <w:lvl w:ilvl="2">
      <w:start w:val="1"/>
      <w:numFmt w:val="bullet"/>
      <w:lvlText w:val="♦"/>
      <w:lvlJc w:val="left"/>
      <w:pPr>
        <w:tabs>
          <w:tab w:val="num" w:pos="1260"/>
        </w:tabs>
        <w:ind w:left="1260" w:hanging="420"/>
      </w:pPr>
      <w:rPr>
        <w:rFonts w:ascii="Huawei Sans" w:eastAsia="方正兰亭黑简体" w:hAnsi="Huawei Sans" w:hint="default"/>
      </w:rPr>
    </w:lvl>
    <w:lvl w:ilvl="3">
      <w:start w:val="1"/>
      <w:numFmt w:val="bullet"/>
      <w:lvlText w:val="●"/>
      <w:lvlJc w:val="left"/>
      <w:pPr>
        <w:tabs>
          <w:tab w:val="num" w:pos="1680"/>
        </w:tabs>
        <w:ind w:left="1680" w:hanging="420"/>
      </w:pPr>
      <w:rPr>
        <w:rFonts w:ascii="Huawei Sans" w:eastAsia="方正兰亭黑简体" w:hAnsi="Huawei Sans" w:hint="default"/>
        <w:color w:val="000000"/>
      </w:rPr>
    </w:lvl>
    <w:lvl w:ilvl="4">
      <w:start w:val="1"/>
      <w:numFmt w:val="bullet"/>
      <w:lvlText w:val="●"/>
      <w:lvlJc w:val="left"/>
      <w:pPr>
        <w:tabs>
          <w:tab w:val="num" w:pos="2100"/>
        </w:tabs>
        <w:ind w:left="2100" w:hanging="420"/>
      </w:pPr>
      <w:rPr>
        <w:rFonts w:ascii="Huawei Sans" w:eastAsia="方正兰亭黑简体" w:hAnsi="Huawei Sans" w:hint="default"/>
        <w:color w:val="000000"/>
      </w:rPr>
    </w:lvl>
    <w:lvl w:ilvl="5">
      <w:start w:val="1"/>
      <w:numFmt w:val="bullet"/>
      <w:lvlText w:val="♦"/>
      <w:lvlJc w:val="left"/>
      <w:pPr>
        <w:tabs>
          <w:tab w:val="num" w:pos="2520"/>
        </w:tabs>
        <w:ind w:left="2520" w:hanging="420"/>
      </w:pPr>
      <w:rPr>
        <w:rFonts w:ascii="Huawei Sans" w:eastAsia="方正兰亭黑简体" w:hAnsi="Huawei Sans" w:hint="default"/>
      </w:rPr>
    </w:lvl>
    <w:lvl w:ilvl="6">
      <w:start w:val="1"/>
      <w:numFmt w:val="decimal"/>
      <w:lvlText w:val="%7."/>
      <w:lvlJc w:val="left"/>
      <w:pPr>
        <w:tabs>
          <w:tab w:val="num" w:pos="2940"/>
        </w:tabs>
        <w:ind w:left="2940" w:hanging="420"/>
      </w:pPr>
      <w:rPr>
        <w:rFonts w:ascii="Huawei Sans" w:eastAsia="方正兰亭黑简体" w:hAnsi="Huawei Sans" w:hint="default"/>
      </w:rPr>
    </w:lvl>
    <w:lvl w:ilvl="7">
      <w:start w:val="1"/>
      <w:numFmt w:val="bullet"/>
      <w:lvlText w:val="■"/>
      <w:lvlJc w:val="left"/>
      <w:pPr>
        <w:tabs>
          <w:tab w:val="num" w:pos="3360"/>
        </w:tabs>
        <w:ind w:left="3360" w:hanging="420"/>
      </w:pPr>
      <w:rPr>
        <w:rFonts w:ascii="Huawei Sans" w:eastAsia="方正兰亭黑简体" w:hAnsi="Huawei Sans" w:hint="default"/>
      </w:rPr>
    </w:lvl>
    <w:lvl w:ilvl="8">
      <w:start w:val="1"/>
      <w:numFmt w:val="bullet"/>
      <w:lvlText w:val="♦"/>
      <w:lvlJc w:val="left"/>
      <w:pPr>
        <w:tabs>
          <w:tab w:val="num" w:pos="3780"/>
        </w:tabs>
        <w:ind w:left="3780" w:hanging="420"/>
      </w:pPr>
      <w:rPr>
        <w:rFonts w:ascii="Huawei Sans" w:eastAsia="方正兰亭黑简体" w:hAnsi="Huawei Sans" w:hint="default"/>
      </w:rPr>
    </w:lvl>
  </w:abstractNum>
  <w:abstractNum w:abstractNumId="3" w15:restartNumberingAfterBreak="0">
    <w:nsid w:val="171657A1"/>
    <w:multiLevelType w:val="multilevel"/>
    <w:tmpl w:val="ABBE2356"/>
    <w:lvl w:ilvl="0">
      <w:start w:val="1"/>
      <w:numFmt w:val="decimal"/>
      <w:suff w:val="nothing"/>
      <w:lvlText w:val="%1 "/>
      <w:lvlJc w:val="left"/>
      <w:pPr>
        <w:ind w:left="0" w:firstLine="0"/>
      </w:pPr>
      <w:rPr>
        <w:rFonts w:ascii="Book Antiqua" w:eastAsia="黑体" w:hAnsi="Book Antiqua" w:cs="Book Antiqua" w:hint="default"/>
        <w:b/>
        <w:bCs/>
        <w:i w:val="0"/>
        <w:iCs w:val="0"/>
        <w:caps w:val="0"/>
        <w:strike w:val="0"/>
        <w:dstrike w:val="0"/>
        <w:vanish w:val="0"/>
        <w:color w:val="000000"/>
        <w:sz w:val="144"/>
        <w:szCs w:val="144"/>
        <w:vertAlign w:val="baseline"/>
      </w:rPr>
    </w:lvl>
    <w:lvl w:ilvl="1">
      <w:start w:val="1"/>
      <w:numFmt w:val="decimal"/>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rPr>
    </w:lvl>
    <w:lvl w:ilvl="2">
      <w:start w:val="1"/>
      <w:numFmt w:val="decimal"/>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rPr>
    </w:lvl>
    <w:lvl w:ilvl="3">
      <w:start w:val="1"/>
      <w:numFmt w:val="decimal"/>
      <w:suff w:val="nothing"/>
      <w:lvlText w:val="%1.%2.%3.%4 "/>
      <w:lvlJc w:val="left"/>
      <w:pPr>
        <w:ind w:left="900" w:firstLine="0"/>
      </w:pPr>
      <w:rPr>
        <w:rFonts w:ascii="Book Antiqua" w:eastAsia="黑体" w:hAnsi="Book Antiqua" w:cs="Book Antiqua" w:hint="default"/>
        <w:bCs/>
        <w:i w:val="0"/>
        <w:iCs w:val="0"/>
        <w:caps w:val="0"/>
        <w:strike w:val="0"/>
        <w:dstrike w:val="0"/>
        <w:vanish w:val="0"/>
        <w:color w:val="000000"/>
        <w:sz w:val="28"/>
        <w:szCs w:val="28"/>
        <w:vertAlign w:val="baseline"/>
      </w:rPr>
    </w:lvl>
    <w:lvl w:ilvl="4">
      <w:start w:val="1"/>
      <w:numFmt w:val="decimal"/>
      <w:suff w:val="nothing"/>
      <w:lvlText w:val="%1.%2.%3.%4.%5 "/>
      <w:lvlJc w:val="left"/>
      <w:pPr>
        <w:ind w:left="0" w:firstLine="0"/>
      </w:pPr>
      <w:rPr>
        <w:rFonts w:ascii="Book Antiqua" w:eastAsia="黑体" w:hAnsi="Book Antiqua" w:cs="Book Antiqua" w:hint="default"/>
        <w:bCs/>
        <w:i w:val="0"/>
        <w:iCs w:val="0"/>
        <w:caps w:val="0"/>
        <w:strike w:val="0"/>
        <w:dstrike w:val="0"/>
        <w:vanish w:val="0"/>
        <w:color w:val="000000"/>
        <w:sz w:val="24"/>
        <w:szCs w:val="24"/>
        <w:vertAlign w:val="baseline"/>
      </w:rPr>
    </w:lvl>
    <w:lvl w:ilvl="5">
      <w:start w:val="1"/>
      <w:numFmt w:val="decimal"/>
      <w:lvlText w:val="步骤 %6"/>
      <w:lvlJc w:val="right"/>
      <w:pPr>
        <w:tabs>
          <w:tab w:val="num" w:pos="1701"/>
        </w:tabs>
        <w:ind w:left="1701" w:hanging="159"/>
      </w:pPr>
      <w:rPr>
        <w:rFonts w:ascii="Book Antiqua" w:eastAsia="黑体" w:hAnsi="Book Antiqua" w:cs="Arial" w:hint="default"/>
        <w:b w:val="0"/>
        <w:bCs/>
        <w:i w:val="0"/>
        <w:iCs w:val="0"/>
        <w:caps w:val="0"/>
        <w:strike w:val="0"/>
        <w:dstrike w:val="0"/>
        <w:vanish w:val="0"/>
        <w:color w:val="auto"/>
        <w:sz w:val="24"/>
        <w:szCs w:val="24"/>
        <w:vertAlign w:val="baseline"/>
        <w:lang w:val="en-US"/>
      </w:rPr>
    </w:lvl>
    <w:lvl w:ilvl="6">
      <w:start w:val="1"/>
      <w:numFmt w:val="decimal"/>
      <w:lvlText w:val="%7."/>
      <w:lvlJc w:val="left"/>
      <w:pPr>
        <w:tabs>
          <w:tab w:val="num" w:pos="2126"/>
        </w:tabs>
        <w:ind w:left="2126" w:hanging="425"/>
      </w:pPr>
      <w:rPr>
        <w:rFonts w:ascii="Times New Roman" w:eastAsia="黑体" w:hAnsi="Times New Roman" w:cs="Times New Roman" w:hint="default"/>
        <w:b w:val="0"/>
        <w:bCs/>
        <w:i w:val="0"/>
        <w:iCs w:val="0"/>
        <w:color w:val="auto"/>
        <w:sz w:val="21"/>
        <w:szCs w:val="21"/>
      </w:rPr>
    </w:lvl>
    <w:lvl w:ilvl="7">
      <w:start w:val="1"/>
      <w:numFmt w:val="decimal"/>
      <w:lvlRestart w:val="1"/>
      <w:suff w:val="space"/>
      <w:lvlText w:val="图%1-%8"/>
      <w:lvlJc w:val="left"/>
      <w:pPr>
        <w:ind w:left="1701" w:firstLine="0"/>
      </w:pPr>
      <w:rPr>
        <w:rFonts w:ascii="FrutigerNext LT Regular" w:eastAsia="华文细黑" w:hAnsi="FrutigerNext LT Regular" w:cs="Book Antiqua" w:hint="default"/>
        <w:b/>
        <w:bCs/>
        <w:i w:val="0"/>
        <w:iCs w:val="0"/>
        <w:strike w:val="0"/>
        <w:dstrike w:val="0"/>
        <w:color w:val="auto"/>
        <w:sz w:val="24"/>
        <w:szCs w:val="21"/>
        <w:vertAlign w:val="baseline"/>
      </w:rPr>
    </w:lvl>
    <w:lvl w:ilvl="8">
      <w:start w:val="1"/>
      <w:numFmt w:val="decimal"/>
      <w:lvlRestart w:val="1"/>
      <w:suff w:val="space"/>
      <w:lvlText w:val="表%1-%9"/>
      <w:lvlJc w:val="left"/>
      <w:pPr>
        <w:ind w:left="1701" w:firstLine="0"/>
      </w:pPr>
      <w:rPr>
        <w:rFonts w:ascii="FrutigerNext LT Regular" w:eastAsia="华文细黑" w:hAnsi="FrutigerNext LT Regular" w:hint="default"/>
        <w:b/>
        <w:bCs/>
        <w:i w:val="0"/>
        <w:iCs w:val="0"/>
        <w:color w:val="auto"/>
        <w:sz w:val="24"/>
        <w:szCs w:val="21"/>
      </w:rPr>
    </w:lvl>
  </w:abstractNum>
  <w:abstractNum w:abstractNumId="4" w15:restartNumberingAfterBreak="0">
    <w:nsid w:val="17E71F9A"/>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89310D"/>
    <w:multiLevelType w:val="hybridMultilevel"/>
    <w:tmpl w:val="F4143E18"/>
    <w:lvl w:ilvl="0" w:tplc="E74C10E2">
      <w:start w:val="1"/>
      <w:numFmt w:val="bullet"/>
      <w:lvlText w:val=""/>
      <w:lvlJc w:val="left"/>
      <w:pPr>
        <w:ind w:left="704" w:hanging="420"/>
      </w:pPr>
      <w:rPr>
        <w:rFonts w:ascii="Wingdings" w:hAnsi="Wingdings" w:hint="default"/>
        <w:b w:val="0"/>
        <w:i w:val="0"/>
        <w:sz w:val="13"/>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D5755D3"/>
    <w:multiLevelType w:val="multilevel"/>
    <w:tmpl w:val="9BFEFF40"/>
    <w:lvl w:ilvl="0">
      <w:start w:val="1"/>
      <w:numFmt w:val="bullet"/>
      <w:pStyle w:val="ItemList"/>
      <w:lvlText w:val="●"/>
      <w:lvlJc w:val="left"/>
      <w:pPr>
        <w:tabs>
          <w:tab w:val="num" w:pos="2126"/>
        </w:tabs>
        <w:ind w:left="2126" w:hanging="425"/>
      </w:pPr>
      <w:rPr>
        <w:rFonts w:ascii="Huawei Sans" w:hAnsi="Huawei Sans" w:hint="default"/>
        <w:b/>
        <w:bCs w:val="0"/>
        <w:i w:val="0"/>
        <w:iCs w:val="0"/>
        <w:caps w:val="0"/>
        <w:strike w:val="0"/>
        <w:dstrike w:val="0"/>
        <w:vanish w:val="0"/>
        <w:color w:val="auto"/>
        <w:spacing w:val="0"/>
        <w:w w:val="100"/>
        <w:position w:val="2"/>
        <w:sz w:val="21"/>
        <w:szCs w:val="21"/>
        <w:vertAlign w:val="baseline"/>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Huawei Sans" w:hAnsi="Huawei Sans" w:hint="default"/>
      </w:rPr>
    </w:lvl>
    <w:lvl w:ilvl="4">
      <w:start w:val="1"/>
      <w:numFmt w:val="bullet"/>
      <w:lvlText w:val="■"/>
      <w:lvlJc w:val="left"/>
      <w:pPr>
        <w:tabs>
          <w:tab w:val="num" w:pos="2100"/>
        </w:tabs>
        <w:ind w:left="2100" w:hanging="420"/>
      </w:pPr>
      <w:rPr>
        <w:rFonts w:ascii="Huawei Sans" w:hAnsi="Huawei San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453EF0"/>
    <w:multiLevelType w:val="multilevel"/>
    <w:tmpl w:val="5DFC29C4"/>
    <w:lvl w:ilvl="0">
      <w:start w:val="1"/>
      <w:numFmt w:val="upperLetter"/>
      <w:pStyle w:val="5"/>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7693222"/>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6F6780"/>
    <w:multiLevelType w:val="hybridMultilevel"/>
    <w:tmpl w:val="5832D748"/>
    <w:lvl w:ilvl="0" w:tplc="A3C43C72">
      <w:start w:val="1"/>
      <w:numFmt w:val="decimal"/>
      <w:pStyle w:val="a"/>
      <w:lvlText w:val="%1."/>
      <w:lvlJc w:val="left"/>
      <w:pPr>
        <w:ind w:left="1441" w:hanging="420"/>
      </w:pPr>
    </w:lvl>
    <w:lvl w:ilvl="1" w:tplc="ACEC6734">
      <w:start w:val="1"/>
      <w:numFmt w:val="decimal"/>
      <w:lvlText w:val="%2．"/>
      <w:lvlJc w:val="left"/>
      <w:pPr>
        <w:ind w:left="2101" w:hanging="660"/>
      </w:pPr>
      <w:rPr>
        <w:rFonts w:hint="default"/>
      </w:rPr>
    </w:lvl>
    <w:lvl w:ilvl="2" w:tplc="FE3A9AB2">
      <w:start w:val="1"/>
      <w:numFmt w:val="lowerLetter"/>
      <w:lvlText w:val="%3."/>
      <w:lvlJc w:val="left"/>
      <w:pPr>
        <w:ind w:left="2221" w:hanging="360"/>
      </w:pPr>
      <w:rPr>
        <w:rFonts w:hint="default"/>
        <w:color w:val="auto"/>
      </w:rPr>
    </w:lvl>
    <w:lvl w:ilvl="3" w:tplc="0409000F" w:tentative="1">
      <w:start w:val="1"/>
      <w:numFmt w:val="decimal"/>
      <w:lvlText w:val="%4."/>
      <w:lvlJc w:val="left"/>
      <w:pPr>
        <w:ind w:left="2701" w:hanging="420"/>
      </w:pPr>
    </w:lvl>
    <w:lvl w:ilvl="4" w:tplc="04090019" w:tentative="1">
      <w:start w:val="1"/>
      <w:numFmt w:val="lowerLetter"/>
      <w:lvlText w:val="%5)"/>
      <w:lvlJc w:val="left"/>
      <w:pPr>
        <w:ind w:left="3121" w:hanging="420"/>
      </w:pPr>
    </w:lvl>
    <w:lvl w:ilvl="5" w:tplc="0409001B" w:tentative="1">
      <w:start w:val="1"/>
      <w:numFmt w:val="lowerRoman"/>
      <w:lvlText w:val="%6."/>
      <w:lvlJc w:val="right"/>
      <w:pPr>
        <w:ind w:left="3541" w:hanging="420"/>
      </w:pPr>
    </w:lvl>
    <w:lvl w:ilvl="6" w:tplc="0409000F" w:tentative="1">
      <w:start w:val="1"/>
      <w:numFmt w:val="decimal"/>
      <w:lvlText w:val="%7."/>
      <w:lvlJc w:val="left"/>
      <w:pPr>
        <w:ind w:left="3961" w:hanging="420"/>
      </w:pPr>
    </w:lvl>
    <w:lvl w:ilvl="7" w:tplc="04090019" w:tentative="1">
      <w:start w:val="1"/>
      <w:numFmt w:val="lowerLetter"/>
      <w:lvlText w:val="%8)"/>
      <w:lvlJc w:val="left"/>
      <w:pPr>
        <w:ind w:left="4381" w:hanging="420"/>
      </w:pPr>
    </w:lvl>
    <w:lvl w:ilvl="8" w:tplc="0409001B" w:tentative="1">
      <w:start w:val="1"/>
      <w:numFmt w:val="lowerRoman"/>
      <w:lvlText w:val="%9."/>
      <w:lvlJc w:val="right"/>
      <w:pPr>
        <w:ind w:left="4801" w:hanging="420"/>
      </w:pPr>
    </w:lvl>
  </w:abstractNum>
  <w:abstractNum w:abstractNumId="10" w15:restartNumberingAfterBreak="0">
    <w:nsid w:val="2C951E2A"/>
    <w:multiLevelType w:val="multilevel"/>
    <w:tmpl w:val="5E4CEFC8"/>
    <w:styleLink w:val="111111"/>
    <w:lvl w:ilvl="0">
      <w:start w:val="1"/>
      <w:numFmt w:val="bullet"/>
      <w:lvlText w:val=""/>
      <w:lvlJc w:val="left"/>
      <w:pPr>
        <w:tabs>
          <w:tab w:val="num" w:pos="425"/>
        </w:tabs>
        <w:ind w:left="425" w:hanging="425"/>
      </w:pPr>
      <w:rPr>
        <w:rFonts w:ascii="Wingdings" w:hAnsi="Wingdings" w:hint="default"/>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DE26016"/>
    <w:multiLevelType w:val="hybridMultilevel"/>
    <w:tmpl w:val="D518864A"/>
    <w:lvl w:ilvl="0" w:tplc="1A744F8E">
      <w:start w:val="1"/>
      <w:numFmt w:val="bullet"/>
      <w:pStyle w:val="NotesTextListinTable"/>
      <w:lvlText w:val=""/>
      <w:lvlJc w:val="left"/>
      <w:pPr>
        <w:ind w:left="590" w:hanging="420"/>
      </w:pPr>
      <w:rPr>
        <w:rFonts w:ascii="Wingdings" w:hAnsi="Wingdings" w:hint="default"/>
        <w:b w:val="0"/>
        <w:i w:val="0"/>
        <w:sz w:val="13"/>
      </w:rPr>
    </w:lvl>
    <w:lvl w:ilvl="1" w:tplc="04090003" w:tentative="1">
      <w:start w:val="1"/>
      <w:numFmt w:val="bullet"/>
      <w:lvlText w:val=""/>
      <w:lvlJc w:val="left"/>
      <w:pPr>
        <w:ind w:left="1010" w:hanging="420"/>
      </w:pPr>
      <w:rPr>
        <w:rFonts w:ascii="Wingdings" w:hAnsi="Wingdings" w:hint="default"/>
      </w:rPr>
    </w:lvl>
    <w:lvl w:ilvl="2" w:tplc="04090005"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3" w:tentative="1">
      <w:start w:val="1"/>
      <w:numFmt w:val="bullet"/>
      <w:lvlText w:val=""/>
      <w:lvlJc w:val="left"/>
      <w:pPr>
        <w:ind w:left="2270" w:hanging="420"/>
      </w:pPr>
      <w:rPr>
        <w:rFonts w:ascii="Wingdings" w:hAnsi="Wingdings" w:hint="default"/>
      </w:rPr>
    </w:lvl>
    <w:lvl w:ilvl="5" w:tplc="04090005"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3" w:tentative="1">
      <w:start w:val="1"/>
      <w:numFmt w:val="bullet"/>
      <w:lvlText w:val=""/>
      <w:lvlJc w:val="left"/>
      <w:pPr>
        <w:ind w:left="3530" w:hanging="420"/>
      </w:pPr>
      <w:rPr>
        <w:rFonts w:ascii="Wingdings" w:hAnsi="Wingdings" w:hint="default"/>
      </w:rPr>
    </w:lvl>
    <w:lvl w:ilvl="8" w:tplc="04090005" w:tentative="1">
      <w:start w:val="1"/>
      <w:numFmt w:val="bullet"/>
      <w:lvlText w:val=""/>
      <w:lvlJc w:val="left"/>
      <w:pPr>
        <w:ind w:left="3950" w:hanging="420"/>
      </w:pPr>
      <w:rPr>
        <w:rFonts w:ascii="Wingdings" w:hAnsi="Wingdings" w:hint="default"/>
      </w:rPr>
    </w:lvl>
  </w:abstractNum>
  <w:abstractNum w:abstractNumId="12" w15:restartNumberingAfterBreak="0">
    <w:nsid w:val="30C821AA"/>
    <w:multiLevelType w:val="multilevel"/>
    <w:tmpl w:val="DBA86462"/>
    <w:lvl w:ilvl="0">
      <w:start w:val="1"/>
      <w:numFmt w:val="bullet"/>
      <w:pStyle w:val="CAUTIONTextList"/>
      <w:lvlText w:val="●"/>
      <w:lvlJc w:val="left"/>
      <w:pPr>
        <w:tabs>
          <w:tab w:val="num" w:pos="432"/>
        </w:tabs>
        <w:ind w:left="432" w:hanging="432"/>
      </w:pPr>
      <w:rPr>
        <w:rFonts w:ascii="Arial" w:hAnsi="Arial" w:hint="default"/>
        <w:color w:val="auto"/>
        <w:sz w:val="20"/>
        <w:szCs w:val="16"/>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35B23090"/>
    <w:multiLevelType w:val="hybridMultilevel"/>
    <w:tmpl w:val="4A5E76E8"/>
    <w:lvl w:ilvl="0" w:tplc="0409000F">
      <w:start w:val="1"/>
      <w:numFmt w:val="decimal"/>
      <w:lvlText w:val="%1."/>
      <w:lvlJc w:val="left"/>
      <w:pPr>
        <w:ind w:left="420" w:hanging="420"/>
      </w:pPr>
      <w:rPr>
        <w:rFonts w:hint="default"/>
        <w:lang w:val="en-US"/>
      </w:rPr>
    </w:lvl>
    <w:lvl w:ilvl="1" w:tplc="1CA2E7F0">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B04478D"/>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2A046D5"/>
    <w:multiLevelType w:val="multilevel"/>
    <w:tmpl w:val="04090023"/>
    <w:styleLink w:val="a0"/>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2FE570A"/>
    <w:multiLevelType w:val="multilevel"/>
    <w:tmpl w:val="B34E5A40"/>
    <w:lvl w:ilvl="0">
      <w:start w:val="1"/>
      <w:numFmt w:val="decimal"/>
      <w:pStyle w:val="4"/>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7" w15:restartNumberingAfterBreak="0">
    <w:nsid w:val="463C3DB5"/>
    <w:multiLevelType w:val="hybridMultilevel"/>
    <w:tmpl w:val="ACA830C6"/>
    <w:lvl w:ilvl="0" w:tplc="97063ACC">
      <w:start w:val="1"/>
      <w:numFmt w:val="decimal"/>
      <w:pStyle w:val="ItemStepinTable"/>
      <w:lvlText w:val="%1."/>
      <w:lvlJc w:val="left"/>
      <w:pPr>
        <w:tabs>
          <w:tab w:val="num" w:pos="284"/>
        </w:tabs>
        <w:ind w:left="284" w:hanging="284"/>
      </w:pPr>
      <w:rPr>
        <w:rFonts w:hint="eastAsia"/>
      </w:rPr>
    </w:lvl>
    <w:lvl w:ilvl="1" w:tplc="FD729F6E" w:tentative="1">
      <w:start w:val="1"/>
      <w:numFmt w:val="lowerLetter"/>
      <w:lvlText w:val="%2)"/>
      <w:lvlJc w:val="left"/>
      <w:pPr>
        <w:tabs>
          <w:tab w:val="num" w:pos="840"/>
        </w:tabs>
        <w:ind w:left="840" w:hanging="420"/>
      </w:pPr>
    </w:lvl>
    <w:lvl w:ilvl="2" w:tplc="AC34F02C" w:tentative="1">
      <w:start w:val="1"/>
      <w:numFmt w:val="lowerRoman"/>
      <w:lvlText w:val="%3."/>
      <w:lvlJc w:val="right"/>
      <w:pPr>
        <w:tabs>
          <w:tab w:val="num" w:pos="1260"/>
        </w:tabs>
        <w:ind w:left="1260" w:hanging="420"/>
      </w:pPr>
    </w:lvl>
    <w:lvl w:ilvl="3" w:tplc="6D1412CE" w:tentative="1">
      <w:start w:val="1"/>
      <w:numFmt w:val="decimal"/>
      <w:lvlText w:val="%4."/>
      <w:lvlJc w:val="left"/>
      <w:pPr>
        <w:tabs>
          <w:tab w:val="num" w:pos="1680"/>
        </w:tabs>
        <w:ind w:left="1680" w:hanging="420"/>
      </w:pPr>
    </w:lvl>
    <w:lvl w:ilvl="4" w:tplc="A73A01FA" w:tentative="1">
      <w:start w:val="1"/>
      <w:numFmt w:val="lowerLetter"/>
      <w:lvlText w:val="%5)"/>
      <w:lvlJc w:val="left"/>
      <w:pPr>
        <w:tabs>
          <w:tab w:val="num" w:pos="2100"/>
        </w:tabs>
        <w:ind w:left="2100" w:hanging="420"/>
      </w:pPr>
    </w:lvl>
    <w:lvl w:ilvl="5" w:tplc="18A039C8" w:tentative="1">
      <w:start w:val="1"/>
      <w:numFmt w:val="lowerRoman"/>
      <w:lvlText w:val="%6."/>
      <w:lvlJc w:val="right"/>
      <w:pPr>
        <w:tabs>
          <w:tab w:val="num" w:pos="2520"/>
        </w:tabs>
        <w:ind w:left="2520" w:hanging="420"/>
      </w:pPr>
    </w:lvl>
    <w:lvl w:ilvl="6" w:tplc="1042FC9C" w:tentative="1">
      <w:start w:val="1"/>
      <w:numFmt w:val="decimal"/>
      <w:lvlText w:val="%7."/>
      <w:lvlJc w:val="left"/>
      <w:pPr>
        <w:tabs>
          <w:tab w:val="num" w:pos="2940"/>
        </w:tabs>
        <w:ind w:left="2940" w:hanging="420"/>
      </w:pPr>
    </w:lvl>
    <w:lvl w:ilvl="7" w:tplc="783E4DB2" w:tentative="1">
      <w:start w:val="1"/>
      <w:numFmt w:val="lowerLetter"/>
      <w:lvlText w:val="%8)"/>
      <w:lvlJc w:val="left"/>
      <w:pPr>
        <w:tabs>
          <w:tab w:val="num" w:pos="3360"/>
        </w:tabs>
        <w:ind w:left="3360" w:hanging="420"/>
      </w:pPr>
    </w:lvl>
    <w:lvl w:ilvl="8" w:tplc="FFA648D0" w:tentative="1">
      <w:start w:val="1"/>
      <w:numFmt w:val="lowerRoman"/>
      <w:lvlText w:val="%9."/>
      <w:lvlJc w:val="right"/>
      <w:pPr>
        <w:tabs>
          <w:tab w:val="num" w:pos="3780"/>
        </w:tabs>
        <w:ind w:left="3780" w:hanging="420"/>
      </w:pPr>
    </w:lvl>
  </w:abstractNum>
  <w:abstractNum w:abstractNumId="18" w15:restartNumberingAfterBreak="0">
    <w:nsid w:val="4DDA66D1"/>
    <w:multiLevelType w:val="multilevel"/>
    <w:tmpl w:val="864C7C0A"/>
    <w:lvl w:ilvl="0">
      <w:start w:val="1"/>
      <w:numFmt w:val="upperLetter"/>
      <w:pStyle w:val="Appendixheading1"/>
      <w:suff w:val="nothing"/>
      <w:lvlText w:val="%1 "/>
      <w:lvlJc w:val="left"/>
      <w:pPr>
        <w:ind w:left="0" w:firstLine="0"/>
      </w:pPr>
      <w:rPr>
        <w:rFonts w:ascii="Huawei Sans" w:eastAsia="方正兰亭黑简体" w:hAnsi="Huawei Sans" w:cs="Book Antiqua" w:hint="default"/>
        <w:b/>
        <w:bCs/>
        <w:i w:val="0"/>
        <w:iCs w:val="0"/>
        <w:caps w:val="0"/>
        <w:strike w:val="0"/>
        <w:dstrike w:val="0"/>
        <w:vanish w:val="0"/>
        <w:color w:val="000000"/>
        <w:sz w:val="144"/>
        <w:szCs w:val="144"/>
        <w:vertAlign w:val="baseline"/>
      </w:rPr>
    </w:lvl>
    <w:lvl w:ilvl="1">
      <w:start w:val="1"/>
      <w:numFmt w:val="decimal"/>
      <w:pStyle w:val="Appendixheading2"/>
      <w:suff w:val="nothing"/>
      <w:lvlText w:val="%1.%2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spacing w:val="0"/>
        <w:kern w:val="0"/>
        <w:sz w:val="36"/>
        <w:szCs w:val="36"/>
        <w:vertAlign w:val="baseline"/>
      </w:rPr>
    </w:lvl>
    <w:lvl w:ilvl="2">
      <w:start w:val="1"/>
      <w:numFmt w:val="decimal"/>
      <w:pStyle w:val="Appendixheading3"/>
      <w:suff w:val="nothing"/>
      <w:lvlText w:val="%1.%2.%3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32"/>
        <w:szCs w:val="32"/>
        <w:vertAlign w:val="baseline"/>
      </w:rPr>
    </w:lvl>
    <w:lvl w:ilvl="3">
      <w:start w:val="1"/>
      <w:numFmt w:val="decimal"/>
      <w:pStyle w:val="Appendixheading4"/>
      <w:suff w:val="nothing"/>
      <w:lvlText w:val="%1.%2.%3.%4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28"/>
        <w:szCs w:val="28"/>
        <w:vertAlign w:val="baseline"/>
      </w:rPr>
    </w:lvl>
    <w:lvl w:ilvl="4">
      <w:start w:val="1"/>
      <w:numFmt w:val="decimal"/>
      <w:pStyle w:val="Appendixheading5"/>
      <w:suff w:val="nothing"/>
      <w:lvlText w:val="%1.%2.%3.%4.%5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24"/>
        <w:szCs w:val="24"/>
        <w:vertAlign w:val="baseline"/>
      </w:rPr>
    </w:lvl>
    <w:lvl w:ilvl="5">
      <w:start w:val="1"/>
      <w:numFmt w:val="decimal"/>
      <w:lvlText w:val="Step %6"/>
      <w:lvlJc w:val="right"/>
      <w:pPr>
        <w:tabs>
          <w:tab w:val="num" w:pos="1701"/>
        </w:tabs>
        <w:ind w:left="1701" w:hanging="159"/>
      </w:pPr>
      <w:rPr>
        <w:rFonts w:ascii="Huawei Sans" w:eastAsia="方正兰亭黑简体" w:hAnsi="Huawei Sans" w:cs="Times New Roman" w:hint="default"/>
        <w:b/>
        <w:bCs/>
        <w:i w:val="0"/>
        <w:iCs w:val="0"/>
        <w:sz w:val="21"/>
        <w:szCs w:val="21"/>
        <w:u w:val="none"/>
      </w:rPr>
    </w:lvl>
    <w:lvl w:ilvl="6">
      <w:start w:val="1"/>
      <w:numFmt w:val="decimal"/>
      <w:lvlText w:val="%7."/>
      <w:lvlJc w:val="left"/>
      <w:pPr>
        <w:tabs>
          <w:tab w:val="num" w:pos="2126"/>
        </w:tabs>
        <w:ind w:left="2126" w:hanging="425"/>
      </w:pPr>
      <w:rPr>
        <w:rFonts w:ascii="Huawei Sans" w:eastAsia="方正兰亭黑简体" w:hAnsi="Huawei Sans" w:cs="Times New Roman" w:hint="default"/>
        <w:b w:val="0"/>
        <w:bCs/>
        <w:i w:val="0"/>
        <w:iCs w:val="0"/>
        <w:color w:val="auto"/>
        <w:sz w:val="21"/>
        <w:szCs w:val="21"/>
      </w:rPr>
    </w:lvl>
    <w:lvl w:ilvl="7">
      <w:start w:val="1"/>
      <w:numFmt w:val="decimal"/>
      <w:lvlRestart w:val="1"/>
      <w:pStyle w:val="FigureDescriptioninAppendix"/>
      <w:suff w:val="space"/>
      <w:lvlText w:val="Figure %1-%8"/>
      <w:lvlJc w:val="left"/>
      <w:pPr>
        <w:ind w:left="1701" w:firstLine="0"/>
      </w:pPr>
      <w:rPr>
        <w:rFonts w:ascii="Huawei Sans" w:eastAsia="方正兰亭黑简体" w:hAnsi="Huawei Sans" w:cs="Book Antiqua" w:hint="default"/>
        <w:b/>
        <w:bCs/>
        <w:i w:val="0"/>
        <w:iCs w:val="0"/>
        <w:sz w:val="21"/>
        <w:szCs w:val="21"/>
        <w:u w:val="none"/>
      </w:rPr>
    </w:lvl>
    <w:lvl w:ilvl="8">
      <w:start w:val="1"/>
      <w:numFmt w:val="decimal"/>
      <w:lvlRestart w:val="1"/>
      <w:pStyle w:val="TableDescriptioninAppendix"/>
      <w:suff w:val="space"/>
      <w:lvlText w:val="Table %1-%9"/>
      <w:lvlJc w:val="left"/>
      <w:pPr>
        <w:ind w:left="1701" w:firstLine="0"/>
      </w:pPr>
      <w:rPr>
        <w:rFonts w:ascii="Huawei Sans" w:eastAsia="方正兰亭黑简体" w:hAnsi="Huawei Sans" w:cs="Book Antiqua" w:hint="default"/>
        <w:b/>
        <w:bCs/>
        <w:i w:val="0"/>
        <w:iCs w:val="0"/>
        <w:strike w:val="0"/>
        <w:dstrike w:val="0"/>
        <w:color w:val="auto"/>
        <w:sz w:val="21"/>
        <w:szCs w:val="21"/>
        <w:vertAlign w:val="baseline"/>
      </w:rPr>
    </w:lvl>
  </w:abstractNum>
  <w:abstractNum w:abstractNumId="19" w15:restartNumberingAfterBreak="0">
    <w:nsid w:val="501331DD"/>
    <w:multiLevelType w:val="multilevel"/>
    <w:tmpl w:val="494EC7B8"/>
    <w:lvl w:ilvl="0">
      <w:start w:val="1"/>
      <w:numFmt w:val="decimal"/>
      <w:pStyle w:val="1"/>
      <w:suff w:val="nothing"/>
      <w:lvlText w:val="%1 "/>
      <w:lvlJc w:val="left"/>
      <w:pPr>
        <w:ind w:left="0" w:firstLine="0"/>
      </w:pPr>
      <w:rPr>
        <w:rFonts w:ascii="Huawei Sans" w:eastAsia="方正兰亭黑简体" w:hAnsi="Huawei Sans" w:cs="Book Antiqua" w:hint="default"/>
        <w:b/>
        <w:bCs/>
        <w:i w:val="0"/>
        <w:iCs w:val="0"/>
        <w:caps w:val="0"/>
        <w:strike w:val="0"/>
        <w:dstrike w:val="0"/>
        <w:vanish w:val="0"/>
        <w:color w:val="000000"/>
        <w:sz w:val="144"/>
        <w:szCs w:val="144"/>
        <w:vertAlign w:val="baseline"/>
      </w:rPr>
    </w:lvl>
    <w:lvl w:ilvl="1">
      <w:start w:val="1"/>
      <w:numFmt w:val="decimal"/>
      <w:pStyle w:val="2"/>
      <w:suff w:val="nothing"/>
      <w:lvlText w:val="%1.%2 "/>
      <w:lvlJc w:val="left"/>
      <w:pPr>
        <w:ind w:left="0" w:firstLine="0"/>
      </w:pPr>
      <w:rPr>
        <w:rFonts w:ascii="Huawei Sans" w:eastAsia="方正兰亭黑简体" w:hAnsi="Huawei Sans" w:cs="Book Antiqua" w:hint="default"/>
        <w:b w:val="0"/>
        <w:bCs/>
        <w:i w:val="0"/>
        <w:iCs w:val="0"/>
        <w:caps w:val="0"/>
        <w:strike w:val="0"/>
        <w:dstrike w:val="0"/>
        <w:snapToGrid w:val="0"/>
        <w:vanish w:val="0"/>
        <w:color w:val="000000"/>
        <w:spacing w:val="0"/>
        <w:kern w:val="0"/>
        <w:sz w:val="36"/>
        <w:szCs w:val="36"/>
        <w:vertAlign w:val="baseline"/>
      </w:rPr>
    </w:lvl>
    <w:lvl w:ilvl="2">
      <w:start w:val="1"/>
      <w:numFmt w:val="decimal"/>
      <w:pStyle w:val="3"/>
      <w:suff w:val="nothing"/>
      <w:lvlText w:val="%1.%2.%3 "/>
      <w:lvlJc w:val="left"/>
      <w:pPr>
        <w:ind w:left="0" w:firstLine="0"/>
      </w:pPr>
      <w:rPr>
        <w:rFonts w:ascii="Huawei Sans" w:eastAsia="方正兰亭黑简体" w:hAnsi="Huawei Sans" w:cs="Book Antiqua" w:hint="default"/>
        <w:b w:val="0"/>
        <w:bCs/>
        <w:i w:val="0"/>
        <w:iCs w:val="0"/>
        <w:caps w:val="0"/>
        <w:strike w:val="0"/>
        <w:dstrike w:val="0"/>
        <w:snapToGrid w:val="0"/>
        <w:vanish w:val="0"/>
        <w:color w:val="000000"/>
        <w:kern w:val="0"/>
        <w:sz w:val="32"/>
        <w:szCs w:val="32"/>
        <w:vertAlign w:val="baseline"/>
      </w:rPr>
    </w:lvl>
    <w:lvl w:ilvl="3">
      <w:start w:val="1"/>
      <w:numFmt w:val="decimal"/>
      <w:pStyle w:val="40"/>
      <w:suff w:val="nothing"/>
      <w:lvlText w:val="%1.%2.%3.%4 "/>
      <w:lvlJc w:val="left"/>
      <w:pPr>
        <w:ind w:left="0" w:firstLine="0"/>
      </w:pPr>
      <w:rPr>
        <w:rFonts w:ascii="Huawei Sans" w:eastAsia="方正兰亭黑简体" w:hAnsi="Huawei Sans" w:cs="Book Antiqua" w:hint="default"/>
        <w:b/>
        <w:bCs/>
        <w:i w:val="0"/>
        <w:iCs w:val="0"/>
        <w:caps w:val="0"/>
        <w:strike w:val="0"/>
        <w:dstrike w:val="0"/>
        <w:vanish w:val="0"/>
        <w:color w:val="000000"/>
        <w:sz w:val="28"/>
        <w:szCs w:val="28"/>
        <w:vertAlign w:val="baseline"/>
      </w:rPr>
    </w:lvl>
    <w:lvl w:ilvl="4">
      <w:start w:val="1"/>
      <w:numFmt w:val="decimal"/>
      <w:pStyle w:val="50"/>
      <w:suff w:val="nothing"/>
      <w:lvlText w:val="%1.%2.%3.%4.%5 "/>
      <w:lvlJc w:val="left"/>
      <w:pPr>
        <w:ind w:left="0" w:firstLine="0"/>
      </w:pPr>
      <w:rPr>
        <w:rFonts w:ascii="Huawei Sans" w:eastAsia="方正兰亭黑简体" w:hAnsi="Huawei Sans" w:cs="Book Antiqua" w:hint="default"/>
        <w:b/>
        <w:bCs/>
        <w:i w:val="0"/>
        <w:iCs w:val="0"/>
        <w:caps w:val="0"/>
        <w:strike w:val="0"/>
        <w:dstrike w:val="0"/>
        <w:vanish w:val="0"/>
        <w:color w:val="000000"/>
        <w:sz w:val="24"/>
        <w:szCs w:val="24"/>
        <w:vertAlign w:val="baseline"/>
      </w:rPr>
    </w:lvl>
    <w:lvl w:ilvl="5">
      <w:start w:val="1"/>
      <w:numFmt w:val="decimal"/>
      <w:pStyle w:val="Step"/>
      <w:lvlText w:val="Step %6"/>
      <w:lvlJc w:val="right"/>
      <w:pPr>
        <w:tabs>
          <w:tab w:val="num" w:pos="1701"/>
        </w:tabs>
        <w:ind w:left="1701" w:hanging="159"/>
      </w:pPr>
      <w:rPr>
        <w:rFonts w:ascii="Huawei Sans" w:eastAsia="方正兰亭黑简体" w:hAnsi="Huawei Sans" w:cs="Arial" w:hint="default"/>
        <w:b w:val="0"/>
        <w:bCs w:val="0"/>
        <w:i w:val="0"/>
        <w:iCs w:val="0"/>
        <w:caps w:val="0"/>
        <w:strike w:val="0"/>
        <w:dstrike w:val="0"/>
        <w:vanish w:val="0"/>
        <w:color w:val="auto"/>
        <w:sz w:val="21"/>
        <w:szCs w:val="20"/>
        <w:vertAlign w:val="baseline"/>
      </w:rPr>
    </w:lvl>
    <w:lvl w:ilvl="6">
      <w:start w:val="1"/>
      <w:numFmt w:val="decimal"/>
      <w:pStyle w:val="ItemStep"/>
      <w:lvlText w:val="%7."/>
      <w:lvlJc w:val="left"/>
      <w:pPr>
        <w:tabs>
          <w:tab w:val="num" w:pos="2126"/>
        </w:tabs>
        <w:ind w:left="2126" w:hanging="425"/>
      </w:pPr>
      <w:rPr>
        <w:rFonts w:ascii="Huawei Sans" w:eastAsia="方正兰亭黑简体" w:hAnsi="Huawei Sans" w:cs="Times New Roman" w:hint="default"/>
        <w:b w:val="0"/>
        <w:bCs/>
        <w:i w:val="0"/>
        <w:iCs w:val="0"/>
        <w:color w:val="auto"/>
        <w:sz w:val="21"/>
        <w:szCs w:val="21"/>
      </w:rPr>
    </w:lvl>
    <w:lvl w:ilvl="7">
      <w:start w:val="1"/>
      <w:numFmt w:val="decimal"/>
      <w:lvlRestart w:val="1"/>
      <w:pStyle w:val="FigureDescription"/>
      <w:suff w:val="space"/>
      <w:lvlText w:val="Figure %1-%8"/>
      <w:lvlJc w:val="left"/>
      <w:pPr>
        <w:ind w:left="1701" w:firstLine="0"/>
      </w:pPr>
      <w:rPr>
        <w:rFonts w:ascii="Huawei Sans" w:eastAsia="方正兰亭黑简体" w:hAnsi="Huawei Sans" w:cs="Book Antiqua" w:hint="default"/>
        <w:b/>
        <w:bCs/>
        <w:i w:val="0"/>
        <w:iCs w:val="0"/>
        <w:strike w:val="0"/>
        <w:dstrike w:val="0"/>
        <w:color w:val="auto"/>
        <w:sz w:val="24"/>
        <w:szCs w:val="24"/>
        <w:vertAlign w:val="baseline"/>
      </w:rPr>
    </w:lvl>
    <w:lvl w:ilvl="8">
      <w:start w:val="1"/>
      <w:numFmt w:val="decimal"/>
      <w:lvlRestart w:val="1"/>
      <w:pStyle w:val="TableDescription"/>
      <w:suff w:val="space"/>
      <w:lvlText w:val="Table %1-%9"/>
      <w:lvlJc w:val="left"/>
      <w:pPr>
        <w:ind w:left="1701" w:firstLine="0"/>
      </w:pPr>
      <w:rPr>
        <w:rFonts w:ascii="Huawei Sans" w:eastAsia="方正兰亭黑简体" w:hAnsi="Huawei Sans" w:hint="default"/>
        <w:b/>
        <w:bCs/>
        <w:i w:val="0"/>
        <w:iCs w:val="0"/>
        <w:color w:val="auto"/>
        <w:sz w:val="21"/>
        <w:szCs w:val="21"/>
      </w:rPr>
    </w:lvl>
  </w:abstractNum>
  <w:abstractNum w:abstractNumId="20" w15:restartNumberingAfterBreak="0">
    <w:nsid w:val="667437AC"/>
    <w:multiLevelType w:val="multilevel"/>
    <w:tmpl w:val="6F9E89AE"/>
    <w:lvl w:ilvl="0">
      <w:start w:val="1"/>
      <w:numFmt w:val="bullet"/>
      <w:pStyle w:val="NotesTextList"/>
      <w:lvlText w:val="●"/>
      <w:lvlJc w:val="left"/>
      <w:pPr>
        <w:tabs>
          <w:tab w:val="num" w:pos="2359"/>
        </w:tabs>
        <w:ind w:left="2359" w:hanging="284"/>
      </w:pPr>
      <w:rPr>
        <w:rFonts w:ascii="Huawei Sans" w:eastAsia="方正兰亭黑简体" w:hAnsi="Huawei Sans" w:hint="default"/>
        <w:color w:val="auto"/>
        <w:position w:val="1"/>
        <w:sz w:val="18"/>
        <w:szCs w:val="13"/>
        <w:effect w:val="none"/>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7DE040F"/>
    <w:multiLevelType w:val="hybridMultilevel"/>
    <w:tmpl w:val="A77CB840"/>
    <w:lvl w:ilvl="0" w:tplc="D4822188">
      <w:start w:val="1"/>
      <w:numFmt w:val="bullet"/>
      <w:pStyle w:val="a1"/>
      <w:lvlText w:val=""/>
      <w:lvlJc w:val="left"/>
      <w:pPr>
        <w:ind w:left="1720" w:hanging="420"/>
      </w:pPr>
      <w:rPr>
        <w:rFonts w:ascii="Wingdings" w:hAnsi="Wingdings" w:hint="default"/>
      </w:rPr>
    </w:lvl>
    <w:lvl w:ilvl="1" w:tplc="04090003" w:tentative="1">
      <w:start w:val="1"/>
      <w:numFmt w:val="bullet"/>
      <w:lvlText w:val=""/>
      <w:lvlJc w:val="left"/>
      <w:pPr>
        <w:ind w:left="2140" w:hanging="420"/>
      </w:pPr>
      <w:rPr>
        <w:rFonts w:ascii="Wingdings" w:hAnsi="Wingdings" w:hint="default"/>
      </w:rPr>
    </w:lvl>
    <w:lvl w:ilvl="2" w:tplc="04090005"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3" w:tentative="1">
      <w:start w:val="1"/>
      <w:numFmt w:val="bullet"/>
      <w:lvlText w:val=""/>
      <w:lvlJc w:val="left"/>
      <w:pPr>
        <w:ind w:left="3400" w:hanging="420"/>
      </w:pPr>
      <w:rPr>
        <w:rFonts w:ascii="Wingdings" w:hAnsi="Wingdings" w:hint="default"/>
      </w:rPr>
    </w:lvl>
    <w:lvl w:ilvl="5" w:tplc="04090005"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3" w:tentative="1">
      <w:start w:val="1"/>
      <w:numFmt w:val="bullet"/>
      <w:lvlText w:val=""/>
      <w:lvlJc w:val="left"/>
      <w:pPr>
        <w:ind w:left="4660" w:hanging="420"/>
      </w:pPr>
      <w:rPr>
        <w:rFonts w:ascii="Wingdings" w:hAnsi="Wingdings" w:hint="default"/>
      </w:rPr>
    </w:lvl>
    <w:lvl w:ilvl="8" w:tplc="04090005" w:tentative="1">
      <w:start w:val="1"/>
      <w:numFmt w:val="bullet"/>
      <w:lvlText w:val=""/>
      <w:lvlJc w:val="left"/>
      <w:pPr>
        <w:ind w:left="5080" w:hanging="420"/>
      </w:pPr>
      <w:rPr>
        <w:rFonts w:ascii="Wingdings" w:hAnsi="Wingdings" w:hint="default"/>
      </w:rPr>
    </w:lvl>
  </w:abstractNum>
  <w:abstractNum w:abstractNumId="22" w15:restartNumberingAfterBreak="0">
    <w:nsid w:val="69BD3E16"/>
    <w:multiLevelType w:val="hybridMultilevel"/>
    <w:tmpl w:val="2DA2EB8A"/>
    <w:lvl w:ilvl="0" w:tplc="0409000F">
      <w:start w:val="1"/>
      <w:numFmt w:val="decimal"/>
      <w:lvlText w:val="%1."/>
      <w:lvlJc w:val="left"/>
      <w:pPr>
        <w:ind w:left="1441" w:hanging="420"/>
      </w:pPr>
    </w:lvl>
    <w:lvl w:ilvl="1" w:tplc="04090019" w:tentative="1">
      <w:start w:val="1"/>
      <w:numFmt w:val="lowerLetter"/>
      <w:lvlText w:val="%2)"/>
      <w:lvlJc w:val="left"/>
      <w:pPr>
        <w:ind w:left="1861" w:hanging="420"/>
      </w:pPr>
    </w:lvl>
    <w:lvl w:ilvl="2" w:tplc="0409001B" w:tentative="1">
      <w:start w:val="1"/>
      <w:numFmt w:val="lowerRoman"/>
      <w:lvlText w:val="%3."/>
      <w:lvlJc w:val="right"/>
      <w:pPr>
        <w:ind w:left="2281" w:hanging="420"/>
      </w:pPr>
    </w:lvl>
    <w:lvl w:ilvl="3" w:tplc="0409000F" w:tentative="1">
      <w:start w:val="1"/>
      <w:numFmt w:val="decimal"/>
      <w:lvlText w:val="%4."/>
      <w:lvlJc w:val="left"/>
      <w:pPr>
        <w:ind w:left="2701" w:hanging="420"/>
      </w:pPr>
    </w:lvl>
    <w:lvl w:ilvl="4" w:tplc="04090019" w:tentative="1">
      <w:start w:val="1"/>
      <w:numFmt w:val="lowerLetter"/>
      <w:lvlText w:val="%5)"/>
      <w:lvlJc w:val="left"/>
      <w:pPr>
        <w:ind w:left="3121" w:hanging="420"/>
      </w:pPr>
    </w:lvl>
    <w:lvl w:ilvl="5" w:tplc="0409001B" w:tentative="1">
      <w:start w:val="1"/>
      <w:numFmt w:val="lowerRoman"/>
      <w:lvlText w:val="%6."/>
      <w:lvlJc w:val="right"/>
      <w:pPr>
        <w:ind w:left="3541" w:hanging="420"/>
      </w:pPr>
    </w:lvl>
    <w:lvl w:ilvl="6" w:tplc="0409000F" w:tentative="1">
      <w:start w:val="1"/>
      <w:numFmt w:val="decimal"/>
      <w:lvlText w:val="%7."/>
      <w:lvlJc w:val="left"/>
      <w:pPr>
        <w:ind w:left="3961" w:hanging="420"/>
      </w:pPr>
    </w:lvl>
    <w:lvl w:ilvl="7" w:tplc="04090019" w:tentative="1">
      <w:start w:val="1"/>
      <w:numFmt w:val="lowerLetter"/>
      <w:lvlText w:val="%8)"/>
      <w:lvlJc w:val="left"/>
      <w:pPr>
        <w:ind w:left="4381" w:hanging="420"/>
      </w:pPr>
    </w:lvl>
    <w:lvl w:ilvl="8" w:tplc="0409001B" w:tentative="1">
      <w:start w:val="1"/>
      <w:numFmt w:val="lowerRoman"/>
      <w:lvlText w:val="%9."/>
      <w:lvlJc w:val="right"/>
      <w:pPr>
        <w:ind w:left="4801" w:hanging="420"/>
      </w:pPr>
    </w:lvl>
  </w:abstractNum>
  <w:abstractNum w:abstractNumId="23" w15:restartNumberingAfterBreak="0">
    <w:nsid w:val="6C066CFC"/>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E230785"/>
    <w:multiLevelType w:val="multilevel"/>
    <w:tmpl w:val="FC04B162"/>
    <w:lvl w:ilvl="0">
      <w:start w:val="1"/>
      <w:numFmt w:val="bullet"/>
      <w:pStyle w:val="ItemListinTable"/>
      <w:lvlText w:val="●"/>
      <w:lvlJc w:val="left"/>
      <w:pPr>
        <w:tabs>
          <w:tab w:val="num" w:pos="170"/>
        </w:tabs>
        <w:ind w:left="170" w:hanging="170"/>
      </w:pPr>
      <w:rPr>
        <w:rFonts w:ascii="Huawei Sans" w:hAnsi="Huawei Sans" w:hint="default"/>
        <w:b w:val="0"/>
        <w:i w:val="0"/>
        <w:color w:val="auto"/>
        <w:position w:val="3"/>
        <w:sz w:val="18"/>
        <w:szCs w:val="13"/>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Huawei Sans" w:hAnsi="Huawei Sans" w:hint="default"/>
        <w:color w:val="auto"/>
      </w:rPr>
    </w:lvl>
    <w:lvl w:ilvl="4">
      <w:start w:val="1"/>
      <w:numFmt w:val="bullet"/>
      <w:lvlText w:val="■"/>
      <w:lvlJc w:val="left"/>
      <w:pPr>
        <w:tabs>
          <w:tab w:val="num" w:pos="2100"/>
        </w:tabs>
        <w:ind w:left="2100" w:hanging="420"/>
      </w:pPr>
      <w:rPr>
        <w:rFonts w:ascii="Huawei Sans" w:hAnsi="Huawei Sans" w:hint="default"/>
      </w:rPr>
    </w:lvl>
    <w:lvl w:ilvl="5">
      <w:start w:val="1"/>
      <w:numFmt w:val="bullet"/>
      <w:lvlText w:val="♦"/>
      <w:lvlJc w:val="left"/>
      <w:pPr>
        <w:tabs>
          <w:tab w:val="num" w:pos="2520"/>
        </w:tabs>
        <w:ind w:left="2520" w:hanging="420"/>
      </w:pPr>
      <w:rPr>
        <w:rFonts w:ascii="Huawei Sans" w:hAnsi="Huawei Sans" w:hint="default"/>
      </w:rPr>
    </w:lvl>
    <w:lvl w:ilvl="6">
      <w:start w:val="1"/>
      <w:numFmt w:val="bullet"/>
      <w:lvlText w:val="●"/>
      <w:lvlJc w:val="left"/>
      <w:pPr>
        <w:tabs>
          <w:tab w:val="num" w:pos="2940"/>
        </w:tabs>
        <w:ind w:left="2940" w:hanging="420"/>
      </w:pPr>
      <w:rPr>
        <w:rFonts w:ascii="Huawei Sans" w:hAnsi="Huawei Sans" w:hint="default"/>
      </w:rPr>
    </w:lvl>
    <w:lvl w:ilvl="7">
      <w:start w:val="1"/>
      <w:numFmt w:val="bullet"/>
      <w:lvlText w:val="■"/>
      <w:lvlJc w:val="left"/>
      <w:pPr>
        <w:tabs>
          <w:tab w:val="num" w:pos="3360"/>
        </w:tabs>
        <w:ind w:left="3360" w:hanging="420"/>
      </w:pPr>
      <w:rPr>
        <w:rFonts w:ascii="Huawei Sans" w:hAnsi="Huawei Sans" w:hint="default"/>
      </w:rPr>
    </w:lvl>
    <w:lvl w:ilvl="8">
      <w:start w:val="1"/>
      <w:numFmt w:val="bullet"/>
      <w:lvlText w:val="♦"/>
      <w:lvlJc w:val="left"/>
      <w:pPr>
        <w:tabs>
          <w:tab w:val="num" w:pos="3780"/>
        </w:tabs>
        <w:ind w:left="3780" w:hanging="420"/>
      </w:pPr>
      <w:rPr>
        <w:rFonts w:ascii="Huawei Sans" w:hAnsi="Huawei Sans" w:hint="default"/>
      </w:rPr>
    </w:lvl>
  </w:abstractNum>
  <w:abstractNum w:abstractNumId="25" w15:restartNumberingAfterBreak="0">
    <w:nsid w:val="72347E6A"/>
    <w:multiLevelType w:val="multilevel"/>
    <w:tmpl w:val="D4380878"/>
    <w:lvl w:ilvl="0">
      <w:start w:val="1"/>
      <w:numFmt w:val="upperLetter"/>
      <w:pStyle w:val="a2"/>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6" w15:restartNumberingAfterBreak="0">
    <w:nsid w:val="7D125FC1"/>
    <w:multiLevelType w:val="hybridMultilevel"/>
    <w:tmpl w:val="B400EA78"/>
    <w:lvl w:ilvl="0" w:tplc="0409000F">
      <w:start w:val="1"/>
      <w:numFmt w:val="decimal"/>
      <w:lvlText w:val="%1."/>
      <w:lvlJc w:val="left"/>
      <w:pPr>
        <w:ind w:left="1441" w:hanging="420"/>
      </w:pPr>
      <w:rPr>
        <w:rFonts w:hint="default"/>
      </w:rPr>
    </w:lvl>
    <w:lvl w:ilvl="1" w:tplc="04090003">
      <w:start w:val="1"/>
      <w:numFmt w:val="bullet"/>
      <w:lvlText w:val=""/>
      <w:lvlJc w:val="left"/>
      <w:pPr>
        <w:ind w:left="1861" w:hanging="420"/>
      </w:pPr>
      <w:rPr>
        <w:rFonts w:ascii="Wingdings" w:hAnsi="Wingdings" w:hint="default"/>
      </w:rPr>
    </w:lvl>
    <w:lvl w:ilvl="2" w:tplc="04090005"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3" w:tentative="1">
      <w:start w:val="1"/>
      <w:numFmt w:val="bullet"/>
      <w:lvlText w:val=""/>
      <w:lvlJc w:val="left"/>
      <w:pPr>
        <w:ind w:left="3121" w:hanging="420"/>
      </w:pPr>
      <w:rPr>
        <w:rFonts w:ascii="Wingdings" w:hAnsi="Wingdings" w:hint="default"/>
      </w:rPr>
    </w:lvl>
    <w:lvl w:ilvl="5" w:tplc="04090005"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3" w:tentative="1">
      <w:start w:val="1"/>
      <w:numFmt w:val="bullet"/>
      <w:lvlText w:val=""/>
      <w:lvlJc w:val="left"/>
      <w:pPr>
        <w:ind w:left="4381" w:hanging="420"/>
      </w:pPr>
      <w:rPr>
        <w:rFonts w:ascii="Wingdings" w:hAnsi="Wingdings" w:hint="default"/>
      </w:rPr>
    </w:lvl>
    <w:lvl w:ilvl="8" w:tplc="04090005" w:tentative="1">
      <w:start w:val="1"/>
      <w:numFmt w:val="bullet"/>
      <w:lvlText w:val=""/>
      <w:lvlJc w:val="left"/>
      <w:pPr>
        <w:ind w:left="4801" w:hanging="420"/>
      </w:pPr>
      <w:rPr>
        <w:rFonts w:ascii="Wingdings" w:hAnsi="Wingdings" w:hint="default"/>
      </w:rPr>
    </w:lvl>
  </w:abstractNum>
  <w:num w:numId="1">
    <w:abstractNumId w:val="15"/>
  </w:num>
  <w:num w:numId="2">
    <w:abstractNumId w:val="23"/>
  </w:num>
  <w:num w:numId="3">
    <w:abstractNumId w:val="10"/>
  </w:num>
  <w:num w:numId="4">
    <w:abstractNumId w:val="25"/>
  </w:num>
  <w:num w:numId="5">
    <w:abstractNumId w:val="7"/>
  </w:num>
  <w:num w:numId="6">
    <w:abstractNumId w:val="16"/>
  </w:num>
  <w:num w:numId="7">
    <w:abstractNumId w:val="6"/>
  </w:num>
  <w:num w:numId="8">
    <w:abstractNumId w:val="24"/>
  </w:num>
  <w:num w:numId="9">
    <w:abstractNumId w:val="12"/>
  </w:num>
  <w:num w:numId="10">
    <w:abstractNumId w:val="2"/>
  </w:num>
  <w:num w:numId="11">
    <w:abstractNumId w:val="19"/>
  </w:num>
  <w:num w:numId="12">
    <w:abstractNumId w:val="11"/>
  </w:num>
  <w:num w:numId="13">
    <w:abstractNumId w:val="20"/>
  </w:num>
  <w:num w:numId="14">
    <w:abstractNumId w:val="18"/>
  </w:num>
  <w:num w:numId="15">
    <w:abstractNumId w:val="17"/>
  </w:num>
  <w:num w:numId="16">
    <w:abstractNumId w:val="3"/>
  </w:num>
  <w:num w:numId="17">
    <w:abstractNumId w:val="5"/>
  </w:num>
  <w:num w:numId="18">
    <w:abstractNumId w:val="8"/>
  </w:num>
  <w:num w:numId="19">
    <w:abstractNumId w:val="14"/>
  </w:num>
  <w:num w:numId="20">
    <w:abstractNumId w:val="4"/>
  </w:num>
  <w:num w:numId="21">
    <w:abstractNumId w:val="1"/>
  </w:num>
  <w:num w:numId="22">
    <w:abstractNumId w:val="13"/>
  </w:num>
  <w:num w:numId="23">
    <w:abstractNumId w:val="22"/>
  </w:num>
  <w:num w:numId="24">
    <w:abstractNumId w:val="0"/>
  </w:num>
  <w:num w:numId="25">
    <w:abstractNumId w:val="9"/>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CC8"/>
    <w:rsid w:val="00000724"/>
    <w:rsid w:val="0000102C"/>
    <w:rsid w:val="0000120B"/>
    <w:rsid w:val="00003D28"/>
    <w:rsid w:val="0001079F"/>
    <w:rsid w:val="00011630"/>
    <w:rsid w:val="00014C0D"/>
    <w:rsid w:val="0001524D"/>
    <w:rsid w:val="0001541B"/>
    <w:rsid w:val="00016AD8"/>
    <w:rsid w:val="000171EC"/>
    <w:rsid w:val="00017C40"/>
    <w:rsid w:val="000210D2"/>
    <w:rsid w:val="0002246B"/>
    <w:rsid w:val="0002276F"/>
    <w:rsid w:val="0002558E"/>
    <w:rsid w:val="00030293"/>
    <w:rsid w:val="000321CB"/>
    <w:rsid w:val="00033243"/>
    <w:rsid w:val="00033F84"/>
    <w:rsid w:val="000375E9"/>
    <w:rsid w:val="00041907"/>
    <w:rsid w:val="00043B1A"/>
    <w:rsid w:val="000451E0"/>
    <w:rsid w:val="000504DB"/>
    <w:rsid w:val="00051A7C"/>
    <w:rsid w:val="00051CA2"/>
    <w:rsid w:val="000535E5"/>
    <w:rsid w:val="00054DE4"/>
    <w:rsid w:val="00064304"/>
    <w:rsid w:val="00064F80"/>
    <w:rsid w:val="0006678D"/>
    <w:rsid w:val="00066F4D"/>
    <w:rsid w:val="00074B6E"/>
    <w:rsid w:val="00077627"/>
    <w:rsid w:val="0008037B"/>
    <w:rsid w:val="0008048D"/>
    <w:rsid w:val="00080838"/>
    <w:rsid w:val="00080E5A"/>
    <w:rsid w:val="00082C9D"/>
    <w:rsid w:val="000834DE"/>
    <w:rsid w:val="000854EA"/>
    <w:rsid w:val="00087B38"/>
    <w:rsid w:val="00090538"/>
    <w:rsid w:val="0009129A"/>
    <w:rsid w:val="00091B19"/>
    <w:rsid w:val="00093705"/>
    <w:rsid w:val="0009621C"/>
    <w:rsid w:val="00096488"/>
    <w:rsid w:val="00096A63"/>
    <w:rsid w:val="00097DE7"/>
    <w:rsid w:val="000A2674"/>
    <w:rsid w:val="000A585E"/>
    <w:rsid w:val="000B1E79"/>
    <w:rsid w:val="000B245B"/>
    <w:rsid w:val="000B279C"/>
    <w:rsid w:val="000B5D7C"/>
    <w:rsid w:val="000B6660"/>
    <w:rsid w:val="000B7EFF"/>
    <w:rsid w:val="000C06CE"/>
    <w:rsid w:val="000C0963"/>
    <w:rsid w:val="000C3F98"/>
    <w:rsid w:val="000C62CD"/>
    <w:rsid w:val="000D41DD"/>
    <w:rsid w:val="000D562A"/>
    <w:rsid w:val="000D79DE"/>
    <w:rsid w:val="000E16AA"/>
    <w:rsid w:val="000E3396"/>
    <w:rsid w:val="000E3FA8"/>
    <w:rsid w:val="000E5B3B"/>
    <w:rsid w:val="000E6D5B"/>
    <w:rsid w:val="000F21A1"/>
    <w:rsid w:val="000F443B"/>
    <w:rsid w:val="000F536E"/>
    <w:rsid w:val="000F6A52"/>
    <w:rsid w:val="000F6AA5"/>
    <w:rsid w:val="000F712E"/>
    <w:rsid w:val="000F73A2"/>
    <w:rsid w:val="00100BC6"/>
    <w:rsid w:val="001010CA"/>
    <w:rsid w:val="001017DC"/>
    <w:rsid w:val="00102F35"/>
    <w:rsid w:val="00103986"/>
    <w:rsid w:val="00106460"/>
    <w:rsid w:val="00110F4C"/>
    <w:rsid w:val="001116C6"/>
    <w:rsid w:val="001129CA"/>
    <w:rsid w:val="00113274"/>
    <w:rsid w:val="00114A3D"/>
    <w:rsid w:val="0011636E"/>
    <w:rsid w:val="00116DBF"/>
    <w:rsid w:val="00117C30"/>
    <w:rsid w:val="00120C0B"/>
    <w:rsid w:val="00122A8A"/>
    <w:rsid w:val="00123925"/>
    <w:rsid w:val="00125657"/>
    <w:rsid w:val="00125742"/>
    <w:rsid w:val="001264CD"/>
    <w:rsid w:val="00131CAC"/>
    <w:rsid w:val="00134805"/>
    <w:rsid w:val="00135114"/>
    <w:rsid w:val="0014018A"/>
    <w:rsid w:val="00141351"/>
    <w:rsid w:val="0014145E"/>
    <w:rsid w:val="001416BD"/>
    <w:rsid w:val="0014332B"/>
    <w:rsid w:val="0014385B"/>
    <w:rsid w:val="00144000"/>
    <w:rsid w:val="0014498F"/>
    <w:rsid w:val="00145A38"/>
    <w:rsid w:val="00153D84"/>
    <w:rsid w:val="00154ACF"/>
    <w:rsid w:val="00154D00"/>
    <w:rsid w:val="00160B69"/>
    <w:rsid w:val="001708C8"/>
    <w:rsid w:val="00172E55"/>
    <w:rsid w:val="00172F4D"/>
    <w:rsid w:val="0017451A"/>
    <w:rsid w:val="00176B45"/>
    <w:rsid w:val="00180259"/>
    <w:rsid w:val="00180E3E"/>
    <w:rsid w:val="00185231"/>
    <w:rsid w:val="00185EEE"/>
    <w:rsid w:val="00186B0F"/>
    <w:rsid w:val="00187508"/>
    <w:rsid w:val="00190A41"/>
    <w:rsid w:val="00191323"/>
    <w:rsid w:val="001921A9"/>
    <w:rsid w:val="00197385"/>
    <w:rsid w:val="001A268C"/>
    <w:rsid w:val="001A3902"/>
    <w:rsid w:val="001A42A4"/>
    <w:rsid w:val="001A7817"/>
    <w:rsid w:val="001B38FF"/>
    <w:rsid w:val="001B3B2E"/>
    <w:rsid w:val="001B4737"/>
    <w:rsid w:val="001B4FA3"/>
    <w:rsid w:val="001B5D02"/>
    <w:rsid w:val="001B6FAC"/>
    <w:rsid w:val="001B70B6"/>
    <w:rsid w:val="001C0E12"/>
    <w:rsid w:val="001C0F7A"/>
    <w:rsid w:val="001C463C"/>
    <w:rsid w:val="001C559C"/>
    <w:rsid w:val="001C7F6E"/>
    <w:rsid w:val="001D1C02"/>
    <w:rsid w:val="001D5CF2"/>
    <w:rsid w:val="001D669F"/>
    <w:rsid w:val="001D6842"/>
    <w:rsid w:val="001D7DDA"/>
    <w:rsid w:val="001E30B9"/>
    <w:rsid w:val="001E5B72"/>
    <w:rsid w:val="001E71BD"/>
    <w:rsid w:val="001F1309"/>
    <w:rsid w:val="001F3661"/>
    <w:rsid w:val="001F487F"/>
    <w:rsid w:val="001F54BE"/>
    <w:rsid w:val="002006D4"/>
    <w:rsid w:val="00200936"/>
    <w:rsid w:val="0020451F"/>
    <w:rsid w:val="00207885"/>
    <w:rsid w:val="002116A0"/>
    <w:rsid w:val="0021235C"/>
    <w:rsid w:val="002134C0"/>
    <w:rsid w:val="00216D88"/>
    <w:rsid w:val="002226E2"/>
    <w:rsid w:val="002243AA"/>
    <w:rsid w:val="002245F2"/>
    <w:rsid w:val="00225DA0"/>
    <w:rsid w:val="002315E3"/>
    <w:rsid w:val="0023253B"/>
    <w:rsid w:val="00234CC4"/>
    <w:rsid w:val="002352DE"/>
    <w:rsid w:val="00242D9E"/>
    <w:rsid w:val="00244EA6"/>
    <w:rsid w:val="002461C9"/>
    <w:rsid w:val="00246E3D"/>
    <w:rsid w:val="002512A2"/>
    <w:rsid w:val="00262636"/>
    <w:rsid w:val="002652D5"/>
    <w:rsid w:val="00266178"/>
    <w:rsid w:val="002711F9"/>
    <w:rsid w:val="00273DF1"/>
    <w:rsid w:val="00274DC5"/>
    <w:rsid w:val="0027653D"/>
    <w:rsid w:val="00276BD2"/>
    <w:rsid w:val="002819BC"/>
    <w:rsid w:val="00284CBB"/>
    <w:rsid w:val="002867B5"/>
    <w:rsid w:val="002867C1"/>
    <w:rsid w:val="0029076F"/>
    <w:rsid w:val="002907EC"/>
    <w:rsid w:val="002910BF"/>
    <w:rsid w:val="002935E0"/>
    <w:rsid w:val="00294AF7"/>
    <w:rsid w:val="00294C23"/>
    <w:rsid w:val="00296E4D"/>
    <w:rsid w:val="002978F8"/>
    <w:rsid w:val="00297AEF"/>
    <w:rsid w:val="002A07E5"/>
    <w:rsid w:val="002A2995"/>
    <w:rsid w:val="002A2E79"/>
    <w:rsid w:val="002A33AF"/>
    <w:rsid w:val="002A3EF0"/>
    <w:rsid w:val="002B41AF"/>
    <w:rsid w:val="002B5115"/>
    <w:rsid w:val="002B65D6"/>
    <w:rsid w:val="002C189D"/>
    <w:rsid w:val="002C22D4"/>
    <w:rsid w:val="002C2318"/>
    <w:rsid w:val="002C3278"/>
    <w:rsid w:val="002C393C"/>
    <w:rsid w:val="002C48D7"/>
    <w:rsid w:val="002C5BEE"/>
    <w:rsid w:val="002C5EE9"/>
    <w:rsid w:val="002C6505"/>
    <w:rsid w:val="002D489E"/>
    <w:rsid w:val="002D52CA"/>
    <w:rsid w:val="002E2D0E"/>
    <w:rsid w:val="002E48D0"/>
    <w:rsid w:val="002E5399"/>
    <w:rsid w:val="002F16D9"/>
    <w:rsid w:val="002F33D3"/>
    <w:rsid w:val="002F41B8"/>
    <w:rsid w:val="002F6142"/>
    <w:rsid w:val="002F64F1"/>
    <w:rsid w:val="002F7B08"/>
    <w:rsid w:val="00300D0D"/>
    <w:rsid w:val="00303D9D"/>
    <w:rsid w:val="00303FEA"/>
    <w:rsid w:val="003065E5"/>
    <w:rsid w:val="00307DBA"/>
    <w:rsid w:val="0031148A"/>
    <w:rsid w:val="00311697"/>
    <w:rsid w:val="00312DF1"/>
    <w:rsid w:val="00314574"/>
    <w:rsid w:val="0031649D"/>
    <w:rsid w:val="0031692E"/>
    <w:rsid w:val="00316C8E"/>
    <w:rsid w:val="00316D53"/>
    <w:rsid w:val="00321154"/>
    <w:rsid w:val="0032137C"/>
    <w:rsid w:val="00322063"/>
    <w:rsid w:val="00333B88"/>
    <w:rsid w:val="003344D9"/>
    <w:rsid w:val="00337A16"/>
    <w:rsid w:val="00345CA8"/>
    <w:rsid w:val="003461B0"/>
    <w:rsid w:val="00350893"/>
    <w:rsid w:val="00352F23"/>
    <w:rsid w:val="00353AC6"/>
    <w:rsid w:val="00354F26"/>
    <w:rsid w:val="00360713"/>
    <w:rsid w:val="003610EF"/>
    <w:rsid w:val="003615B5"/>
    <w:rsid w:val="003629CB"/>
    <w:rsid w:val="0036631D"/>
    <w:rsid w:val="00366E4B"/>
    <w:rsid w:val="00370DC3"/>
    <w:rsid w:val="00381265"/>
    <w:rsid w:val="00382427"/>
    <w:rsid w:val="003860AA"/>
    <w:rsid w:val="0038612C"/>
    <w:rsid w:val="0038624B"/>
    <w:rsid w:val="00390D3B"/>
    <w:rsid w:val="003938C4"/>
    <w:rsid w:val="00393904"/>
    <w:rsid w:val="003944FC"/>
    <w:rsid w:val="0039711D"/>
    <w:rsid w:val="003A27F5"/>
    <w:rsid w:val="003A3E7D"/>
    <w:rsid w:val="003A539B"/>
    <w:rsid w:val="003A5BE8"/>
    <w:rsid w:val="003A73B1"/>
    <w:rsid w:val="003A7C9C"/>
    <w:rsid w:val="003B0C21"/>
    <w:rsid w:val="003B22E9"/>
    <w:rsid w:val="003B2CEF"/>
    <w:rsid w:val="003B49A7"/>
    <w:rsid w:val="003C1978"/>
    <w:rsid w:val="003C39E6"/>
    <w:rsid w:val="003C5BE1"/>
    <w:rsid w:val="003C7EBC"/>
    <w:rsid w:val="003D2786"/>
    <w:rsid w:val="003D4088"/>
    <w:rsid w:val="003E1F44"/>
    <w:rsid w:val="003E211E"/>
    <w:rsid w:val="003E3A83"/>
    <w:rsid w:val="003E5313"/>
    <w:rsid w:val="003E7FEC"/>
    <w:rsid w:val="003F0B45"/>
    <w:rsid w:val="003F1510"/>
    <w:rsid w:val="003F23E1"/>
    <w:rsid w:val="003F43CE"/>
    <w:rsid w:val="003F61B2"/>
    <w:rsid w:val="00401302"/>
    <w:rsid w:val="00401600"/>
    <w:rsid w:val="00403032"/>
    <w:rsid w:val="004040EF"/>
    <w:rsid w:val="004046BE"/>
    <w:rsid w:val="00404F63"/>
    <w:rsid w:val="004053CB"/>
    <w:rsid w:val="0041039A"/>
    <w:rsid w:val="00411605"/>
    <w:rsid w:val="00413400"/>
    <w:rsid w:val="0041409F"/>
    <w:rsid w:val="00416927"/>
    <w:rsid w:val="00421C25"/>
    <w:rsid w:val="00422748"/>
    <w:rsid w:val="0042505E"/>
    <w:rsid w:val="004256E5"/>
    <w:rsid w:val="004278B5"/>
    <w:rsid w:val="004350AF"/>
    <w:rsid w:val="00435FAE"/>
    <w:rsid w:val="0043675F"/>
    <w:rsid w:val="00436804"/>
    <w:rsid w:val="00436B92"/>
    <w:rsid w:val="0044282D"/>
    <w:rsid w:val="0044681F"/>
    <w:rsid w:val="00450E12"/>
    <w:rsid w:val="00451136"/>
    <w:rsid w:val="0045122C"/>
    <w:rsid w:val="00451CF6"/>
    <w:rsid w:val="0045366D"/>
    <w:rsid w:val="004547B4"/>
    <w:rsid w:val="00455D6D"/>
    <w:rsid w:val="00457324"/>
    <w:rsid w:val="0046045D"/>
    <w:rsid w:val="00462D8E"/>
    <w:rsid w:val="00463820"/>
    <w:rsid w:val="004645CD"/>
    <w:rsid w:val="00466677"/>
    <w:rsid w:val="0046676C"/>
    <w:rsid w:val="004722EF"/>
    <w:rsid w:val="00473FEF"/>
    <w:rsid w:val="0047446F"/>
    <w:rsid w:val="00481FEB"/>
    <w:rsid w:val="004821F6"/>
    <w:rsid w:val="00482889"/>
    <w:rsid w:val="00483F9A"/>
    <w:rsid w:val="00486220"/>
    <w:rsid w:val="00486E75"/>
    <w:rsid w:val="00487F4A"/>
    <w:rsid w:val="0049250C"/>
    <w:rsid w:val="00492935"/>
    <w:rsid w:val="004957AB"/>
    <w:rsid w:val="004A2642"/>
    <w:rsid w:val="004A2673"/>
    <w:rsid w:val="004A3992"/>
    <w:rsid w:val="004A3B9B"/>
    <w:rsid w:val="004B02F4"/>
    <w:rsid w:val="004B0D41"/>
    <w:rsid w:val="004B29CD"/>
    <w:rsid w:val="004B38F1"/>
    <w:rsid w:val="004B3D5C"/>
    <w:rsid w:val="004B7A61"/>
    <w:rsid w:val="004C04F6"/>
    <w:rsid w:val="004C7563"/>
    <w:rsid w:val="004D2AC9"/>
    <w:rsid w:val="004D2C13"/>
    <w:rsid w:val="004D5CF1"/>
    <w:rsid w:val="004D5DC8"/>
    <w:rsid w:val="004D631E"/>
    <w:rsid w:val="004D7E43"/>
    <w:rsid w:val="004E05F6"/>
    <w:rsid w:val="004E0672"/>
    <w:rsid w:val="004E101C"/>
    <w:rsid w:val="004E1362"/>
    <w:rsid w:val="004E2FEA"/>
    <w:rsid w:val="004F38AE"/>
    <w:rsid w:val="004F697C"/>
    <w:rsid w:val="004F6CED"/>
    <w:rsid w:val="004F7E3C"/>
    <w:rsid w:val="005013D2"/>
    <w:rsid w:val="005016A8"/>
    <w:rsid w:val="0050171B"/>
    <w:rsid w:val="00501EA8"/>
    <w:rsid w:val="0050376F"/>
    <w:rsid w:val="00503848"/>
    <w:rsid w:val="00503D14"/>
    <w:rsid w:val="005043EF"/>
    <w:rsid w:val="00505E33"/>
    <w:rsid w:val="0050614A"/>
    <w:rsid w:val="0051246D"/>
    <w:rsid w:val="005135D9"/>
    <w:rsid w:val="005214A7"/>
    <w:rsid w:val="0052224A"/>
    <w:rsid w:val="00522580"/>
    <w:rsid w:val="00523C28"/>
    <w:rsid w:val="0052474E"/>
    <w:rsid w:val="00526952"/>
    <w:rsid w:val="005269A4"/>
    <w:rsid w:val="00526BBC"/>
    <w:rsid w:val="00530302"/>
    <w:rsid w:val="00530D24"/>
    <w:rsid w:val="0053354E"/>
    <w:rsid w:val="00537472"/>
    <w:rsid w:val="005417B1"/>
    <w:rsid w:val="0054515E"/>
    <w:rsid w:val="00545A3D"/>
    <w:rsid w:val="005476F7"/>
    <w:rsid w:val="0055595D"/>
    <w:rsid w:val="00556DB2"/>
    <w:rsid w:val="00562E3E"/>
    <w:rsid w:val="00563999"/>
    <w:rsid w:val="0056648D"/>
    <w:rsid w:val="00571B40"/>
    <w:rsid w:val="0057438C"/>
    <w:rsid w:val="0057502B"/>
    <w:rsid w:val="005771C5"/>
    <w:rsid w:val="00577A5F"/>
    <w:rsid w:val="00577A8B"/>
    <w:rsid w:val="00581962"/>
    <w:rsid w:val="0058233E"/>
    <w:rsid w:val="00584E98"/>
    <w:rsid w:val="00585B68"/>
    <w:rsid w:val="005877EC"/>
    <w:rsid w:val="00593C20"/>
    <w:rsid w:val="005A097A"/>
    <w:rsid w:val="005A0AAD"/>
    <w:rsid w:val="005A1A80"/>
    <w:rsid w:val="005A2F4E"/>
    <w:rsid w:val="005A53D7"/>
    <w:rsid w:val="005A55EB"/>
    <w:rsid w:val="005A6703"/>
    <w:rsid w:val="005A751D"/>
    <w:rsid w:val="005B0949"/>
    <w:rsid w:val="005B2518"/>
    <w:rsid w:val="005B5054"/>
    <w:rsid w:val="005B71B6"/>
    <w:rsid w:val="005C4B55"/>
    <w:rsid w:val="005C4E64"/>
    <w:rsid w:val="005C7BE2"/>
    <w:rsid w:val="005C7FAB"/>
    <w:rsid w:val="005D203C"/>
    <w:rsid w:val="005D2DB6"/>
    <w:rsid w:val="005D4711"/>
    <w:rsid w:val="005D4B94"/>
    <w:rsid w:val="005D4C6C"/>
    <w:rsid w:val="005E004F"/>
    <w:rsid w:val="005E0257"/>
    <w:rsid w:val="005E11E2"/>
    <w:rsid w:val="005E4B56"/>
    <w:rsid w:val="005E5310"/>
    <w:rsid w:val="005F10B1"/>
    <w:rsid w:val="005F26D0"/>
    <w:rsid w:val="005F2A85"/>
    <w:rsid w:val="005F3963"/>
    <w:rsid w:val="005F5536"/>
    <w:rsid w:val="005F6BCF"/>
    <w:rsid w:val="0060106F"/>
    <w:rsid w:val="00604E9C"/>
    <w:rsid w:val="00605D1A"/>
    <w:rsid w:val="00606353"/>
    <w:rsid w:val="006072A9"/>
    <w:rsid w:val="00610C3F"/>
    <w:rsid w:val="006120E1"/>
    <w:rsid w:val="00614715"/>
    <w:rsid w:val="00620B4A"/>
    <w:rsid w:val="00621B0C"/>
    <w:rsid w:val="00622AD7"/>
    <w:rsid w:val="00623D1D"/>
    <w:rsid w:val="00623D93"/>
    <w:rsid w:val="00624F47"/>
    <w:rsid w:val="00627321"/>
    <w:rsid w:val="006320F1"/>
    <w:rsid w:val="00633087"/>
    <w:rsid w:val="00634469"/>
    <w:rsid w:val="00634DF4"/>
    <w:rsid w:val="0063661E"/>
    <w:rsid w:val="00640FAB"/>
    <w:rsid w:val="006420EA"/>
    <w:rsid w:val="00642787"/>
    <w:rsid w:val="00644D97"/>
    <w:rsid w:val="00652A23"/>
    <w:rsid w:val="00655365"/>
    <w:rsid w:val="00655CC8"/>
    <w:rsid w:val="00656D35"/>
    <w:rsid w:val="00656DFB"/>
    <w:rsid w:val="00660524"/>
    <w:rsid w:val="00661235"/>
    <w:rsid w:val="00662E2B"/>
    <w:rsid w:val="00665B0E"/>
    <w:rsid w:val="0066728E"/>
    <w:rsid w:val="00672951"/>
    <w:rsid w:val="006735A3"/>
    <w:rsid w:val="00674A4C"/>
    <w:rsid w:val="00676C2A"/>
    <w:rsid w:val="00680585"/>
    <w:rsid w:val="0068195C"/>
    <w:rsid w:val="00683953"/>
    <w:rsid w:val="0068422F"/>
    <w:rsid w:val="00687BE4"/>
    <w:rsid w:val="00691C48"/>
    <w:rsid w:val="00691CA6"/>
    <w:rsid w:val="0069554C"/>
    <w:rsid w:val="00695D19"/>
    <w:rsid w:val="006A144A"/>
    <w:rsid w:val="006A22A1"/>
    <w:rsid w:val="006A332D"/>
    <w:rsid w:val="006A36F9"/>
    <w:rsid w:val="006A5922"/>
    <w:rsid w:val="006A7AB4"/>
    <w:rsid w:val="006B1C57"/>
    <w:rsid w:val="006B57EA"/>
    <w:rsid w:val="006B58EE"/>
    <w:rsid w:val="006C1E0B"/>
    <w:rsid w:val="006C559F"/>
    <w:rsid w:val="006C65AA"/>
    <w:rsid w:val="006C7FCD"/>
    <w:rsid w:val="006D622A"/>
    <w:rsid w:val="006E2F9F"/>
    <w:rsid w:val="006E5250"/>
    <w:rsid w:val="006F206B"/>
    <w:rsid w:val="006F23AF"/>
    <w:rsid w:val="006F2A6C"/>
    <w:rsid w:val="006F3081"/>
    <w:rsid w:val="006F58F0"/>
    <w:rsid w:val="006F61EB"/>
    <w:rsid w:val="007029D0"/>
    <w:rsid w:val="0070376F"/>
    <w:rsid w:val="007042AA"/>
    <w:rsid w:val="007044A2"/>
    <w:rsid w:val="00711F8C"/>
    <w:rsid w:val="007153FB"/>
    <w:rsid w:val="00715907"/>
    <w:rsid w:val="00716916"/>
    <w:rsid w:val="00722684"/>
    <w:rsid w:val="00723E2B"/>
    <w:rsid w:val="00730D01"/>
    <w:rsid w:val="007317BB"/>
    <w:rsid w:val="00731863"/>
    <w:rsid w:val="00731ADC"/>
    <w:rsid w:val="00732F5B"/>
    <w:rsid w:val="00733628"/>
    <w:rsid w:val="00733BDB"/>
    <w:rsid w:val="00733CC5"/>
    <w:rsid w:val="00733E4B"/>
    <w:rsid w:val="00737E11"/>
    <w:rsid w:val="00737EF0"/>
    <w:rsid w:val="00743666"/>
    <w:rsid w:val="00743D31"/>
    <w:rsid w:val="00747E76"/>
    <w:rsid w:val="0075561F"/>
    <w:rsid w:val="00757266"/>
    <w:rsid w:val="00760CAE"/>
    <w:rsid w:val="0076196A"/>
    <w:rsid w:val="00762127"/>
    <w:rsid w:val="00766126"/>
    <w:rsid w:val="0076735B"/>
    <w:rsid w:val="007673B1"/>
    <w:rsid w:val="00767456"/>
    <w:rsid w:val="00771F53"/>
    <w:rsid w:val="00774DDB"/>
    <w:rsid w:val="007750B2"/>
    <w:rsid w:val="00775422"/>
    <w:rsid w:val="0078266A"/>
    <w:rsid w:val="0078422C"/>
    <w:rsid w:val="00791333"/>
    <w:rsid w:val="00791C57"/>
    <w:rsid w:val="00792F48"/>
    <w:rsid w:val="007934E9"/>
    <w:rsid w:val="007968C8"/>
    <w:rsid w:val="007A0830"/>
    <w:rsid w:val="007A099B"/>
    <w:rsid w:val="007A2E34"/>
    <w:rsid w:val="007A553D"/>
    <w:rsid w:val="007B1662"/>
    <w:rsid w:val="007C0C8B"/>
    <w:rsid w:val="007C58EA"/>
    <w:rsid w:val="007D0F25"/>
    <w:rsid w:val="007D1DFD"/>
    <w:rsid w:val="007D2A02"/>
    <w:rsid w:val="007D410C"/>
    <w:rsid w:val="007E1945"/>
    <w:rsid w:val="007E30DF"/>
    <w:rsid w:val="007E5E20"/>
    <w:rsid w:val="007F5A96"/>
    <w:rsid w:val="007F5B03"/>
    <w:rsid w:val="008015D6"/>
    <w:rsid w:val="008024EB"/>
    <w:rsid w:val="00803540"/>
    <w:rsid w:val="008054F9"/>
    <w:rsid w:val="00806486"/>
    <w:rsid w:val="00807D0B"/>
    <w:rsid w:val="0081081A"/>
    <w:rsid w:val="00810D42"/>
    <w:rsid w:val="00811280"/>
    <w:rsid w:val="00811EA4"/>
    <w:rsid w:val="0081257B"/>
    <w:rsid w:val="008134D6"/>
    <w:rsid w:val="008134E2"/>
    <w:rsid w:val="00814578"/>
    <w:rsid w:val="00817623"/>
    <w:rsid w:val="008178E2"/>
    <w:rsid w:val="0082028F"/>
    <w:rsid w:val="00820D56"/>
    <w:rsid w:val="0082194A"/>
    <w:rsid w:val="008226AF"/>
    <w:rsid w:val="00823835"/>
    <w:rsid w:val="008251CB"/>
    <w:rsid w:val="00826AC1"/>
    <w:rsid w:val="00832823"/>
    <w:rsid w:val="0083639D"/>
    <w:rsid w:val="00841556"/>
    <w:rsid w:val="00843274"/>
    <w:rsid w:val="00843817"/>
    <w:rsid w:val="00850B14"/>
    <w:rsid w:val="00852EDF"/>
    <w:rsid w:val="008558AA"/>
    <w:rsid w:val="0086134D"/>
    <w:rsid w:val="00865C51"/>
    <w:rsid w:val="00870DBF"/>
    <w:rsid w:val="008730CB"/>
    <w:rsid w:val="00874470"/>
    <w:rsid w:val="0087575D"/>
    <w:rsid w:val="008809EF"/>
    <w:rsid w:val="008815FE"/>
    <w:rsid w:val="00881B1F"/>
    <w:rsid w:val="008823E7"/>
    <w:rsid w:val="00883E98"/>
    <w:rsid w:val="00885B2F"/>
    <w:rsid w:val="0088640B"/>
    <w:rsid w:val="00887F79"/>
    <w:rsid w:val="0089024A"/>
    <w:rsid w:val="00890D25"/>
    <w:rsid w:val="00890E6E"/>
    <w:rsid w:val="0089106F"/>
    <w:rsid w:val="00892ED7"/>
    <w:rsid w:val="008933CA"/>
    <w:rsid w:val="00894601"/>
    <w:rsid w:val="00894A97"/>
    <w:rsid w:val="00894B1A"/>
    <w:rsid w:val="008A0CDC"/>
    <w:rsid w:val="008A3B06"/>
    <w:rsid w:val="008A5921"/>
    <w:rsid w:val="008A6DD6"/>
    <w:rsid w:val="008B0944"/>
    <w:rsid w:val="008B17EE"/>
    <w:rsid w:val="008B34F2"/>
    <w:rsid w:val="008B4D70"/>
    <w:rsid w:val="008B5835"/>
    <w:rsid w:val="008B5F05"/>
    <w:rsid w:val="008C2910"/>
    <w:rsid w:val="008C30F4"/>
    <w:rsid w:val="008C5037"/>
    <w:rsid w:val="008C7F85"/>
    <w:rsid w:val="008E0285"/>
    <w:rsid w:val="008E322E"/>
    <w:rsid w:val="008E4219"/>
    <w:rsid w:val="008E6235"/>
    <w:rsid w:val="008E72B4"/>
    <w:rsid w:val="008F08A0"/>
    <w:rsid w:val="008F7FF9"/>
    <w:rsid w:val="00901A4D"/>
    <w:rsid w:val="009026D9"/>
    <w:rsid w:val="00903192"/>
    <w:rsid w:val="009051A4"/>
    <w:rsid w:val="009058A8"/>
    <w:rsid w:val="00907F52"/>
    <w:rsid w:val="00912E2F"/>
    <w:rsid w:val="009165B7"/>
    <w:rsid w:val="00921E0C"/>
    <w:rsid w:val="00924BE0"/>
    <w:rsid w:val="00925318"/>
    <w:rsid w:val="009301F6"/>
    <w:rsid w:val="00931412"/>
    <w:rsid w:val="009342AB"/>
    <w:rsid w:val="009378ED"/>
    <w:rsid w:val="00944259"/>
    <w:rsid w:val="0094488F"/>
    <w:rsid w:val="00947A35"/>
    <w:rsid w:val="00950A31"/>
    <w:rsid w:val="00950D7F"/>
    <w:rsid w:val="0095131F"/>
    <w:rsid w:val="00951535"/>
    <w:rsid w:val="009547B9"/>
    <w:rsid w:val="009574FE"/>
    <w:rsid w:val="009608A3"/>
    <w:rsid w:val="00964E90"/>
    <w:rsid w:val="00967337"/>
    <w:rsid w:val="00971778"/>
    <w:rsid w:val="0097211B"/>
    <w:rsid w:val="00973EDA"/>
    <w:rsid w:val="00975E99"/>
    <w:rsid w:val="0097664E"/>
    <w:rsid w:val="00982BE1"/>
    <w:rsid w:val="00983660"/>
    <w:rsid w:val="00984F4D"/>
    <w:rsid w:val="0098700B"/>
    <w:rsid w:val="00987F76"/>
    <w:rsid w:val="009902C5"/>
    <w:rsid w:val="0099118D"/>
    <w:rsid w:val="00991782"/>
    <w:rsid w:val="00993624"/>
    <w:rsid w:val="0099614E"/>
    <w:rsid w:val="009975BE"/>
    <w:rsid w:val="00997EF2"/>
    <w:rsid w:val="009A108F"/>
    <w:rsid w:val="009A2185"/>
    <w:rsid w:val="009A65E8"/>
    <w:rsid w:val="009A6B73"/>
    <w:rsid w:val="009A7644"/>
    <w:rsid w:val="009B499C"/>
    <w:rsid w:val="009C3DB8"/>
    <w:rsid w:val="009C460F"/>
    <w:rsid w:val="009D0212"/>
    <w:rsid w:val="009D19D5"/>
    <w:rsid w:val="009D2C7C"/>
    <w:rsid w:val="009D2F56"/>
    <w:rsid w:val="009D586E"/>
    <w:rsid w:val="009D635F"/>
    <w:rsid w:val="009D744F"/>
    <w:rsid w:val="009E1B18"/>
    <w:rsid w:val="009E1F10"/>
    <w:rsid w:val="009E5259"/>
    <w:rsid w:val="009E59AC"/>
    <w:rsid w:val="009E6D66"/>
    <w:rsid w:val="009F1275"/>
    <w:rsid w:val="009F5D6B"/>
    <w:rsid w:val="00A002BA"/>
    <w:rsid w:val="00A01367"/>
    <w:rsid w:val="00A01EBD"/>
    <w:rsid w:val="00A02BB6"/>
    <w:rsid w:val="00A02EF3"/>
    <w:rsid w:val="00A03BF9"/>
    <w:rsid w:val="00A05DF1"/>
    <w:rsid w:val="00A1080D"/>
    <w:rsid w:val="00A13D67"/>
    <w:rsid w:val="00A14A4A"/>
    <w:rsid w:val="00A20093"/>
    <w:rsid w:val="00A20DAD"/>
    <w:rsid w:val="00A21931"/>
    <w:rsid w:val="00A22743"/>
    <w:rsid w:val="00A22BAD"/>
    <w:rsid w:val="00A32195"/>
    <w:rsid w:val="00A328AE"/>
    <w:rsid w:val="00A331FE"/>
    <w:rsid w:val="00A34E60"/>
    <w:rsid w:val="00A40B3C"/>
    <w:rsid w:val="00A42333"/>
    <w:rsid w:val="00A42567"/>
    <w:rsid w:val="00A432DB"/>
    <w:rsid w:val="00A438CD"/>
    <w:rsid w:val="00A447E6"/>
    <w:rsid w:val="00A47302"/>
    <w:rsid w:val="00A47728"/>
    <w:rsid w:val="00A51A89"/>
    <w:rsid w:val="00A531D2"/>
    <w:rsid w:val="00A53288"/>
    <w:rsid w:val="00A539FD"/>
    <w:rsid w:val="00A5523D"/>
    <w:rsid w:val="00A61F42"/>
    <w:rsid w:val="00A621E5"/>
    <w:rsid w:val="00A6744F"/>
    <w:rsid w:val="00A70EF6"/>
    <w:rsid w:val="00A71804"/>
    <w:rsid w:val="00A74B4D"/>
    <w:rsid w:val="00A76E5D"/>
    <w:rsid w:val="00A80E3E"/>
    <w:rsid w:val="00A93FAC"/>
    <w:rsid w:val="00A961DC"/>
    <w:rsid w:val="00A9629B"/>
    <w:rsid w:val="00A96587"/>
    <w:rsid w:val="00A965B7"/>
    <w:rsid w:val="00A97E4A"/>
    <w:rsid w:val="00AA0054"/>
    <w:rsid w:val="00AA1C68"/>
    <w:rsid w:val="00AA31C3"/>
    <w:rsid w:val="00AA5CD8"/>
    <w:rsid w:val="00AA66AA"/>
    <w:rsid w:val="00AA76F9"/>
    <w:rsid w:val="00AB3B4E"/>
    <w:rsid w:val="00AB440A"/>
    <w:rsid w:val="00AB4692"/>
    <w:rsid w:val="00AB4E49"/>
    <w:rsid w:val="00AC0FE4"/>
    <w:rsid w:val="00AC263C"/>
    <w:rsid w:val="00AC33AE"/>
    <w:rsid w:val="00AC3B01"/>
    <w:rsid w:val="00AC3F87"/>
    <w:rsid w:val="00AC40C5"/>
    <w:rsid w:val="00AC7F0E"/>
    <w:rsid w:val="00AD0914"/>
    <w:rsid w:val="00AD1C1B"/>
    <w:rsid w:val="00AD1EE1"/>
    <w:rsid w:val="00AD442D"/>
    <w:rsid w:val="00AD482A"/>
    <w:rsid w:val="00AD5327"/>
    <w:rsid w:val="00AD6D29"/>
    <w:rsid w:val="00AD7A12"/>
    <w:rsid w:val="00AD7D83"/>
    <w:rsid w:val="00AE6172"/>
    <w:rsid w:val="00AF18DD"/>
    <w:rsid w:val="00AF2E9B"/>
    <w:rsid w:val="00AF464C"/>
    <w:rsid w:val="00AF7915"/>
    <w:rsid w:val="00B039AF"/>
    <w:rsid w:val="00B03C4B"/>
    <w:rsid w:val="00B03F48"/>
    <w:rsid w:val="00B04A7C"/>
    <w:rsid w:val="00B0531F"/>
    <w:rsid w:val="00B0626D"/>
    <w:rsid w:val="00B062AB"/>
    <w:rsid w:val="00B10FF9"/>
    <w:rsid w:val="00B121F3"/>
    <w:rsid w:val="00B1346D"/>
    <w:rsid w:val="00B22966"/>
    <w:rsid w:val="00B23A0F"/>
    <w:rsid w:val="00B32B98"/>
    <w:rsid w:val="00B32D3A"/>
    <w:rsid w:val="00B34D44"/>
    <w:rsid w:val="00B35C33"/>
    <w:rsid w:val="00B41FBA"/>
    <w:rsid w:val="00B4225D"/>
    <w:rsid w:val="00B43347"/>
    <w:rsid w:val="00B51FE4"/>
    <w:rsid w:val="00B546C4"/>
    <w:rsid w:val="00B54F60"/>
    <w:rsid w:val="00B55F9B"/>
    <w:rsid w:val="00B56EBF"/>
    <w:rsid w:val="00B57AFF"/>
    <w:rsid w:val="00B60EC4"/>
    <w:rsid w:val="00B628A5"/>
    <w:rsid w:val="00B63EA5"/>
    <w:rsid w:val="00B6735C"/>
    <w:rsid w:val="00B71840"/>
    <w:rsid w:val="00B719A2"/>
    <w:rsid w:val="00B820FA"/>
    <w:rsid w:val="00B829E3"/>
    <w:rsid w:val="00B83916"/>
    <w:rsid w:val="00B83DFF"/>
    <w:rsid w:val="00B84B17"/>
    <w:rsid w:val="00B86581"/>
    <w:rsid w:val="00B90C54"/>
    <w:rsid w:val="00B91F4C"/>
    <w:rsid w:val="00B94FB4"/>
    <w:rsid w:val="00B95E78"/>
    <w:rsid w:val="00B9624E"/>
    <w:rsid w:val="00B96F98"/>
    <w:rsid w:val="00BA237E"/>
    <w:rsid w:val="00BA33D5"/>
    <w:rsid w:val="00BA528E"/>
    <w:rsid w:val="00BA662C"/>
    <w:rsid w:val="00BA67CE"/>
    <w:rsid w:val="00BA6A02"/>
    <w:rsid w:val="00BA777D"/>
    <w:rsid w:val="00BB1121"/>
    <w:rsid w:val="00BB13B1"/>
    <w:rsid w:val="00BB1B45"/>
    <w:rsid w:val="00BB71D0"/>
    <w:rsid w:val="00BC50B6"/>
    <w:rsid w:val="00BD0135"/>
    <w:rsid w:val="00BD214D"/>
    <w:rsid w:val="00BD38BD"/>
    <w:rsid w:val="00BE174A"/>
    <w:rsid w:val="00BE1DA9"/>
    <w:rsid w:val="00BE5A13"/>
    <w:rsid w:val="00BE6A13"/>
    <w:rsid w:val="00BE6DB4"/>
    <w:rsid w:val="00BE791C"/>
    <w:rsid w:val="00BF1822"/>
    <w:rsid w:val="00BF1B54"/>
    <w:rsid w:val="00BF6169"/>
    <w:rsid w:val="00BF64F4"/>
    <w:rsid w:val="00BF6D0B"/>
    <w:rsid w:val="00C066BC"/>
    <w:rsid w:val="00C07C21"/>
    <w:rsid w:val="00C07E78"/>
    <w:rsid w:val="00C104F9"/>
    <w:rsid w:val="00C147F8"/>
    <w:rsid w:val="00C1569C"/>
    <w:rsid w:val="00C160D0"/>
    <w:rsid w:val="00C165A1"/>
    <w:rsid w:val="00C1742D"/>
    <w:rsid w:val="00C220DE"/>
    <w:rsid w:val="00C235DF"/>
    <w:rsid w:val="00C23CF1"/>
    <w:rsid w:val="00C266F5"/>
    <w:rsid w:val="00C32E3F"/>
    <w:rsid w:val="00C40614"/>
    <w:rsid w:val="00C407F7"/>
    <w:rsid w:val="00C41742"/>
    <w:rsid w:val="00C41B58"/>
    <w:rsid w:val="00C438D7"/>
    <w:rsid w:val="00C46510"/>
    <w:rsid w:val="00C5363D"/>
    <w:rsid w:val="00C54293"/>
    <w:rsid w:val="00C54A99"/>
    <w:rsid w:val="00C57360"/>
    <w:rsid w:val="00C602AF"/>
    <w:rsid w:val="00C63397"/>
    <w:rsid w:val="00C67061"/>
    <w:rsid w:val="00C672C6"/>
    <w:rsid w:val="00C7068F"/>
    <w:rsid w:val="00C73484"/>
    <w:rsid w:val="00C82BCB"/>
    <w:rsid w:val="00C838C1"/>
    <w:rsid w:val="00C84622"/>
    <w:rsid w:val="00C87587"/>
    <w:rsid w:val="00C9043E"/>
    <w:rsid w:val="00C919E6"/>
    <w:rsid w:val="00C91D8E"/>
    <w:rsid w:val="00C92BC4"/>
    <w:rsid w:val="00C941EA"/>
    <w:rsid w:val="00C95961"/>
    <w:rsid w:val="00C95C6E"/>
    <w:rsid w:val="00CA29F8"/>
    <w:rsid w:val="00CA563B"/>
    <w:rsid w:val="00CA5B38"/>
    <w:rsid w:val="00CA7915"/>
    <w:rsid w:val="00CB0AAD"/>
    <w:rsid w:val="00CB12B5"/>
    <w:rsid w:val="00CB32ED"/>
    <w:rsid w:val="00CB472C"/>
    <w:rsid w:val="00CB76A4"/>
    <w:rsid w:val="00CC0FB5"/>
    <w:rsid w:val="00CC4D27"/>
    <w:rsid w:val="00CC5335"/>
    <w:rsid w:val="00CC7F17"/>
    <w:rsid w:val="00CD1F3E"/>
    <w:rsid w:val="00CD3083"/>
    <w:rsid w:val="00CD510E"/>
    <w:rsid w:val="00CD6CF5"/>
    <w:rsid w:val="00CE3268"/>
    <w:rsid w:val="00CE4E27"/>
    <w:rsid w:val="00CE7B4C"/>
    <w:rsid w:val="00CE7CCC"/>
    <w:rsid w:val="00CF12BE"/>
    <w:rsid w:val="00CF1D76"/>
    <w:rsid w:val="00CF29BC"/>
    <w:rsid w:val="00D06403"/>
    <w:rsid w:val="00D12A88"/>
    <w:rsid w:val="00D14B03"/>
    <w:rsid w:val="00D157DD"/>
    <w:rsid w:val="00D1698C"/>
    <w:rsid w:val="00D202A7"/>
    <w:rsid w:val="00D2174E"/>
    <w:rsid w:val="00D21A3D"/>
    <w:rsid w:val="00D22B29"/>
    <w:rsid w:val="00D23189"/>
    <w:rsid w:val="00D256C4"/>
    <w:rsid w:val="00D25B06"/>
    <w:rsid w:val="00D25F09"/>
    <w:rsid w:val="00D26DAA"/>
    <w:rsid w:val="00D277C9"/>
    <w:rsid w:val="00D31358"/>
    <w:rsid w:val="00D3574A"/>
    <w:rsid w:val="00D36AE0"/>
    <w:rsid w:val="00D41398"/>
    <w:rsid w:val="00D46064"/>
    <w:rsid w:val="00D546F0"/>
    <w:rsid w:val="00D54DA0"/>
    <w:rsid w:val="00D5597A"/>
    <w:rsid w:val="00D56A0D"/>
    <w:rsid w:val="00D56ABF"/>
    <w:rsid w:val="00D570F3"/>
    <w:rsid w:val="00D576E4"/>
    <w:rsid w:val="00D61983"/>
    <w:rsid w:val="00D63012"/>
    <w:rsid w:val="00D67D46"/>
    <w:rsid w:val="00D72DB1"/>
    <w:rsid w:val="00D7434C"/>
    <w:rsid w:val="00D747A4"/>
    <w:rsid w:val="00D75476"/>
    <w:rsid w:val="00D76A65"/>
    <w:rsid w:val="00D831FC"/>
    <w:rsid w:val="00D84170"/>
    <w:rsid w:val="00D844BA"/>
    <w:rsid w:val="00D8581C"/>
    <w:rsid w:val="00D8584C"/>
    <w:rsid w:val="00D90198"/>
    <w:rsid w:val="00D916B4"/>
    <w:rsid w:val="00D91CEE"/>
    <w:rsid w:val="00D93007"/>
    <w:rsid w:val="00D94568"/>
    <w:rsid w:val="00D94588"/>
    <w:rsid w:val="00DA1D8F"/>
    <w:rsid w:val="00DA262C"/>
    <w:rsid w:val="00DB3721"/>
    <w:rsid w:val="00DB3C30"/>
    <w:rsid w:val="00DB5A41"/>
    <w:rsid w:val="00DC0982"/>
    <w:rsid w:val="00DC238E"/>
    <w:rsid w:val="00DC33B4"/>
    <w:rsid w:val="00DC5BE1"/>
    <w:rsid w:val="00DC6DD9"/>
    <w:rsid w:val="00DD0015"/>
    <w:rsid w:val="00DD0109"/>
    <w:rsid w:val="00DD0189"/>
    <w:rsid w:val="00DD3ABB"/>
    <w:rsid w:val="00DD5B11"/>
    <w:rsid w:val="00DD7EA6"/>
    <w:rsid w:val="00DE0907"/>
    <w:rsid w:val="00DE2D12"/>
    <w:rsid w:val="00DF0619"/>
    <w:rsid w:val="00DF0A7D"/>
    <w:rsid w:val="00DF588F"/>
    <w:rsid w:val="00DF6B5B"/>
    <w:rsid w:val="00E00406"/>
    <w:rsid w:val="00E01469"/>
    <w:rsid w:val="00E05F59"/>
    <w:rsid w:val="00E107EC"/>
    <w:rsid w:val="00E132AD"/>
    <w:rsid w:val="00E134B9"/>
    <w:rsid w:val="00E13F7D"/>
    <w:rsid w:val="00E2309E"/>
    <w:rsid w:val="00E24A7D"/>
    <w:rsid w:val="00E3083B"/>
    <w:rsid w:val="00E330A8"/>
    <w:rsid w:val="00E36635"/>
    <w:rsid w:val="00E37736"/>
    <w:rsid w:val="00E40267"/>
    <w:rsid w:val="00E40671"/>
    <w:rsid w:val="00E41C34"/>
    <w:rsid w:val="00E4461D"/>
    <w:rsid w:val="00E44B38"/>
    <w:rsid w:val="00E52E41"/>
    <w:rsid w:val="00E53059"/>
    <w:rsid w:val="00E53D67"/>
    <w:rsid w:val="00E53FDB"/>
    <w:rsid w:val="00E570C1"/>
    <w:rsid w:val="00E619A2"/>
    <w:rsid w:val="00E63113"/>
    <w:rsid w:val="00E65C68"/>
    <w:rsid w:val="00E66289"/>
    <w:rsid w:val="00E670C2"/>
    <w:rsid w:val="00E70255"/>
    <w:rsid w:val="00E71A5A"/>
    <w:rsid w:val="00E7444B"/>
    <w:rsid w:val="00E80E29"/>
    <w:rsid w:val="00E84541"/>
    <w:rsid w:val="00E84FEC"/>
    <w:rsid w:val="00E85A93"/>
    <w:rsid w:val="00E862DA"/>
    <w:rsid w:val="00E9111D"/>
    <w:rsid w:val="00E91BBA"/>
    <w:rsid w:val="00E91CFC"/>
    <w:rsid w:val="00E933ED"/>
    <w:rsid w:val="00E93620"/>
    <w:rsid w:val="00E97254"/>
    <w:rsid w:val="00E974D5"/>
    <w:rsid w:val="00E976B1"/>
    <w:rsid w:val="00EA0AF8"/>
    <w:rsid w:val="00EA0D18"/>
    <w:rsid w:val="00EA585B"/>
    <w:rsid w:val="00EA6654"/>
    <w:rsid w:val="00EA66B5"/>
    <w:rsid w:val="00EB12DC"/>
    <w:rsid w:val="00EC077F"/>
    <w:rsid w:val="00EC2C02"/>
    <w:rsid w:val="00EC7822"/>
    <w:rsid w:val="00ED23AD"/>
    <w:rsid w:val="00ED5A32"/>
    <w:rsid w:val="00ED68EE"/>
    <w:rsid w:val="00EE2404"/>
    <w:rsid w:val="00EE2DF2"/>
    <w:rsid w:val="00EE478D"/>
    <w:rsid w:val="00EE5135"/>
    <w:rsid w:val="00EE55CD"/>
    <w:rsid w:val="00EF2788"/>
    <w:rsid w:val="00EF6554"/>
    <w:rsid w:val="00F01DE7"/>
    <w:rsid w:val="00F04521"/>
    <w:rsid w:val="00F04A3F"/>
    <w:rsid w:val="00F064EA"/>
    <w:rsid w:val="00F073BE"/>
    <w:rsid w:val="00F11A16"/>
    <w:rsid w:val="00F1237A"/>
    <w:rsid w:val="00F126A8"/>
    <w:rsid w:val="00F20933"/>
    <w:rsid w:val="00F22DAE"/>
    <w:rsid w:val="00F22E0F"/>
    <w:rsid w:val="00F30BA4"/>
    <w:rsid w:val="00F33F84"/>
    <w:rsid w:val="00F34D8C"/>
    <w:rsid w:val="00F35791"/>
    <w:rsid w:val="00F41950"/>
    <w:rsid w:val="00F434D5"/>
    <w:rsid w:val="00F43E0A"/>
    <w:rsid w:val="00F45242"/>
    <w:rsid w:val="00F46D70"/>
    <w:rsid w:val="00F5170C"/>
    <w:rsid w:val="00F53A66"/>
    <w:rsid w:val="00F60D1E"/>
    <w:rsid w:val="00F62169"/>
    <w:rsid w:val="00F629AF"/>
    <w:rsid w:val="00F64E13"/>
    <w:rsid w:val="00F65914"/>
    <w:rsid w:val="00F719DD"/>
    <w:rsid w:val="00F73215"/>
    <w:rsid w:val="00F738F5"/>
    <w:rsid w:val="00F749B0"/>
    <w:rsid w:val="00F74C6B"/>
    <w:rsid w:val="00F75204"/>
    <w:rsid w:val="00F75C29"/>
    <w:rsid w:val="00F8174E"/>
    <w:rsid w:val="00F8338E"/>
    <w:rsid w:val="00F85AF1"/>
    <w:rsid w:val="00F909AD"/>
    <w:rsid w:val="00F936A3"/>
    <w:rsid w:val="00F948D6"/>
    <w:rsid w:val="00F94BD9"/>
    <w:rsid w:val="00F967FE"/>
    <w:rsid w:val="00F96BA0"/>
    <w:rsid w:val="00F970AA"/>
    <w:rsid w:val="00FA1991"/>
    <w:rsid w:val="00FA264A"/>
    <w:rsid w:val="00FA7295"/>
    <w:rsid w:val="00FB1848"/>
    <w:rsid w:val="00FB3FE6"/>
    <w:rsid w:val="00FB4062"/>
    <w:rsid w:val="00FB5073"/>
    <w:rsid w:val="00FC188E"/>
    <w:rsid w:val="00FC1A07"/>
    <w:rsid w:val="00FC2E70"/>
    <w:rsid w:val="00FC3AAC"/>
    <w:rsid w:val="00FC77D7"/>
    <w:rsid w:val="00FD0ED5"/>
    <w:rsid w:val="00FD15DD"/>
    <w:rsid w:val="00FD7A39"/>
    <w:rsid w:val="00FE401B"/>
    <w:rsid w:val="00FE5E39"/>
    <w:rsid w:val="00FE6FE3"/>
    <w:rsid w:val="00FE71DC"/>
    <w:rsid w:val="00FF25F6"/>
    <w:rsid w:val="00FF7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D28D5C-873D-4EE1-837C-A1DE44FA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uawei Sans" w:eastAsia="方正兰亭黑简体" w:hAnsi="Huawei San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正文基准"/>
    <w:qFormat/>
    <w:rsid w:val="008823E7"/>
    <w:pPr>
      <w:topLinePunct/>
      <w:adjustRightInd w:val="0"/>
      <w:snapToGrid w:val="0"/>
      <w:spacing w:before="80" w:after="80" w:line="240" w:lineRule="atLeast"/>
      <w:ind w:left="1021"/>
    </w:pPr>
    <w:rPr>
      <w:sz w:val="21"/>
    </w:rPr>
  </w:style>
  <w:style w:type="paragraph" w:styleId="1">
    <w:name w:val="heading 1"/>
    <w:aliases w:val="heading 1,ALT+1,H1,app heading 1,l1,h1,Memo Heading 1,h11,h12,h13,h14,h15,h16,Huvudrubrik,h:1,h:1app,level 1,Level 1 Head,标题 1 Char Char,PIM 1,±êÌâ 1 Char Char,±êÌâ 1 Char,¡À¨º¨¬a 1 Char Char,¡À¨º¨¬a 1 Char,1st level,Sec1,1st level1,1st level2,Qc1"/>
    <w:basedOn w:val="a3"/>
    <w:next w:val="2"/>
    <w:link w:val="1Char"/>
    <w:qFormat/>
    <w:rsid w:val="008823E7"/>
    <w:pPr>
      <w:keepNext/>
      <w:numPr>
        <w:numId w:val="11"/>
      </w:numPr>
      <w:pBdr>
        <w:bottom w:val="single" w:sz="12" w:space="1" w:color="auto"/>
      </w:pBdr>
      <w:spacing w:before="1600" w:after="800"/>
      <w:jc w:val="right"/>
      <w:outlineLvl w:val="0"/>
    </w:pPr>
    <w:rPr>
      <w:rFonts w:cs="Book Antiqua"/>
      <w:b/>
      <w:bCs/>
      <w:sz w:val="44"/>
      <w:szCs w:val="44"/>
    </w:rPr>
  </w:style>
  <w:style w:type="paragraph" w:styleId="2">
    <w:name w:val="heading 2"/>
    <w:aliases w:val="heading 2,ALT+2,--F2,H2,h2,UNDERRUBRIK 1-2,2,h 2,2nd level,l2,heading 2 Char,标题 2 Char Char Char Char Char Char,PIM2,Heading 2 Hidden,Heading 2 CCBS,Titre3,HD2,sect 1.2,H21,sect 1.21,H22,sect 1.22,H211,sect 1.211,H23,sect 1.23,H212,D,±êÌâ 2 Cha"/>
    <w:basedOn w:val="a3"/>
    <w:next w:val="3"/>
    <w:link w:val="2Char"/>
    <w:qFormat/>
    <w:rsid w:val="008823E7"/>
    <w:pPr>
      <w:keepNext/>
      <w:keepLines/>
      <w:numPr>
        <w:ilvl w:val="1"/>
        <w:numId w:val="11"/>
      </w:numPr>
      <w:spacing w:before="600"/>
      <w:outlineLvl w:val="1"/>
    </w:pPr>
    <w:rPr>
      <w:rFonts w:cs="Book Antiqua"/>
      <w:bCs/>
      <w:noProof/>
      <w:sz w:val="36"/>
      <w:szCs w:val="36"/>
      <w:lang w:eastAsia="en-US"/>
    </w:rPr>
  </w:style>
  <w:style w:type="paragraph" w:styleId="3">
    <w:name w:val="heading 3"/>
    <w:aliases w:val="heading 3,ALT+3"/>
    <w:basedOn w:val="a3"/>
    <w:next w:val="40"/>
    <w:link w:val="3Char"/>
    <w:qFormat/>
    <w:rsid w:val="008823E7"/>
    <w:pPr>
      <w:keepNext/>
      <w:keepLines/>
      <w:numPr>
        <w:ilvl w:val="2"/>
        <w:numId w:val="11"/>
      </w:numPr>
      <w:spacing w:before="200"/>
      <w:outlineLvl w:val="2"/>
    </w:pPr>
    <w:rPr>
      <w:rFonts w:cs="宋体"/>
      <w:noProof/>
      <w:sz w:val="32"/>
      <w:szCs w:val="32"/>
    </w:rPr>
  </w:style>
  <w:style w:type="paragraph" w:styleId="40">
    <w:name w:val="heading 4"/>
    <w:aliases w:val="heading 4,ALT+4,h4,H4,H41,h41,H42,h42,H43,h43,H411,h411,H421,h421,H44,h44,H412,h412,H422,h422,H431,h431,H45,h45,H413,h413,H423,h423,H432,h432,H46,h46,H47,h47,Memo Heading 4,Memo Heading 5,4H,Heading,4,Memo,5,Heading 4,标题 4 Char1,4 Char"/>
    <w:basedOn w:val="a3"/>
    <w:next w:val="50"/>
    <w:link w:val="4Char"/>
    <w:qFormat/>
    <w:rsid w:val="008823E7"/>
    <w:pPr>
      <w:keepNext/>
      <w:keepLines/>
      <w:numPr>
        <w:ilvl w:val="3"/>
        <w:numId w:val="11"/>
      </w:numPr>
      <w:outlineLvl w:val="3"/>
    </w:pPr>
    <w:rPr>
      <w:rFonts w:cs="宋体" w:hint="eastAsia"/>
      <w:noProof/>
      <w:sz w:val="28"/>
      <w:szCs w:val="28"/>
    </w:rPr>
  </w:style>
  <w:style w:type="paragraph" w:styleId="50">
    <w:name w:val="heading 5"/>
    <w:aliases w:val="heading 5,ALT+5,标题 5 Char Char Char,标题 5 Char Char,标题 51,heading 5 Char1,Heading 5 Char Char,Heading 5"/>
    <w:basedOn w:val="a3"/>
    <w:next w:val="BlockLabel"/>
    <w:qFormat/>
    <w:rsid w:val="008823E7"/>
    <w:pPr>
      <w:keepNext/>
      <w:keepLines/>
      <w:numPr>
        <w:ilvl w:val="4"/>
        <w:numId w:val="11"/>
      </w:numPr>
      <w:outlineLvl w:val="4"/>
    </w:pPr>
    <w:rPr>
      <w:rFonts w:cs="宋体" w:hint="eastAsia"/>
      <w:b/>
      <w:noProof/>
      <w:sz w:val="24"/>
      <w:szCs w:val="24"/>
    </w:rPr>
  </w:style>
  <w:style w:type="paragraph" w:styleId="6">
    <w:name w:val="heading 6"/>
    <w:basedOn w:val="a3"/>
    <w:next w:val="a3"/>
    <w:semiHidden/>
    <w:qFormat/>
    <w:rsid w:val="008823E7"/>
    <w:pPr>
      <w:keepNext/>
      <w:keepLines/>
      <w:spacing w:before="240" w:after="64" w:line="320" w:lineRule="atLeast"/>
      <w:outlineLvl w:val="5"/>
    </w:pPr>
    <w:rPr>
      <w:rFonts w:eastAsia="黑体"/>
      <w:b/>
      <w:bCs/>
    </w:rPr>
  </w:style>
  <w:style w:type="paragraph" w:styleId="7">
    <w:name w:val="heading 7"/>
    <w:aliases w:val="heading 7"/>
    <w:basedOn w:val="1"/>
    <w:next w:val="8"/>
    <w:qFormat/>
    <w:rsid w:val="008823E7"/>
    <w:pPr>
      <w:keepLines/>
      <w:numPr>
        <w:numId w:val="0"/>
      </w:numPr>
      <w:topLinePunct w:val="0"/>
      <w:outlineLvl w:val="6"/>
    </w:pPr>
    <w:rPr>
      <w:bCs w:val="0"/>
    </w:rPr>
  </w:style>
  <w:style w:type="paragraph" w:styleId="8">
    <w:name w:val="heading 8"/>
    <w:aliases w:val="heading 8"/>
    <w:basedOn w:val="2"/>
    <w:next w:val="9"/>
    <w:qFormat/>
    <w:rsid w:val="008823E7"/>
    <w:pPr>
      <w:numPr>
        <w:ilvl w:val="0"/>
        <w:numId w:val="0"/>
      </w:numPr>
      <w:topLinePunct w:val="0"/>
      <w:spacing w:before="200"/>
      <w:outlineLvl w:val="7"/>
    </w:pPr>
    <w:rPr>
      <w:rFonts w:cs="Times New Roman"/>
    </w:rPr>
  </w:style>
  <w:style w:type="paragraph" w:styleId="9">
    <w:name w:val="heading 9"/>
    <w:aliases w:val="heading 9"/>
    <w:basedOn w:val="3"/>
    <w:next w:val="a3"/>
    <w:qFormat/>
    <w:rsid w:val="008823E7"/>
    <w:pPr>
      <w:numPr>
        <w:ilvl w:val="0"/>
        <w:numId w:val="0"/>
      </w:numPr>
      <w:topLinePunct w:val="0"/>
      <w:outlineLvl w:val="8"/>
    </w:pPr>
    <w:rPr>
      <w:rFonts w:cs="Times New Roma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BlockLabel">
    <w:name w:val="Block Label"/>
    <w:basedOn w:val="a3"/>
    <w:next w:val="a3"/>
    <w:rsid w:val="008823E7"/>
    <w:pPr>
      <w:keepNext/>
      <w:keepLines/>
      <w:spacing w:before="300"/>
      <w:ind w:left="0"/>
    </w:pPr>
    <w:rPr>
      <w:rFonts w:cs="Book Antiqua"/>
      <w:bCs/>
      <w:sz w:val="26"/>
      <w:szCs w:val="26"/>
    </w:rPr>
  </w:style>
  <w:style w:type="paragraph" w:customStyle="1" w:styleId="Cover1">
    <w:name w:val="Cover1"/>
    <w:basedOn w:val="a3"/>
    <w:rsid w:val="008823E7"/>
    <w:pPr>
      <w:spacing w:line="240" w:lineRule="auto"/>
      <w:ind w:left="0"/>
      <w:jc w:val="center"/>
    </w:pPr>
    <w:rPr>
      <w:bCs/>
      <w:noProof/>
      <w:sz w:val="72"/>
      <w:szCs w:val="48"/>
    </w:rPr>
  </w:style>
  <w:style w:type="paragraph" w:customStyle="1" w:styleId="Cover4">
    <w:name w:val="Cover 4"/>
    <w:basedOn w:val="Cover3"/>
    <w:rsid w:val="008823E7"/>
    <w:pPr>
      <w:spacing w:before="0" w:after="0" w:line="240" w:lineRule="auto"/>
      <w:jc w:val="both"/>
    </w:pPr>
    <w:rPr>
      <w:sz w:val="21"/>
      <w:szCs w:val="21"/>
    </w:rPr>
  </w:style>
  <w:style w:type="paragraph" w:customStyle="1" w:styleId="Cover5">
    <w:name w:val="Cover 5"/>
    <w:basedOn w:val="a3"/>
    <w:rsid w:val="008823E7"/>
    <w:pPr>
      <w:widowControl w:val="0"/>
      <w:spacing w:before="0" w:after="0" w:line="240" w:lineRule="auto"/>
      <w:ind w:left="0"/>
    </w:pPr>
    <w:rPr>
      <w:sz w:val="18"/>
      <w:szCs w:val="18"/>
    </w:rPr>
  </w:style>
  <w:style w:type="table" w:customStyle="1" w:styleId="TableNoFrame">
    <w:name w:val="Table No Frame"/>
    <w:basedOn w:val="a7"/>
    <w:rsid w:val="008823E7"/>
    <w:pPr>
      <w:adjustRightInd/>
      <w:snapToGrid/>
      <w:jc w:val="left"/>
    </w:pPr>
    <w:tblPr/>
    <w:trPr>
      <w:cantSplit/>
    </w:trPr>
  </w:style>
  <w:style w:type="paragraph" w:customStyle="1" w:styleId="Figure">
    <w:name w:val="Figure"/>
    <w:basedOn w:val="a3"/>
    <w:next w:val="a3"/>
    <w:rsid w:val="008823E7"/>
  </w:style>
  <w:style w:type="paragraph" w:customStyle="1" w:styleId="FigureDescription">
    <w:name w:val="Figure Description"/>
    <w:next w:val="Figure"/>
    <w:rsid w:val="008823E7"/>
    <w:pPr>
      <w:numPr>
        <w:ilvl w:val="7"/>
        <w:numId w:val="11"/>
      </w:numPr>
      <w:adjustRightInd w:val="0"/>
      <w:snapToGrid w:val="0"/>
      <w:spacing w:before="80" w:after="160" w:line="240" w:lineRule="atLeast"/>
      <w:ind w:left="1021"/>
      <w:jc w:val="center"/>
      <w:outlineLvl w:val="7"/>
    </w:pPr>
    <w:rPr>
      <w:rFonts w:cs="Arial"/>
      <w:b/>
      <w:spacing w:val="-4"/>
      <w:kern w:val="2"/>
      <w:sz w:val="24"/>
      <w:szCs w:val="21"/>
    </w:rPr>
  </w:style>
  <w:style w:type="paragraph" w:customStyle="1" w:styleId="FigureText">
    <w:name w:val="Figure Text"/>
    <w:rsid w:val="008823E7"/>
    <w:pPr>
      <w:widowControl w:val="0"/>
      <w:adjustRightInd w:val="0"/>
      <w:snapToGrid w:val="0"/>
      <w:spacing w:line="240" w:lineRule="atLeast"/>
    </w:pPr>
    <w:rPr>
      <w:rFonts w:cs="Arial"/>
      <w:sz w:val="18"/>
      <w:szCs w:val="18"/>
      <w:lang w:eastAsia="en-US"/>
    </w:rPr>
  </w:style>
  <w:style w:type="paragraph" w:customStyle="1" w:styleId="HeadingLeft">
    <w:name w:val="Heading Left"/>
    <w:basedOn w:val="a3"/>
    <w:rsid w:val="008823E7"/>
    <w:pPr>
      <w:spacing w:before="0" w:after="0"/>
      <w:ind w:left="0"/>
    </w:pPr>
  </w:style>
  <w:style w:type="paragraph" w:customStyle="1" w:styleId="HeadingRight">
    <w:name w:val="Heading Right"/>
    <w:basedOn w:val="a3"/>
    <w:rsid w:val="008823E7"/>
    <w:pPr>
      <w:spacing w:before="0" w:after="0"/>
      <w:ind w:left="0"/>
      <w:jc w:val="right"/>
    </w:pPr>
  </w:style>
  <w:style w:type="paragraph" w:customStyle="1" w:styleId="Heading1NoNumber">
    <w:name w:val="Heading1 No Number"/>
    <w:basedOn w:val="1"/>
    <w:next w:val="a3"/>
    <w:rsid w:val="008823E7"/>
    <w:pPr>
      <w:pageBreakBefore/>
      <w:numPr>
        <w:numId w:val="0"/>
      </w:numPr>
    </w:pPr>
  </w:style>
  <w:style w:type="paragraph" w:customStyle="1" w:styleId="Heading2NoNumber">
    <w:name w:val="Heading2 No Number"/>
    <w:basedOn w:val="2"/>
    <w:next w:val="a3"/>
    <w:rsid w:val="008823E7"/>
    <w:pPr>
      <w:numPr>
        <w:ilvl w:val="0"/>
        <w:numId w:val="0"/>
      </w:numPr>
      <w:outlineLvl w:val="9"/>
    </w:pPr>
  </w:style>
  <w:style w:type="paragraph" w:customStyle="1" w:styleId="Heading3NoNumber">
    <w:name w:val="Heading3 No Number"/>
    <w:basedOn w:val="3"/>
    <w:next w:val="a3"/>
    <w:autoRedefine/>
    <w:rsid w:val="008823E7"/>
    <w:pPr>
      <w:numPr>
        <w:ilvl w:val="0"/>
        <w:numId w:val="0"/>
      </w:numPr>
      <w:outlineLvl w:val="9"/>
    </w:pPr>
    <w:rPr>
      <w:rFonts w:cs="Book Antiqua"/>
      <w:sz w:val="26"/>
    </w:rPr>
  </w:style>
  <w:style w:type="paragraph" w:customStyle="1" w:styleId="Heading4NoNumber">
    <w:name w:val="Heading4 No Number"/>
    <w:basedOn w:val="a3"/>
    <w:semiHidden/>
    <w:rsid w:val="008823E7"/>
    <w:pPr>
      <w:keepNext/>
      <w:spacing w:before="200"/>
    </w:pPr>
    <w:rPr>
      <w:rFonts w:eastAsia="黑体"/>
      <w:bCs/>
      <w:spacing w:val="-4"/>
    </w:rPr>
  </w:style>
  <w:style w:type="paragraph" w:customStyle="1" w:styleId="AboutThisChapter">
    <w:name w:val="About This Chapter"/>
    <w:basedOn w:val="Heading2NoNumber"/>
    <w:next w:val="a3"/>
    <w:rsid w:val="008823E7"/>
    <w:pPr>
      <w:spacing w:after="560"/>
    </w:pPr>
  </w:style>
  <w:style w:type="numbering" w:styleId="111111">
    <w:name w:val="Outline List 2"/>
    <w:basedOn w:val="a6"/>
    <w:semiHidden/>
    <w:rsid w:val="008823E7"/>
    <w:pPr>
      <w:numPr>
        <w:numId w:val="3"/>
      </w:numPr>
    </w:pPr>
  </w:style>
  <w:style w:type="paragraph" w:customStyle="1" w:styleId="ItemList">
    <w:name w:val="Item List"/>
    <w:rsid w:val="008823E7"/>
    <w:pPr>
      <w:numPr>
        <w:numId w:val="7"/>
      </w:numPr>
      <w:tabs>
        <w:tab w:val="clear" w:pos="2126"/>
        <w:tab w:val="left" w:pos="1449"/>
      </w:tabs>
      <w:adjustRightInd w:val="0"/>
      <w:snapToGrid w:val="0"/>
      <w:spacing w:before="80" w:after="80" w:line="240" w:lineRule="atLeast"/>
      <w:ind w:left="1446"/>
    </w:pPr>
    <w:rPr>
      <w:rFonts w:cs="Arial"/>
      <w:kern w:val="2"/>
      <w:sz w:val="21"/>
      <w:szCs w:val="21"/>
    </w:rPr>
  </w:style>
  <w:style w:type="paragraph" w:customStyle="1" w:styleId="ItemListinTable">
    <w:name w:val="Item List in Table"/>
    <w:basedOn w:val="a3"/>
    <w:rsid w:val="008823E7"/>
    <w:pPr>
      <w:numPr>
        <w:numId w:val="8"/>
      </w:numPr>
      <w:tabs>
        <w:tab w:val="left" w:pos="284"/>
      </w:tabs>
    </w:pPr>
  </w:style>
  <w:style w:type="paragraph" w:customStyle="1" w:styleId="ItemListText">
    <w:name w:val="Item List Text"/>
    <w:rsid w:val="008823E7"/>
    <w:pPr>
      <w:adjustRightInd w:val="0"/>
      <w:snapToGrid w:val="0"/>
      <w:spacing w:before="80" w:after="80" w:line="240" w:lineRule="atLeast"/>
      <w:ind w:left="1418"/>
    </w:pPr>
    <w:rPr>
      <w:kern w:val="2"/>
      <w:sz w:val="21"/>
      <w:szCs w:val="21"/>
    </w:rPr>
  </w:style>
  <w:style w:type="paragraph" w:customStyle="1" w:styleId="ItemStep">
    <w:name w:val="Item Step"/>
    <w:rsid w:val="008823E7"/>
    <w:pPr>
      <w:numPr>
        <w:ilvl w:val="6"/>
        <w:numId w:val="11"/>
      </w:numPr>
      <w:tabs>
        <w:tab w:val="clear" w:pos="2126"/>
        <w:tab w:val="left" w:pos="1449"/>
      </w:tabs>
      <w:adjustRightInd w:val="0"/>
      <w:snapToGrid w:val="0"/>
      <w:spacing w:before="80" w:after="80" w:line="240" w:lineRule="atLeast"/>
      <w:ind w:left="1446"/>
    </w:pPr>
    <w:rPr>
      <w:rFonts w:cs="Arial"/>
      <w:sz w:val="21"/>
      <w:szCs w:val="21"/>
    </w:rPr>
  </w:style>
  <w:style w:type="paragraph" w:customStyle="1" w:styleId="ManualTitle1">
    <w:name w:val="Manual Title1"/>
    <w:semiHidden/>
    <w:rsid w:val="008823E7"/>
    <w:rPr>
      <w:rFonts w:eastAsia="黑体"/>
      <w:noProof/>
      <w:sz w:val="30"/>
      <w:lang w:eastAsia="en-US"/>
    </w:rPr>
  </w:style>
  <w:style w:type="paragraph" w:customStyle="1" w:styleId="CAUTIONHeading">
    <w:name w:val="CAUTION Heading"/>
    <w:basedOn w:val="a3"/>
    <w:rsid w:val="008823E7"/>
    <w:pPr>
      <w:keepNext/>
      <w:pBdr>
        <w:top w:val="single" w:sz="12" w:space="4" w:color="auto"/>
      </w:pBdr>
    </w:pPr>
    <w:rPr>
      <w:bCs/>
      <w:noProof/>
    </w:rPr>
  </w:style>
  <w:style w:type="paragraph" w:customStyle="1" w:styleId="NotesHeadinginTable">
    <w:name w:val="Notes Heading in Table"/>
    <w:next w:val="NotesTextinTable"/>
    <w:rsid w:val="008823E7"/>
    <w:pPr>
      <w:keepNext/>
      <w:adjustRightInd w:val="0"/>
      <w:snapToGrid w:val="0"/>
      <w:spacing w:before="80" w:after="40" w:line="240" w:lineRule="atLeast"/>
    </w:pPr>
    <w:rPr>
      <w:rFonts w:cs="Arial"/>
      <w:bCs/>
      <w:kern w:val="2"/>
      <w:sz w:val="18"/>
      <w:szCs w:val="18"/>
    </w:rPr>
  </w:style>
  <w:style w:type="paragraph" w:customStyle="1" w:styleId="CAUTIONText">
    <w:name w:val="CAUTION Text"/>
    <w:basedOn w:val="a3"/>
    <w:rsid w:val="008823E7"/>
    <w:pPr>
      <w:keepLines/>
      <w:pBdr>
        <w:bottom w:val="single" w:sz="12" w:space="4" w:color="auto"/>
      </w:pBdr>
    </w:pPr>
    <w:rPr>
      <w:iCs/>
    </w:rPr>
  </w:style>
  <w:style w:type="paragraph" w:customStyle="1" w:styleId="NotesTextinTable">
    <w:name w:val="Notes Text in Table"/>
    <w:rsid w:val="008823E7"/>
    <w:pPr>
      <w:widowControl w:val="0"/>
      <w:adjustRightInd w:val="0"/>
      <w:snapToGrid w:val="0"/>
      <w:spacing w:before="40" w:after="80" w:line="240" w:lineRule="atLeast"/>
      <w:ind w:left="170"/>
    </w:pPr>
    <w:rPr>
      <w:rFonts w:cs="Arial"/>
      <w:iCs/>
      <w:kern w:val="2"/>
      <w:sz w:val="18"/>
      <w:szCs w:val="18"/>
    </w:rPr>
  </w:style>
  <w:style w:type="paragraph" w:customStyle="1" w:styleId="CAUTIONTextList">
    <w:name w:val="CAUTION Text List"/>
    <w:basedOn w:val="CAUTIONText"/>
    <w:rsid w:val="008823E7"/>
    <w:pPr>
      <w:keepNext/>
      <w:numPr>
        <w:numId w:val="9"/>
      </w:numPr>
      <w:tabs>
        <w:tab w:val="left" w:pos="1985"/>
      </w:tabs>
    </w:pPr>
  </w:style>
  <w:style w:type="table" w:customStyle="1" w:styleId="Table">
    <w:name w:val="Table"/>
    <w:basedOn w:val="a8"/>
    <w:rsid w:val="008823E7"/>
    <w:pPr>
      <w:jc w:val="left"/>
    </w:pPr>
    <w:rPr>
      <w:rFonts w:cs="Arial"/>
    </w:rPr>
    <w:tblPr>
      <w:tblInd w:w="1814" w:type="dxa"/>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7"/>
    <w:rsid w:val="008823E7"/>
    <w:pPr>
      <w:jc w:val="left"/>
    </w:pPr>
    <w:rPr>
      <w:rFonts w:cs="Arial"/>
      <w:sz w:val="21"/>
      <w:szCs w:val="21"/>
    </w:rPr>
    <w:tblPr>
      <w:tblInd w:w="1814" w:type="dxa"/>
    </w:tblPr>
    <w:trPr>
      <w:cantSplit/>
    </w:trPr>
  </w:style>
  <w:style w:type="table" w:styleId="a7">
    <w:name w:val="Table Grid"/>
    <w:basedOn w:val="a5"/>
    <w:rsid w:val="008823E7"/>
    <w:pPr>
      <w:widowControl w:val="0"/>
      <w:adjustRightInd w:val="0"/>
      <w:snapToGrid w:val="0"/>
      <w:jc w:val="both"/>
    </w:pPr>
    <w:tblPr>
      <w:tblInd w:w="113" w:type="dxa"/>
    </w:tblPr>
  </w:style>
  <w:style w:type="paragraph" w:customStyle="1" w:styleId="Step">
    <w:name w:val="Step"/>
    <w:basedOn w:val="a3"/>
    <w:rsid w:val="008823E7"/>
    <w:pPr>
      <w:numPr>
        <w:ilvl w:val="5"/>
        <w:numId w:val="11"/>
      </w:numPr>
    </w:pPr>
    <w:rPr>
      <w:snapToGrid w:val="0"/>
    </w:rPr>
  </w:style>
  <w:style w:type="paragraph" w:customStyle="1" w:styleId="SubItemList">
    <w:name w:val="Sub Item List"/>
    <w:basedOn w:val="a3"/>
    <w:rsid w:val="008823E7"/>
    <w:pPr>
      <w:numPr>
        <w:numId w:val="10"/>
      </w:numPr>
      <w:ind w:left="1702"/>
    </w:pPr>
  </w:style>
  <w:style w:type="paragraph" w:customStyle="1" w:styleId="SubItemListText">
    <w:name w:val="Sub Item List Text"/>
    <w:rsid w:val="008823E7"/>
    <w:pPr>
      <w:adjustRightInd w:val="0"/>
      <w:snapToGrid w:val="0"/>
      <w:spacing w:before="80" w:after="80" w:line="240" w:lineRule="atLeast"/>
      <w:ind w:left="1701"/>
    </w:pPr>
    <w:rPr>
      <w:kern w:val="2"/>
      <w:sz w:val="21"/>
      <w:szCs w:val="21"/>
    </w:rPr>
  </w:style>
  <w:style w:type="paragraph" w:styleId="a9">
    <w:name w:val="Title"/>
    <w:basedOn w:val="a3"/>
    <w:semiHidden/>
    <w:qFormat/>
    <w:rsid w:val="008823E7"/>
    <w:pPr>
      <w:spacing w:before="240" w:after="60"/>
      <w:jc w:val="center"/>
      <w:outlineLvl w:val="0"/>
    </w:pPr>
    <w:rPr>
      <w:b/>
      <w:bCs/>
      <w:sz w:val="32"/>
      <w:szCs w:val="32"/>
    </w:rPr>
  </w:style>
  <w:style w:type="table" w:styleId="a8">
    <w:name w:val="Table Professional"/>
    <w:basedOn w:val="a5"/>
    <w:semiHidden/>
    <w:rsid w:val="008823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Description">
    <w:name w:val="Table Description"/>
    <w:basedOn w:val="a3"/>
    <w:next w:val="a3"/>
    <w:rsid w:val="008823E7"/>
    <w:pPr>
      <w:keepNext/>
      <w:numPr>
        <w:ilvl w:val="8"/>
        <w:numId w:val="11"/>
      </w:numPr>
      <w:topLinePunct w:val="0"/>
      <w:spacing w:before="160"/>
      <w:ind w:left="1021"/>
      <w:jc w:val="center"/>
    </w:pPr>
    <w:rPr>
      <w:b/>
      <w:spacing w:val="-4"/>
      <w:sz w:val="24"/>
    </w:rPr>
  </w:style>
  <w:style w:type="paragraph" w:customStyle="1" w:styleId="TableNote">
    <w:name w:val="Table Note"/>
    <w:basedOn w:val="a3"/>
    <w:rsid w:val="008823E7"/>
    <w:rPr>
      <w:sz w:val="18"/>
      <w:szCs w:val="18"/>
    </w:rPr>
  </w:style>
  <w:style w:type="paragraph" w:customStyle="1" w:styleId="TerminalDisplay">
    <w:name w:val="Terminal Display"/>
    <w:rsid w:val="008823E7"/>
    <w:pPr>
      <w:pBdr>
        <w:top w:val="single" w:sz="6" w:space="1" w:color="auto"/>
        <w:left w:val="single" w:sz="6" w:space="4" w:color="auto"/>
        <w:bottom w:val="single" w:sz="6" w:space="1" w:color="auto"/>
        <w:right w:val="single" w:sz="6" w:space="4" w:color="auto"/>
      </w:pBdr>
      <w:shd w:val="clear" w:color="auto" w:fill="D9D9D9"/>
      <w:snapToGrid w:val="0"/>
      <w:spacing w:beforeLines="100" w:before="100" w:afterLines="100" w:after="100" w:line="240" w:lineRule="atLeast"/>
      <w:ind w:left="1247"/>
      <w:contextualSpacing/>
    </w:pPr>
    <w:rPr>
      <w:rFonts w:cs="Courier New"/>
      <w:snapToGrid w:val="0"/>
      <w:spacing w:val="-1"/>
      <w:sz w:val="18"/>
      <w:szCs w:val="16"/>
    </w:rPr>
  </w:style>
  <w:style w:type="paragraph" w:styleId="10">
    <w:name w:val="toc 1"/>
    <w:basedOn w:val="a3"/>
    <w:next w:val="a3"/>
    <w:uiPriority w:val="39"/>
    <w:rsid w:val="008823E7"/>
    <w:pPr>
      <w:ind w:left="0"/>
    </w:pPr>
    <w:rPr>
      <w:rFonts w:cs="Book Antiqua"/>
      <w:b/>
      <w:bCs/>
      <w:sz w:val="24"/>
      <w:szCs w:val="24"/>
    </w:rPr>
  </w:style>
  <w:style w:type="paragraph" w:styleId="20">
    <w:name w:val="toc 2"/>
    <w:basedOn w:val="a3"/>
    <w:next w:val="a3"/>
    <w:uiPriority w:val="39"/>
    <w:rsid w:val="008823E7"/>
    <w:pPr>
      <w:ind w:left="0"/>
    </w:pPr>
    <w:rPr>
      <w:noProof/>
    </w:rPr>
  </w:style>
  <w:style w:type="paragraph" w:styleId="30">
    <w:name w:val="toc 3"/>
    <w:basedOn w:val="a3"/>
    <w:next w:val="a3"/>
    <w:uiPriority w:val="39"/>
    <w:rsid w:val="008823E7"/>
    <w:pPr>
      <w:ind w:left="0"/>
    </w:pPr>
    <w:rPr>
      <w:noProof/>
    </w:rPr>
  </w:style>
  <w:style w:type="paragraph" w:styleId="41">
    <w:name w:val="toc 4"/>
    <w:basedOn w:val="a3"/>
    <w:next w:val="a3"/>
    <w:uiPriority w:val="39"/>
    <w:rsid w:val="008823E7"/>
    <w:pPr>
      <w:ind w:left="0"/>
    </w:pPr>
  </w:style>
  <w:style w:type="paragraph" w:styleId="51">
    <w:name w:val="toc 5"/>
    <w:basedOn w:val="a3"/>
    <w:next w:val="a3"/>
    <w:uiPriority w:val="39"/>
    <w:rsid w:val="008823E7"/>
    <w:pPr>
      <w:ind w:left="0"/>
    </w:pPr>
  </w:style>
  <w:style w:type="paragraph" w:styleId="60">
    <w:name w:val="toc 6"/>
    <w:basedOn w:val="a3"/>
    <w:next w:val="a3"/>
    <w:autoRedefine/>
    <w:semiHidden/>
    <w:rsid w:val="008823E7"/>
    <w:pPr>
      <w:ind w:left="2100"/>
    </w:pPr>
    <w:rPr>
      <w:sz w:val="24"/>
    </w:rPr>
  </w:style>
  <w:style w:type="paragraph" w:styleId="70">
    <w:name w:val="toc 7"/>
    <w:basedOn w:val="a3"/>
    <w:next w:val="a3"/>
    <w:autoRedefine/>
    <w:semiHidden/>
    <w:rsid w:val="008823E7"/>
    <w:pPr>
      <w:ind w:left="2520"/>
    </w:pPr>
    <w:rPr>
      <w:sz w:val="24"/>
    </w:rPr>
  </w:style>
  <w:style w:type="paragraph" w:styleId="80">
    <w:name w:val="toc 8"/>
    <w:basedOn w:val="a3"/>
    <w:next w:val="a3"/>
    <w:autoRedefine/>
    <w:semiHidden/>
    <w:rsid w:val="008823E7"/>
    <w:pPr>
      <w:ind w:left="2940"/>
    </w:pPr>
    <w:rPr>
      <w:sz w:val="24"/>
    </w:rPr>
  </w:style>
  <w:style w:type="paragraph" w:styleId="90">
    <w:name w:val="toc 9"/>
    <w:basedOn w:val="a3"/>
    <w:next w:val="a3"/>
    <w:autoRedefine/>
    <w:semiHidden/>
    <w:rsid w:val="008823E7"/>
    <w:pPr>
      <w:ind w:left="3360"/>
    </w:pPr>
    <w:rPr>
      <w:sz w:val="24"/>
    </w:rPr>
  </w:style>
  <w:style w:type="paragraph" w:styleId="11">
    <w:name w:val="index 1"/>
    <w:basedOn w:val="a3"/>
    <w:next w:val="a3"/>
    <w:autoRedefine/>
    <w:semiHidden/>
    <w:rsid w:val="008823E7"/>
    <w:rPr>
      <w:sz w:val="24"/>
    </w:rPr>
  </w:style>
  <w:style w:type="paragraph" w:styleId="21">
    <w:name w:val="index 2"/>
    <w:basedOn w:val="a3"/>
    <w:next w:val="a3"/>
    <w:autoRedefine/>
    <w:semiHidden/>
    <w:rsid w:val="008823E7"/>
    <w:pPr>
      <w:ind w:leftChars="200" w:left="200"/>
    </w:pPr>
    <w:rPr>
      <w:sz w:val="24"/>
    </w:rPr>
  </w:style>
  <w:style w:type="paragraph" w:styleId="31">
    <w:name w:val="index 3"/>
    <w:basedOn w:val="a3"/>
    <w:next w:val="a3"/>
    <w:autoRedefine/>
    <w:semiHidden/>
    <w:rsid w:val="008823E7"/>
    <w:pPr>
      <w:ind w:leftChars="400" w:left="400"/>
    </w:pPr>
    <w:rPr>
      <w:sz w:val="24"/>
    </w:rPr>
  </w:style>
  <w:style w:type="paragraph" w:styleId="52">
    <w:name w:val="index 5"/>
    <w:basedOn w:val="a3"/>
    <w:next w:val="a3"/>
    <w:autoRedefine/>
    <w:semiHidden/>
    <w:rsid w:val="008823E7"/>
    <w:pPr>
      <w:ind w:left="1050" w:hanging="210"/>
    </w:pPr>
  </w:style>
  <w:style w:type="paragraph" w:styleId="61">
    <w:name w:val="index 6"/>
    <w:basedOn w:val="a3"/>
    <w:next w:val="a3"/>
    <w:autoRedefine/>
    <w:semiHidden/>
    <w:rsid w:val="008823E7"/>
    <w:pPr>
      <w:ind w:left="1260" w:hanging="210"/>
    </w:pPr>
  </w:style>
  <w:style w:type="paragraph" w:styleId="71">
    <w:name w:val="index 7"/>
    <w:basedOn w:val="a3"/>
    <w:next w:val="a3"/>
    <w:autoRedefine/>
    <w:semiHidden/>
    <w:rsid w:val="008823E7"/>
    <w:pPr>
      <w:ind w:left="1470" w:hanging="210"/>
    </w:pPr>
  </w:style>
  <w:style w:type="paragraph" w:styleId="81">
    <w:name w:val="index 8"/>
    <w:basedOn w:val="a3"/>
    <w:next w:val="a3"/>
    <w:autoRedefine/>
    <w:semiHidden/>
    <w:rsid w:val="008823E7"/>
    <w:pPr>
      <w:ind w:left="1680" w:hanging="210"/>
    </w:pPr>
  </w:style>
  <w:style w:type="paragraph" w:styleId="91">
    <w:name w:val="index 9"/>
    <w:basedOn w:val="a3"/>
    <w:next w:val="a3"/>
    <w:autoRedefine/>
    <w:semiHidden/>
    <w:rsid w:val="008823E7"/>
    <w:pPr>
      <w:ind w:left="1890" w:hanging="210"/>
    </w:pPr>
  </w:style>
  <w:style w:type="paragraph" w:styleId="aa">
    <w:name w:val="table of figures"/>
    <w:basedOn w:val="a3"/>
    <w:next w:val="a3"/>
    <w:semiHidden/>
    <w:rsid w:val="008823E7"/>
    <w:pPr>
      <w:spacing w:afterLines="50"/>
      <w:ind w:leftChars="300" w:left="300"/>
    </w:pPr>
  </w:style>
  <w:style w:type="paragraph" w:styleId="ab">
    <w:name w:val="Document Map"/>
    <w:basedOn w:val="a3"/>
    <w:semiHidden/>
    <w:rsid w:val="008823E7"/>
    <w:pPr>
      <w:shd w:val="clear" w:color="auto" w:fill="000080"/>
    </w:pPr>
  </w:style>
  <w:style w:type="paragraph" w:styleId="ac">
    <w:name w:val="footer"/>
    <w:basedOn w:val="HeadingLeft"/>
    <w:semiHidden/>
    <w:rsid w:val="008823E7"/>
    <w:pPr>
      <w:spacing w:before="200" w:after="200" w:line="20" w:lineRule="atLeast"/>
      <w:jc w:val="center"/>
    </w:pPr>
    <w:rPr>
      <w:b/>
      <w:bCs/>
      <w:sz w:val="2"/>
      <w:szCs w:val="2"/>
    </w:rPr>
  </w:style>
  <w:style w:type="paragraph" w:customStyle="1" w:styleId="TerminalDisplayinTable">
    <w:name w:val="Terminal Display in Table"/>
    <w:rsid w:val="008823E7"/>
    <w:pPr>
      <w:widowControl w:val="0"/>
      <w:shd w:val="clear" w:color="auto" w:fill="F2F2F2"/>
      <w:adjustRightInd w:val="0"/>
      <w:snapToGrid w:val="0"/>
      <w:spacing w:before="80" w:after="80" w:line="240" w:lineRule="atLeast"/>
    </w:pPr>
    <w:rPr>
      <w:rFonts w:cs="Courier New"/>
      <w:snapToGrid w:val="0"/>
      <w:spacing w:val="-1"/>
      <w:sz w:val="16"/>
      <w:szCs w:val="16"/>
    </w:rPr>
  </w:style>
  <w:style w:type="paragraph" w:styleId="ad">
    <w:name w:val="header"/>
    <w:basedOn w:val="a3"/>
    <w:link w:val="Char"/>
    <w:semiHidden/>
    <w:rsid w:val="008823E7"/>
    <w:pPr>
      <w:tabs>
        <w:tab w:val="center" w:pos="4153"/>
        <w:tab w:val="right" w:pos="8306"/>
      </w:tabs>
      <w:spacing w:before="0" w:after="0" w:line="20" w:lineRule="atLeast"/>
      <w:ind w:left="0"/>
      <w:jc w:val="right"/>
    </w:pPr>
    <w:rPr>
      <w:sz w:val="2"/>
      <w:szCs w:val="2"/>
    </w:rPr>
  </w:style>
  <w:style w:type="character" w:styleId="ae">
    <w:name w:val="Hyperlink"/>
    <w:uiPriority w:val="99"/>
    <w:rsid w:val="008823E7"/>
    <w:rPr>
      <w:rFonts w:ascii="Huawei Sans" w:eastAsia="方正兰亭黑简体" w:hAnsi="Huawei Sans"/>
      <w:color w:val="0000FF"/>
      <w:u w:val="none"/>
    </w:rPr>
  </w:style>
  <w:style w:type="paragraph" w:customStyle="1" w:styleId="CopyrightDeclaration">
    <w:name w:val="Copyright Declaration"/>
    <w:semiHidden/>
    <w:rsid w:val="008823E7"/>
    <w:pPr>
      <w:spacing w:before="80" w:after="80"/>
    </w:pPr>
    <w:rPr>
      <w:rFonts w:eastAsia="黑体"/>
      <w:sz w:val="36"/>
    </w:rPr>
  </w:style>
  <w:style w:type="numbering" w:styleId="1111110">
    <w:name w:val="Outline List 1"/>
    <w:basedOn w:val="a6"/>
    <w:semiHidden/>
    <w:rsid w:val="008823E7"/>
    <w:pPr>
      <w:numPr>
        <w:numId w:val="2"/>
      </w:numPr>
    </w:pPr>
  </w:style>
  <w:style w:type="paragraph" w:customStyle="1" w:styleId="TableHeading">
    <w:name w:val="Table Heading"/>
    <w:basedOn w:val="a3"/>
    <w:rsid w:val="008823E7"/>
    <w:pPr>
      <w:keepNext/>
      <w:widowControl w:val="0"/>
      <w:ind w:left="0"/>
      <w:jc w:val="center"/>
    </w:pPr>
    <w:rPr>
      <w:rFonts w:cs="Book Antiqua"/>
      <w:b/>
      <w:bCs/>
      <w:snapToGrid w:val="0"/>
    </w:rPr>
  </w:style>
  <w:style w:type="paragraph" w:customStyle="1" w:styleId="TableText">
    <w:name w:val="Table Text"/>
    <w:basedOn w:val="a3"/>
    <w:link w:val="TableText0"/>
    <w:rsid w:val="008823E7"/>
    <w:pPr>
      <w:widowControl w:val="0"/>
      <w:ind w:left="0"/>
    </w:pPr>
    <w:rPr>
      <w:snapToGrid w:val="0"/>
    </w:rPr>
  </w:style>
  <w:style w:type="paragraph" w:customStyle="1" w:styleId="HeadingMiddle">
    <w:name w:val="Heading Middle"/>
    <w:rsid w:val="008823E7"/>
    <w:pPr>
      <w:adjustRightInd w:val="0"/>
      <w:snapToGrid w:val="0"/>
      <w:spacing w:line="240" w:lineRule="atLeast"/>
      <w:jc w:val="center"/>
    </w:pPr>
    <w:rPr>
      <w:rFonts w:cs="Arial"/>
      <w:snapToGrid w:val="0"/>
    </w:rPr>
  </w:style>
  <w:style w:type="paragraph" w:styleId="af">
    <w:name w:val="macro"/>
    <w:semiHidden/>
    <w:rsid w:val="008823E7"/>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paragraph" w:styleId="af0">
    <w:name w:val="footnote text"/>
    <w:basedOn w:val="a3"/>
    <w:link w:val="Char0"/>
    <w:uiPriority w:val="99"/>
    <w:rsid w:val="008823E7"/>
    <w:rPr>
      <w:sz w:val="18"/>
      <w:szCs w:val="18"/>
    </w:rPr>
  </w:style>
  <w:style w:type="character" w:styleId="af1">
    <w:name w:val="footnote reference"/>
    <w:semiHidden/>
    <w:rsid w:val="008823E7"/>
    <w:rPr>
      <w:vertAlign w:val="superscript"/>
    </w:rPr>
  </w:style>
  <w:style w:type="paragraph" w:styleId="af2">
    <w:name w:val="Balloon Text"/>
    <w:basedOn w:val="a3"/>
    <w:semiHidden/>
    <w:rsid w:val="008823E7"/>
    <w:rPr>
      <w:sz w:val="18"/>
      <w:szCs w:val="18"/>
    </w:rPr>
  </w:style>
  <w:style w:type="paragraph" w:styleId="af3">
    <w:name w:val="annotation text"/>
    <w:basedOn w:val="a3"/>
    <w:link w:val="Char1"/>
    <w:semiHidden/>
    <w:rsid w:val="008823E7"/>
  </w:style>
  <w:style w:type="character" w:styleId="af4">
    <w:name w:val="annotation reference"/>
    <w:semiHidden/>
    <w:rsid w:val="008823E7"/>
    <w:rPr>
      <w:sz w:val="21"/>
      <w:szCs w:val="21"/>
    </w:rPr>
  </w:style>
  <w:style w:type="paragraph" w:styleId="af5">
    <w:name w:val="annotation subject"/>
    <w:basedOn w:val="af3"/>
    <w:next w:val="af3"/>
    <w:semiHidden/>
    <w:rsid w:val="008823E7"/>
    <w:rPr>
      <w:b/>
      <w:bCs/>
    </w:rPr>
  </w:style>
  <w:style w:type="paragraph" w:styleId="42">
    <w:name w:val="index 4"/>
    <w:basedOn w:val="a3"/>
    <w:next w:val="a3"/>
    <w:autoRedefine/>
    <w:semiHidden/>
    <w:rsid w:val="008823E7"/>
    <w:pPr>
      <w:ind w:left="1260"/>
    </w:pPr>
  </w:style>
  <w:style w:type="paragraph" w:styleId="af6">
    <w:name w:val="index heading"/>
    <w:basedOn w:val="a3"/>
    <w:next w:val="11"/>
    <w:semiHidden/>
    <w:rsid w:val="008823E7"/>
    <w:rPr>
      <w:b/>
      <w:bCs/>
    </w:rPr>
  </w:style>
  <w:style w:type="paragraph" w:styleId="af7">
    <w:name w:val="caption"/>
    <w:basedOn w:val="a3"/>
    <w:next w:val="a3"/>
    <w:semiHidden/>
    <w:qFormat/>
    <w:rsid w:val="008823E7"/>
    <w:pPr>
      <w:spacing w:before="152"/>
    </w:pPr>
    <w:rPr>
      <w:rFonts w:eastAsia="黑体"/>
    </w:rPr>
  </w:style>
  <w:style w:type="paragraph" w:styleId="af8">
    <w:name w:val="endnote text"/>
    <w:basedOn w:val="a3"/>
    <w:semiHidden/>
    <w:rsid w:val="008823E7"/>
  </w:style>
  <w:style w:type="character" w:styleId="af9">
    <w:name w:val="endnote reference"/>
    <w:semiHidden/>
    <w:rsid w:val="008823E7"/>
    <w:rPr>
      <w:vertAlign w:val="superscript"/>
    </w:rPr>
  </w:style>
  <w:style w:type="paragraph" w:styleId="afa">
    <w:name w:val="table of authorities"/>
    <w:basedOn w:val="a3"/>
    <w:next w:val="a3"/>
    <w:semiHidden/>
    <w:rsid w:val="008823E7"/>
    <w:pPr>
      <w:ind w:left="420"/>
    </w:pPr>
  </w:style>
  <w:style w:type="paragraph" w:styleId="afb">
    <w:name w:val="toa heading"/>
    <w:basedOn w:val="a3"/>
    <w:next w:val="a3"/>
    <w:semiHidden/>
    <w:rsid w:val="008823E7"/>
    <w:pPr>
      <w:spacing w:before="120"/>
    </w:pPr>
  </w:style>
  <w:style w:type="paragraph" w:customStyle="1" w:styleId="Contents">
    <w:name w:val="Contents"/>
    <w:basedOn w:val="Heading1NoNumber"/>
    <w:rsid w:val="008823E7"/>
    <w:pPr>
      <w:outlineLvl w:val="9"/>
    </w:pPr>
  </w:style>
  <w:style w:type="character" w:styleId="HTML">
    <w:name w:val="HTML Variable"/>
    <w:semiHidden/>
    <w:rsid w:val="008823E7"/>
    <w:rPr>
      <w:i/>
      <w:iCs/>
    </w:rPr>
  </w:style>
  <w:style w:type="character" w:styleId="HTML0">
    <w:name w:val="HTML Typewriter"/>
    <w:semiHidden/>
    <w:rsid w:val="008823E7"/>
    <w:rPr>
      <w:rFonts w:ascii="Courier New" w:hAnsi="Courier New" w:cs="Courier New"/>
      <w:sz w:val="20"/>
      <w:szCs w:val="20"/>
    </w:rPr>
  </w:style>
  <w:style w:type="character" w:styleId="HTML1">
    <w:name w:val="HTML Code"/>
    <w:semiHidden/>
    <w:rsid w:val="008823E7"/>
    <w:rPr>
      <w:rFonts w:ascii="Courier New" w:hAnsi="Courier New" w:cs="Courier New"/>
      <w:sz w:val="20"/>
      <w:szCs w:val="20"/>
    </w:rPr>
  </w:style>
  <w:style w:type="paragraph" w:styleId="HTML2">
    <w:name w:val="HTML Address"/>
    <w:basedOn w:val="a3"/>
    <w:semiHidden/>
    <w:rsid w:val="008823E7"/>
    <w:rPr>
      <w:i/>
      <w:iCs/>
    </w:rPr>
  </w:style>
  <w:style w:type="character" w:styleId="HTML3">
    <w:name w:val="HTML Definition"/>
    <w:semiHidden/>
    <w:rsid w:val="008823E7"/>
    <w:rPr>
      <w:i/>
      <w:iCs/>
    </w:rPr>
  </w:style>
  <w:style w:type="character" w:styleId="HTML4">
    <w:name w:val="HTML Keyboard"/>
    <w:semiHidden/>
    <w:rsid w:val="008823E7"/>
    <w:rPr>
      <w:rFonts w:ascii="Courier New" w:hAnsi="Courier New" w:cs="Courier New"/>
      <w:sz w:val="20"/>
      <w:szCs w:val="20"/>
    </w:rPr>
  </w:style>
  <w:style w:type="character" w:styleId="HTML5">
    <w:name w:val="HTML Acronym"/>
    <w:semiHidden/>
    <w:rsid w:val="008823E7"/>
  </w:style>
  <w:style w:type="character" w:styleId="HTML6">
    <w:name w:val="HTML Sample"/>
    <w:semiHidden/>
    <w:rsid w:val="008823E7"/>
    <w:rPr>
      <w:rFonts w:ascii="Courier New" w:hAnsi="Courier New" w:cs="Courier New"/>
    </w:rPr>
  </w:style>
  <w:style w:type="character" w:styleId="HTML7">
    <w:name w:val="HTML Cite"/>
    <w:semiHidden/>
    <w:rsid w:val="008823E7"/>
    <w:rPr>
      <w:i/>
      <w:iCs/>
    </w:rPr>
  </w:style>
  <w:style w:type="paragraph" w:styleId="HTML8">
    <w:name w:val="HTML Preformatted"/>
    <w:basedOn w:val="a3"/>
    <w:semiHidden/>
    <w:rsid w:val="008823E7"/>
    <w:rPr>
      <w:rFonts w:ascii="Courier New" w:hAnsi="Courier New" w:cs="Courier New"/>
    </w:rPr>
  </w:style>
  <w:style w:type="table" w:styleId="12">
    <w:name w:val="Table Web 1"/>
    <w:basedOn w:val="a5"/>
    <w:semiHidden/>
    <w:rsid w:val="008823E7"/>
    <w:pPr>
      <w:adjustRightInd w:val="0"/>
      <w:snapToGrid w:val="0"/>
      <w:spacing w:before="160" w:after="160" w:line="240" w:lineRule="atLeast"/>
      <w:ind w:left="170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2">
    <w:name w:val="Table Web 2"/>
    <w:basedOn w:val="a5"/>
    <w:semiHidden/>
    <w:rsid w:val="008823E7"/>
    <w:pPr>
      <w:adjustRightInd w:val="0"/>
      <w:snapToGrid w:val="0"/>
      <w:spacing w:before="160" w:after="160" w:line="240" w:lineRule="atLeast"/>
      <w:ind w:left="170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2">
    <w:name w:val="Table Web 3"/>
    <w:basedOn w:val="a5"/>
    <w:semiHidden/>
    <w:rsid w:val="008823E7"/>
    <w:pPr>
      <w:adjustRightInd w:val="0"/>
      <w:snapToGrid w:val="0"/>
      <w:spacing w:before="160" w:after="160" w:line="240" w:lineRule="atLeast"/>
      <w:ind w:left="170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c">
    <w:name w:val="Table Theme"/>
    <w:basedOn w:val="a5"/>
    <w:semiHidden/>
    <w:rsid w:val="008823E7"/>
    <w:pPr>
      <w:adjustRightInd w:val="0"/>
      <w:snapToGrid w:val="0"/>
      <w:spacing w:before="160" w:after="160" w:line="240" w:lineRule="atLeast"/>
      <w:ind w:left="170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5"/>
    <w:semiHidden/>
    <w:rsid w:val="008823E7"/>
    <w:pPr>
      <w:adjustRightInd w:val="0"/>
      <w:snapToGrid w:val="0"/>
      <w:spacing w:before="160" w:after="160" w:line="240" w:lineRule="atLeast"/>
      <w:ind w:left="170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3">
    <w:name w:val="Table Colorful 2"/>
    <w:basedOn w:val="a5"/>
    <w:semiHidden/>
    <w:rsid w:val="008823E7"/>
    <w:pPr>
      <w:adjustRightInd w:val="0"/>
      <w:snapToGrid w:val="0"/>
      <w:spacing w:before="160" w:after="160" w:line="240" w:lineRule="atLeast"/>
      <w:ind w:left="1701"/>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3">
    <w:name w:val="Table Colorful 3"/>
    <w:basedOn w:val="a5"/>
    <w:semiHidden/>
    <w:rsid w:val="008823E7"/>
    <w:pPr>
      <w:adjustRightInd w:val="0"/>
      <w:snapToGrid w:val="0"/>
      <w:spacing w:before="160" w:after="160" w:line="240" w:lineRule="atLeast"/>
      <w:ind w:left="170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d">
    <w:name w:val="Salutation"/>
    <w:basedOn w:val="a3"/>
    <w:next w:val="a3"/>
    <w:semiHidden/>
    <w:rsid w:val="008823E7"/>
  </w:style>
  <w:style w:type="paragraph" w:styleId="afe">
    <w:name w:val="Plain Text"/>
    <w:basedOn w:val="a3"/>
    <w:semiHidden/>
    <w:rsid w:val="008823E7"/>
    <w:rPr>
      <w:rFonts w:ascii="宋体" w:hAnsi="Courier New" w:cs="Courier New"/>
    </w:rPr>
  </w:style>
  <w:style w:type="table" w:styleId="aff">
    <w:name w:val="Table Elegant"/>
    <w:basedOn w:val="a5"/>
    <w:semiHidden/>
    <w:rsid w:val="008823E7"/>
    <w:pPr>
      <w:adjustRightInd w:val="0"/>
      <w:snapToGrid w:val="0"/>
      <w:spacing w:before="160" w:after="160" w:line="240" w:lineRule="atLeast"/>
      <w:ind w:left="170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0">
    <w:name w:val="E-mail Signature"/>
    <w:basedOn w:val="a3"/>
    <w:semiHidden/>
    <w:rsid w:val="008823E7"/>
  </w:style>
  <w:style w:type="paragraph" w:styleId="aff1">
    <w:name w:val="Subtitle"/>
    <w:basedOn w:val="a3"/>
    <w:semiHidden/>
    <w:qFormat/>
    <w:rsid w:val="008823E7"/>
    <w:pPr>
      <w:spacing w:before="240" w:after="60" w:line="312" w:lineRule="atLeast"/>
      <w:jc w:val="center"/>
      <w:outlineLvl w:val="1"/>
    </w:pPr>
    <w:rPr>
      <w:b/>
      <w:bCs/>
      <w:kern w:val="28"/>
      <w:sz w:val="32"/>
      <w:szCs w:val="32"/>
    </w:rPr>
  </w:style>
  <w:style w:type="table" w:styleId="14">
    <w:name w:val="Table Classic 1"/>
    <w:basedOn w:val="a5"/>
    <w:semiHidden/>
    <w:rsid w:val="008823E7"/>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5"/>
    <w:semiHidden/>
    <w:rsid w:val="008823E7"/>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4">
    <w:name w:val="Table Classic 3"/>
    <w:basedOn w:val="a5"/>
    <w:semiHidden/>
    <w:rsid w:val="008823E7"/>
    <w:pPr>
      <w:adjustRightInd w:val="0"/>
      <w:snapToGrid w:val="0"/>
      <w:spacing w:before="160" w:after="160" w:line="240" w:lineRule="atLeast"/>
      <w:ind w:left="170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8823E7"/>
    <w:pPr>
      <w:adjustRightInd w:val="0"/>
      <w:snapToGrid w:val="0"/>
      <w:spacing w:before="160" w:after="160" w:line="240" w:lineRule="atLeast"/>
      <w:ind w:left="170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2">
    <w:name w:val="envelope return"/>
    <w:basedOn w:val="a3"/>
    <w:semiHidden/>
    <w:rsid w:val="008823E7"/>
  </w:style>
  <w:style w:type="table" w:styleId="15">
    <w:name w:val="Table Simple 1"/>
    <w:basedOn w:val="a5"/>
    <w:semiHidden/>
    <w:rsid w:val="008823E7"/>
    <w:pPr>
      <w:adjustRightInd w:val="0"/>
      <w:snapToGrid w:val="0"/>
      <w:spacing w:before="160" w:after="160" w:line="240" w:lineRule="atLeast"/>
      <w:ind w:left="1701"/>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5">
    <w:name w:val="Table Simple 2"/>
    <w:basedOn w:val="a5"/>
    <w:semiHidden/>
    <w:rsid w:val="008823E7"/>
    <w:pPr>
      <w:adjustRightInd w:val="0"/>
      <w:snapToGrid w:val="0"/>
      <w:spacing w:before="160" w:after="160" w:line="240" w:lineRule="atLeast"/>
      <w:ind w:left="1701"/>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5">
    <w:name w:val="Table Simple 3"/>
    <w:basedOn w:val="a5"/>
    <w:semiHidden/>
    <w:rsid w:val="008823E7"/>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3">
    <w:name w:val="Closing"/>
    <w:basedOn w:val="a3"/>
    <w:semiHidden/>
    <w:rsid w:val="008823E7"/>
    <w:pPr>
      <w:ind w:leftChars="2100" w:left="100"/>
    </w:pPr>
  </w:style>
  <w:style w:type="table" w:styleId="16">
    <w:name w:val="Table Subtle 1"/>
    <w:basedOn w:val="a5"/>
    <w:semiHidden/>
    <w:rsid w:val="008823E7"/>
    <w:pPr>
      <w:adjustRightInd w:val="0"/>
      <w:snapToGrid w:val="0"/>
      <w:spacing w:before="160" w:after="160" w:line="240" w:lineRule="atLeast"/>
      <w:ind w:left="1701"/>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5"/>
    <w:semiHidden/>
    <w:rsid w:val="008823E7"/>
    <w:pPr>
      <w:adjustRightInd w:val="0"/>
      <w:snapToGrid w:val="0"/>
      <w:spacing w:before="160" w:after="160" w:line="240" w:lineRule="atLeast"/>
      <w:ind w:left="1701"/>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3D effects 1"/>
    <w:basedOn w:val="a5"/>
    <w:semiHidden/>
    <w:rsid w:val="008823E7"/>
    <w:pPr>
      <w:adjustRightInd w:val="0"/>
      <w:snapToGrid w:val="0"/>
      <w:spacing w:before="160" w:after="160" w:line="240" w:lineRule="atLeast"/>
      <w:ind w:left="1701"/>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5"/>
    <w:semiHidden/>
    <w:rsid w:val="008823E7"/>
    <w:pPr>
      <w:adjustRightInd w:val="0"/>
      <w:snapToGrid w:val="0"/>
      <w:spacing w:before="160" w:after="160" w:line="240" w:lineRule="atLeast"/>
      <w:ind w:left="1701"/>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5"/>
    <w:semiHidden/>
    <w:rsid w:val="008823E7"/>
    <w:pPr>
      <w:adjustRightInd w:val="0"/>
      <w:snapToGrid w:val="0"/>
      <w:spacing w:before="160" w:after="160" w:line="240" w:lineRule="atLeast"/>
      <w:ind w:left="1701"/>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4">
    <w:name w:val="List"/>
    <w:basedOn w:val="a3"/>
    <w:semiHidden/>
    <w:rsid w:val="008823E7"/>
    <w:pPr>
      <w:ind w:left="200" w:hangingChars="200" w:hanging="200"/>
    </w:pPr>
  </w:style>
  <w:style w:type="paragraph" w:styleId="28">
    <w:name w:val="List 2"/>
    <w:basedOn w:val="a3"/>
    <w:semiHidden/>
    <w:rsid w:val="008823E7"/>
    <w:pPr>
      <w:ind w:leftChars="200" w:left="100" w:hangingChars="200" w:hanging="200"/>
    </w:pPr>
  </w:style>
  <w:style w:type="paragraph" w:styleId="37">
    <w:name w:val="List 3"/>
    <w:basedOn w:val="a3"/>
    <w:semiHidden/>
    <w:rsid w:val="008823E7"/>
    <w:pPr>
      <w:ind w:leftChars="400" w:left="100" w:hangingChars="200" w:hanging="200"/>
    </w:pPr>
  </w:style>
  <w:style w:type="paragraph" w:styleId="44">
    <w:name w:val="List 4"/>
    <w:basedOn w:val="a3"/>
    <w:semiHidden/>
    <w:rsid w:val="008823E7"/>
    <w:pPr>
      <w:ind w:leftChars="600" w:left="100" w:hangingChars="200" w:hanging="200"/>
    </w:pPr>
  </w:style>
  <w:style w:type="paragraph" w:styleId="53">
    <w:name w:val="List 5"/>
    <w:basedOn w:val="a3"/>
    <w:semiHidden/>
    <w:rsid w:val="008823E7"/>
    <w:pPr>
      <w:ind w:leftChars="800" w:left="100" w:hangingChars="200" w:hanging="200"/>
    </w:pPr>
  </w:style>
  <w:style w:type="paragraph" w:styleId="a2">
    <w:name w:val="List Number"/>
    <w:basedOn w:val="a3"/>
    <w:semiHidden/>
    <w:rsid w:val="008823E7"/>
    <w:pPr>
      <w:numPr>
        <w:numId w:val="4"/>
      </w:numPr>
    </w:pPr>
  </w:style>
  <w:style w:type="paragraph" w:styleId="29">
    <w:name w:val="List Number 2"/>
    <w:basedOn w:val="a3"/>
    <w:semiHidden/>
    <w:rsid w:val="008823E7"/>
    <w:pPr>
      <w:tabs>
        <w:tab w:val="num" w:pos="432"/>
      </w:tabs>
      <w:ind w:left="432" w:hanging="432"/>
    </w:pPr>
  </w:style>
  <w:style w:type="paragraph" w:styleId="38">
    <w:name w:val="List Number 3"/>
    <w:basedOn w:val="a3"/>
    <w:semiHidden/>
    <w:rsid w:val="008823E7"/>
    <w:pPr>
      <w:tabs>
        <w:tab w:val="num" w:pos="432"/>
      </w:tabs>
      <w:ind w:left="432" w:hanging="432"/>
    </w:pPr>
  </w:style>
  <w:style w:type="paragraph" w:styleId="4">
    <w:name w:val="List Number 4"/>
    <w:basedOn w:val="a3"/>
    <w:semiHidden/>
    <w:rsid w:val="008823E7"/>
    <w:pPr>
      <w:numPr>
        <w:numId w:val="6"/>
      </w:numPr>
    </w:pPr>
  </w:style>
  <w:style w:type="paragraph" w:styleId="54">
    <w:name w:val="List Number 5"/>
    <w:basedOn w:val="a3"/>
    <w:semiHidden/>
    <w:rsid w:val="008823E7"/>
    <w:pPr>
      <w:ind w:left="0"/>
    </w:pPr>
  </w:style>
  <w:style w:type="paragraph" w:styleId="aff5">
    <w:name w:val="List Continue"/>
    <w:basedOn w:val="a3"/>
    <w:semiHidden/>
    <w:rsid w:val="008823E7"/>
    <w:pPr>
      <w:spacing w:after="120"/>
      <w:ind w:leftChars="200" w:left="420"/>
    </w:pPr>
  </w:style>
  <w:style w:type="paragraph" w:styleId="2a">
    <w:name w:val="List Continue 2"/>
    <w:basedOn w:val="a3"/>
    <w:semiHidden/>
    <w:rsid w:val="008823E7"/>
    <w:pPr>
      <w:spacing w:after="120"/>
      <w:ind w:leftChars="400" w:left="840"/>
    </w:pPr>
  </w:style>
  <w:style w:type="paragraph" w:styleId="39">
    <w:name w:val="List Continue 3"/>
    <w:basedOn w:val="a3"/>
    <w:semiHidden/>
    <w:rsid w:val="008823E7"/>
    <w:pPr>
      <w:spacing w:after="120"/>
      <w:ind w:leftChars="600" w:left="1260"/>
    </w:pPr>
  </w:style>
  <w:style w:type="paragraph" w:styleId="45">
    <w:name w:val="List Continue 4"/>
    <w:basedOn w:val="a3"/>
    <w:semiHidden/>
    <w:rsid w:val="008823E7"/>
    <w:pPr>
      <w:spacing w:after="120"/>
      <w:ind w:leftChars="800" w:left="1680"/>
    </w:pPr>
  </w:style>
  <w:style w:type="paragraph" w:styleId="55">
    <w:name w:val="List Continue 5"/>
    <w:basedOn w:val="a3"/>
    <w:semiHidden/>
    <w:rsid w:val="008823E7"/>
    <w:pPr>
      <w:spacing w:after="120"/>
      <w:ind w:leftChars="1000" w:left="2100"/>
    </w:pPr>
  </w:style>
  <w:style w:type="paragraph" w:styleId="aff6">
    <w:name w:val="List Bullet"/>
    <w:basedOn w:val="a3"/>
    <w:autoRedefine/>
    <w:semiHidden/>
    <w:rsid w:val="008823E7"/>
    <w:pPr>
      <w:tabs>
        <w:tab w:val="num" w:pos="432"/>
      </w:tabs>
      <w:ind w:left="432" w:hanging="432"/>
    </w:pPr>
  </w:style>
  <w:style w:type="paragraph" w:styleId="2b">
    <w:name w:val="List Bullet 2"/>
    <w:basedOn w:val="a3"/>
    <w:autoRedefine/>
    <w:semiHidden/>
    <w:rsid w:val="008823E7"/>
    <w:pPr>
      <w:tabs>
        <w:tab w:val="num" w:pos="432"/>
      </w:tabs>
      <w:ind w:left="432" w:hanging="432"/>
    </w:pPr>
  </w:style>
  <w:style w:type="paragraph" w:styleId="3a">
    <w:name w:val="List Bullet 3"/>
    <w:basedOn w:val="a3"/>
    <w:autoRedefine/>
    <w:semiHidden/>
    <w:rsid w:val="008823E7"/>
    <w:pPr>
      <w:tabs>
        <w:tab w:val="num" w:pos="432"/>
      </w:tabs>
      <w:ind w:left="432" w:hanging="432"/>
    </w:pPr>
  </w:style>
  <w:style w:type="paragraph" w:styleId="46">
    <w:name w:val="List Bullet 4"/>
    <w:basedOn w:val="a3"/>
    <w:autoRedefine/>
    <w:semiHidden/>
    <w:rsid w:val="008823E7"/>
    <w:pPr>
      <w:tabs>
        <w:tab w:val="num" w:pos="432"/>
      </w:tabs>
      <w:ind w:left="432" w:hanging="432"/>
    </w:pPr>
  </w:style>
  <w:style w:type="paragraph" w:styleId="5">
    <w:name w:val="List Bullet 5"/>
    <w:basedOn w:val="a3"/>
    <w:autoRedefine/>
    <w:semiHidden/>
    <w:rsid w:val="008823E7"/>
    <w:pPr>
      <w:numPr>
        <w:numId w:val="5"/>
      </w:numPr>
    </w:pPr>
  </w:style>
  <w:style w:type="table" w:styleId="18">
    <w:name w:val="Table List 1"/>
    <w:basedOn w:val="a5"/>
    <w:semiHidden/>
    <w:rsid w:val="008823E7"/>
    <w:pPr>
      <w:adjustRightInd w:val="0"/>
      <w:snapToGrid w:val="0"/>
      <w:spacing w:before="160" w:after="160" w:line="240" w:lineRule="atLeast"/>
      <w:ind w:left="1701"/>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5"/>
    <w:semiHidden/>
    <w:rsid w:val="008823E7"/>
    <w:pPr>
      <w:adjustRightInd w:val="0"/>
      <w:snapToGrid w:val="0"/>
      <w:spacing w:before="160" w:after="160" w:line="240" w:lineRule="atLeast"/>
      <w:ind w:left="1701"/>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5"/>
    <w:semiHidden/>
    <w:rsid w:val="008823E7"/>
    <w:pPr>
      <w:adjustRightInd w:val="0"/>
      <w:snapToGrid w:val="0"/>
      <w:spacing w:before="160" w:after="160" w:line="240" w:lineRule="atLeast"/>
      <w:ind w:left="170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5"/>
    <w:semiHidden/>
    <w:rsid w:val="008823E7"/>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5"/>
    <w:semiHidden/>
    <w:rsid w:val="008823E7"/>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semiHidden/>
    <w:rsid w:val="008823E7"/>
    <w:pPr>
      <w:adjustRightInd w:val="0"/>
      <w:snapToGrid w:val="0"/>
      <w:spacing w:before="160" w:after="160" w:line="240" w:lineRule="atLeast"/>
      <w:ind w:left="1701"/>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5"/>
    <w:semiHidden/>
    <w:rsid w:val="008823E7"/>
    <w:pPr>
      <w:adjustRightInd w:val="0"/>
      <w:snapToGrid w:val="0"/>
      <w:spacing w:before="160" w:after="160" w:line="240" w:lineRule="atLeast"/>
      <w:ind w:left="1701"/>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semiHidden/>
    <w:rsid w:val="008823E7"/>
    <w:pPr>
      <w:adjustRightInd w:val="0"/>
      <w:snapToGrid w:val="0"/>
      <w:spacing w:before="160" w:after="160" w:line="240" w:lineRule="atLeast"/>
      <w:ind w:left="1701"/>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7">
    <w:name w:val="Table Contemporary"/>
    <w:basedOn w:val="a5"/>
    <w:semiHidden/>
    <w:rsid w:val="008823E7"/>
    <w:pPr>
      <w:adjustRightInd w:val="0"/>
      <w:snapToGrid w:val="0"/>
      <w:spacing w:before="160" w:after="160" w:line="240" w:lineRule="atLeast"/>
      <w:ind w:left="1701"/>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8">
    <w:name w:val="Normal (Web)"/>
    <w:basedOn w:val="a3"/>
    <w:semiHidden/>
    <w:rsid w:val="008823E7"/>
  </w:style>
  <w:style w:type="paragraph" w:styleId="aff9">
    <w:name w:val="Signature"/>
    <w:basedOn w:val="a3"/>
    <w:semiHidden/>
    <w:rsid w:val="008823E7"/>
    <w:pPr>
      <w:ind w:leftChars="2100" w:left="100"/>
    </w:pPr>
  </w:style>
  <w:style w:type="character" w:styleId="affa">
    <w:name w:val="Emphasis"/>
    <w:semiHidden/>
    <w:qFormat/>
    <w:rsid w:val="008823E7"/>
    <w:rPr>
      <w:i/>
      <w:iCs/>
    </w:rPr>
  </w:style>
  <w:style w:type="paragraph" w:styleId="affb">
    <w:name w:val="Date"/>
    <w:basedOn w:val="a3"/>
    <w:next w:val="a3"/>
    <w:semiHidden/>
    <w:rsid w:val="008823E7"/>
    <w:pPr>
      <w:ind w:leftChars="2500" w:left="100"/>
    </w:pPr>
  </w:style>
  <w:style w:type="table" w:styleId="19">
    <w:name w:val="Table Columns 1"/>
    <w:basedOn w:val="a5"/>
    <w:semiHidden/>
    <w:rsid w:val="008823E7"/>
    <w:pPr>
      <w:adjustRightInd w:val="0"/>
      <w:snapToGrid w:val="0"/>
      <w:spacing w:before="160" w:after="160" w:line="240" w:lineRule="atLeast"/>
      <w:ind w:left="1701"/>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5"/>
    <w:semiHidden/>
    <w:rsid w:val="008823E7"/>
    <w:pPr>
      <w:adjustRightInd w:val="0"/>
      <w:snapToGrid w:val="0"/>
      <w:spacing w:before="160" w:after="160" w:line="240" w:lineRule="atLeast"/>
      <w:ind w:left="1701"/>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5"/>
    <w:semiHidden/>
    <w:rsid w:val="008823E7"/>
    <w:pPr>
      <w:adjustRightInd w:val="0"/>
      <w:snapToGrid w:val="0"/>
      <w:spacing w:before="160" w:after="160" w:line="240" w:lineRule="atLeast"/>
      <w:ind w:left="1701"/>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5"/>
    <w:semiHidden/>
    <w:rsid w:val="008823E7"/>
    <w:pPr>
      <w:adjustRightInd w:val="0"/>
      <w:snapToGrid w:val="0"/>
      <w:spacing w:before="160" w:after="160" w:line="240" w:lineRule="atLeast"/>
      <w:ind w:left="1701"/>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8823E7"/>
    <w:pPr>
      <w:adjustRightInd w:val="0"/>
      <w:snapToGrid w:val="0"/>
      <w:spacing w:before="160" w:after="160" w:line="240" w:lineRule="atLeast"/>
      <w:ind w:left="1701"/>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5"/>
    <w:semiHidden/>
    <w:rsid w:val="008823E7"/>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5"/>
    <w:semiHidden/>
    <w:rsid w:val="008823E7"/>
    <w:pPr>
      <w:adjustRightInd w:val="0"/>
      <w:snapToGrid w:val="0"/>
      <w:spacing w:before="160" w:after="160" w:line="240" w:lineRule="atLeast"/>
      <w:ind w:left="1701"/>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5"/>
    <w:semiHidden/>
    <w:rsid w:val="008823E7"/>
    <w:pPr>
      <w:adjustRightInd w:val="0"/>
      <w:snapToGrid w:val="0"/>
      <w:spacing w:before="160" w:after="160" w:line="240" w:lineRule="atLeast"/>
      <w:ind w:left="170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5"/>
    <w:semiHidden/>
    <w:rsid w:val="008823E7"/>
    <w:pPr>
      <w:adjustRightInd w:val="0"/>
      <w:snapToGrid w:val="0"/>
      <w:spacing w:before="160" w:after="160" w:line="240" w:lineRule="atLeast"/>
      <w:ind w:left="170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8823E7"/>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8823E7"/>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rsid w:val="008823E7"/>
    <w:pPr>
      <w:adjustRightInd w:val="0"/>
      <w:snapToGrid w:val="0"/>
      <w:spacing w:before="160" w:after="160" w:line="240" w:lineRule="atLeast"/>
      <w:ind w:left="170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5"/>
    <w:semiHidden/>
    <w:rsid w:val="008823E7"/>
    <w:pPr>
      <w:adjustRightInd w:val="0"/>
      <w:snapToGrid w:val="0"/>
      <w:spacing w:before="160" w:after="160" w:line="240" w:lineRule="atLeast"/>
      <w:ind w:left="170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c">
    <w:name w:val="Block Text"/>
    <w:basedOn w:val="a3"/>
    <w:semiHidden/>
    <w:rsid w:val="008823E7"/>
    <w:pPr>
      <w:spacing w:after="120"/>
      <w:ind w:leftChars="700" w:left="1440" w:rightChars="700" w:right="1440"/>
    </w:pPr>
  </w:style>
  <w:style w:type="numbering" w:styleId="a0">
    <w:name w:val="Outline List 3"/>
    <w:basedOn w:val="a6"/>
    <w:semiHidden/>
    <w:rsid w:val="008823E7"/>
    <w:pPr>
      <w:numPr>
        <w:numId w:val="1"/>
      </w:numPr>
    </w:pPr>
  </w:style>
  <w:style w:type="paragraph" w:styleId="affd">
    <w:name w:val="envelope address"/>
    <w:basedOn w:val="a3"/>
    <w:semiHidden/>
    <w:rsid w:val="008823E7"/>
    <w:pPr>
      <w:framePr w:w="7920" w:h="1980" w:hRule="exact" w:hSpace="180" w:wrap="auto" w:hAnchor="page" w:xAlign="center" w:yAlign="bottom"/>
      <w:ind w:leftChars="1400" w:left="100"/>
    </w:pPr>
  </w:style>
  <w:style w:type="paragraph" w:styleId="affe">
    <w:name w:val="Message Header"/>
    <w:basedOn w:val="a3"/>
    <w:semiHidden/>
    <w:rsid w:val="008823E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style>
  <w:style w:type="character" w:styleId="afff">
    <w:name w:val="line number"/>
    <w:semiHidden/>
    <w:rsid w:val="008823E7"/>
  </w:style>
  <w:style w:type="character" w:styleId="afff0">
    <w:name w:val="Strong"/>
    <w:semiHidden/>
    <w:qFormat/>
    <w:rsid w:val="008823E7"/>
    <w:rPr>
      <w:b/>
      <w:bCs/>
    </w:rPr>
  </w:style>
  <w:style w:type="character" w:styleId="afff1">
    <w:name w:val="page number"/>
    <w:semiHidden/>
    <w:rsid w:val="008823E7"/>
  </w:style>
  <w:style w:type="character" w:styleId="afff2">
    <w:name w:val="FollowedHyperlink"/>
    <w:semiHidden/>
    <w:rsid w:val="008823E7"/>
    <w:rPr>
      <w:color w:val="800080"/>
      <w:u w:val="none"/>
    </w:rPr>
  </w:style>
  <w:style w:type="paragraph" w:styleId="afff3">
    <w:name w:val="Body Text"/>
    <w:basedOn w:val="a3"/>
    <w:semiHidden/>
    <w:rsid w:val="008823E7"/>
    <w:pPr>
      <w:spacing w:after="120"/>
    </w:pPr>
  </w:style>
  <w:style w:type="paragraph" w:styleId="afff4">
    <w:name w:val="Body Text First Indent"/>
    <w:basedOn w:val="afff3"/>
    <w:semiHidden/>
    <w:rsid w:val="008823E7"/>
    <w:pPr>
      <w:ind w:firstLineChars="100" w:firstLine="420"/>
    </w:pPr>
  </w:style>
  <w:style w:type="paragraph" w:styleId="afff5">
    <w:name w:val="Body Text Indent"/>
    <w:basedOn w:val="a3"/>
    <w:semiHidden/>
    <w:rsid w:val="008823E7"/>
    <w:pPr>
      <w:spacing w:after="120"/>
      <w:ind w:leftChars="200" w:left="420"/>
    </w:pPr>
  </w:style>
  <w:style w:type="paragraph" w:styleId="2f">
    <w:name w:val="Body Text First Indent 2"/>
    <w:basedOn w:val="afff5"/>
    <w:semiHidden/>
    <w:rsid w:val="008823E7"/>
    <w:pPr>
      <w:ind w:firstLineChars="200" w:firstLine="420"/>
    </w:pPr>
  </w:style>
  <w:style w:type="paragraph" w:styleId="afff6">
    <w:name w:val="Normal Indent"/>
    <w:basedOn w:val="a3"/>
    <w:semiHidden/>
    <w:rsid w:val="008823E7"/>
    <w:pPr>
      <w:ind w:firstLineChars="200" w:firstLine="420"/>
    </w:pPr>
  </w:style>
  <w:style w:type="paragraph" w:styleId="2f0">
    <w:name w:val="Body Text 2"/>
    <w:basedOn w:val="a3"/>
    <w:semiHidden/>
    <w:rsid w:val="008823E7"/>
    <w:pPr>
      <w:spacing w:after="120" w:line="480" w:lineRule="auto"/>
    </w:pPr>
  </w:style>
  <w:style w:type="paragraph" w:styleId="3e">
    <w:name w:val="Body Text 3"/>
    <w:basedOn w:val="a3"/>
    <w:semiHidden/>
    <w:rsid w:val="008823E7"/>
    <w:pPr>
      <w:spacing w:after="120"/>
    </w:pPr>
    <w:rPr>
      <w:sz w:val="16"/>
      <w:szCs w:val="16"/>
    </w:rPr>
  </w:style>
  <w:style w:type="paragraph" w:styleId="2f1">
    <w:name w:val="Body Text Indent 2"/>
    <w:basedOn w:val="a3"/>
    <w:semiHidden/>
    <w:rsid w:val="008823E7"/>
    <w:pPr>
      <w:spacing w:after="120" w:line="480" w:lineRule="auto"/>
      <w:ind w:leftChars="200" w:left="420"/>
    </w:pPr>
  </w:style>
  <w:style w:type="paragraph" w:styleId="3f">
    <w:name w:val="Body Text Indent 3"/>
    <w:basedOn w:val="a3"/>
    <w:semiHidden/>
    <w:rsid w:val="008823E7"/>
    <w:pPr>
      <w:spacing w:after="120"/>
      <w:ind w:leftChars="200" w:left="420"/>
    </w:pPr>
    <w:rPr>
      <w:sz w:val="16"/>
      <w:szCs w:val="16"/>
    </w:rPr>
  </w:style>
  <w:style w:type="paragraph" w:styleId="afff7">
    <w:name w:val="Note Heading"/>
    <w:basedOn w:val="a3"/>
    <w:next w:val="a3"/>
    <w:semiHidden/>
    <w:rsid w:val="008823E7"/>
    <w:pPr>
      <w:jc w:val="center"/>
    </w:pPr>
  </w:style>
  <w:style w:type="paragraph" w:customStyle="1" w:styleId="ItemStepinTable">
    <w:name w:val="Item Step in Table"/>
    <w:rsid w:val="008823E7"/>
    <w:pPr>
      <w:numPr>
        <w:numId w:val="15"/>
      </w:numPr>
      <w:topLinePunct/>
      <w:spacing w:before="80" w:after="80" w:line="240" w:lineRule="atLeast"/>
    </w:pPr>
    <w:rPr>
      <w:rFonts w:cs="Arial"/>
      <w:sz w:val="21"/>
      <w:szCs w:val="22"/>
    </w:rPr>
  </w:style>
  <w:style w:type="paragraph" w:customStyle="1" w:styleId="End">
    <w:name w:val="End"/>
    <w:basedOn w:val="a3"/>
    <w:rsid w:val="008823E7"/>
    <w:pPr>
      <w:spacing w:after="400"/>
    </w:pPr>
    <w:rPr>
      <w:b/>
    </w:rPr>
  </w:style>
  <w:style w:type="paragraph" w:customStyle="1" w:styleId="1b">
    <w:name w:val="样式1"/>
    <w:basedOn w:val="End"/>
    <w:semiHidden/>
    <w:rsid w:val="008823E7"/>
    <w:rPr>
      <w:b w:val="0"/>
    </w:rPr>
  </w:style>
  <w:style w:type="paragraph" w:customStyle="1" w:styleId="NotesTextListinTable">
    <w:name w:val="Notes Text List in Table"/>
    <w:rsid w:val="008823E7"/>
    <w:pPr>
      <w:numPr>
        <w:numId w:val="12"/>
      </w:numPr>
      <w:spacing w:before="40" w:after="80" w:line="200" w:lineRule="atLeast"/>
      <w:jc w:val="both"/>
    </w:pPr>
    <w:rPr>
      <w:rFonts w:cs="楷体_GB2312"/>
      <w:noProof/>
      <w:sz w:val="18"/>
      <w:szCs w:val="18"/>
    </w:rPr>
  </w:style>
  <w:style w:type="paragraph" w:customStyle="1" w:styleId="NotesHeading">
    <w:name w:val="Notes Heading"/>
    <w:basedOn w:val="CAUTIONHeading"/>
    <w:rsid w:val="008823E7"/>
    <w:pPr>
      <w:pBdr>
        <w:top w:val="none" w:sz="0" w:space="0" w:color="auto"/>
      </w:pBdr>
      <w:spacing w:after="40"/>
    </w:pPr>
    <w:rPr>
      <w:position w:val="-6"/>
      <w:sz w:val="18"/>
      <w:szCs w:val="18"/>
    </w:rPr>
  </w:style>
  <w:style w:type="paragraph" w:customStyle="1" w:styleId="NotesText">
    <w:name w:val="Notes Text"/>
    <w:basedOn w:val="CAUTIONText"/>
    <w:rsid w:val="008823E7"/>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8823E7"/>
    <w:pPr>
      <w:numPr>
        <w:numId w:val="13"/>
      </w:numPr>
      <w:pBdr>
        <w:bottom w:val="none" w:sz="0" w:space="0" w:color="auto"/>
      </w:pBdr>
      <w:spacing w:before="40" w:line="200" w:lineRule="atLeast"/>
    </w:pPr>
    <w:rPr>
      <w:sz w:val="18"/>
      <w:szCs w:val="18"/>
    </w:rPr>
  </w:style>
  <w:style w:type="paragraph" w:customStyle="1" w:styleId="FigureDescriptioninAppendix">
    <w:name w:val="Figure Description in Appendix"/>
    <w:basedOn w:val="Figure"/>
    <w:next w:val="Figure"/>
    <w:rsid w:val="008823E7"/>
    <w:pPr>
      <w:keepNext/>
      <w:numPr>
        <w:ilvl w:val="7"/>
        <w:numId w:val="14"/>
      </w:numPr>
      <w:topLinePunct w:val="0"/>
      <w:spacing w:before="320"/>
      <w:outlineLvl w:val="7"/>
    </w:pPr>
  </w:style>
  <w:style w:type="paragraph" w:customStyle="1" w:styleId="Cover2">
    <w:name w:val="Cover 2"/>
    <w:rsid w:val="008823E7"/>
    <w:pPr>
      <w:adjustRightInd w:val="0"/>
      <w:snapToGrid w:val="0"/>
      <w:jc w:val="center"/>
    </w:pPr>
    <w:rPr>
      <w:rFonts w:cs="Arial"/>
      <w:noProof/>
      <w:sz w:val="36"/>
      <w:szCs w:val="32"/>
      <w:lang w:eastAsia="en-US"/>
    </w:rPr>
  </w:style>
  <w:style w:type="paragraph" w:customStyle="1" w:styleId="CoverText">
    <w:name w:val="Cover Text"/>
    <w:rsid w:val="008823E7"/>
    <w:pPr>
      <w:adjustRightInd w:val="0"/>
      <w:snapToGrid w:val="0"/>
      <w:spacing w:before="80" w:after="80" w:line="240" w:lineRule="atLeast"/>
      <w:jc w:val="both"/>
    </w:pPr>
    <w:rPr>
      <w:rFonts w:cs="Arial"/>
      <w:snapToGrid w:val="0"/>
    </w:rPr>
  </w:style>
  <w:style w:type="paragraph" w:customStyle="1" w:styleId="Cover3">
    <w:name w:val="Cover 3"/>
    <w:basedOn w:val="a3"/>
    <w:rsid w:val="008823E7"/>
    <w:pPr>
      <w:widowControl w:val="0"/>
      <w:topLinePunct w:val="0"/>
      <w:ind w:left="0"/>
      <w:jc w:val="center"/>
    </w:pPr>
    <w:rPr>
      <w:bCs/>
      <w:spacing w:val="-4"/>
      <w:sz w:val="32"/>
      <w:szCs w:val="22"/>
    </w:rPr>
  </w:style>
  <w:style w:type="paragraph" w:customStyle="1" w:styleId="TOC1">
    <w:name w:val="TOC 标题1"/>
    <w:next w:val="10"/>
    <w:semiHidden/>
    <w:rsid w:val="008823E7"/>
    <w:pPr>
      <w:keepNext/>
      <w:snapToGrid w:val="0"/>
      <w:spacing w:before="480" w:after="360"/>
      <w:jc w:val="center"/>
    </w:pPr>
    <w:rPr>
      <w:rFonts w:eastAsia="黑体" w:cs="Arial"/>
      <w:noProof/>
      <w:sz w:val="36"/>
      <w:szCs w:val="36"/>
    </w:rPr>
  </w:style>
  <w:style w:type="paragraph" w:customStyle="1" w:styleId="Command">
    <w:name w:val="Command"/>
    <w:semiHidden/>
    <w:rsid w:val="008823E7"/>
    <w:pPr>
      <w:spacing w:before="160" w:after="160"/>
    </w:pPr>
    <w:rPr>
      <w:rFonts w:eastAsia="黑体" w:cs="Arial"/>
      <w:sz w:val="21"/>
      <w:szCs w:val="21"/>
    </w:rPr>
  </w:style>
  <w:style w:type="character" w:customStyle="1" w:styleId="commandparameter">
    <w:name w:val="command parameter"/>
    <w:semiHidden/>
    <w:rsid w:val="008823E7"/>
    <w:rPr>
      <w:rFonts w:ascii="Arial" w:eastAsia="宋体" w:hAnsi="Arial"/>
      <w:i/>
      <w:color w:val="auto"/>
      <w:sz w:val="21"/>
      <w:szCs w:val="21"/>
    </w:rPr>
  </w:style>
  <w:style w:type="character" w:customStyle="1" w:styleId="commandkeywords">
    <w:name w:val="command keywords"/>
    <w:semiHidden/>
    <w:rsid w:val="008823E7"/>
    <w:rPr>
      <w:rFonts w:ascii="Arial" w:eastAsia="宋体" w:hAnsi="Arial"/>
      <w:b/>
      <w:color w:val="auto"/>
      <w:sz w:val="21"/>
      <w:szCs w:val="21"/>
    </w:rPr>
  </w:style>
  <w:style w:type="table" w:customStyle="1" w:styleId="table0">
    <w:name w:val="table"/>
    <w:basedOn w:val="a8"/>
    <w:rsid w:val="008823E7"/>
    <w:rPr>
      <w:rFonts w:eastAsia="Times New Roman" w:cs="Arial"/>
    </w:rPr>
    <w:tblPr>
      <w:tblInd w:w="1814" w:type="dxa"/>
    </w:tblPr>
    <w:trPr>
      <w:cantSplit/>
    </w:trPr>
    <w:tcPr>
      <w:shd w:val="clear" w:color="auto" w:fill="auto"/>
    </w:tcPr>
    <w:tblStylePr w:type="firstRow">
      <w:rPr>
        <w:b w:val="0"/>
        <w:bCs w:val="0"/>
        <w:i w:val="0"/>
        <w:iCs w:val="0"/>
        <w:color w:val="auto"/>
        <w:sz w:val="20"/>
        <w:szCs w:val="20"/>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Outline">
    <w:name w:val="Outline"/>
    <w:basedOn w:val="a3"/>
    <w:rsid w:val="008823E7"/>
    <w:pPr>
      <w:topLinePunct w:val="0"/>
      <w:spacing w:line="200" w:lineRule="atLeast"/>
      <w:ind w:left="709"/>
      <w:jc w:val="both"/>
    </w:pPr>
    <w:rPr>
      <w:i/>
      <w:color w:val="0000FF"/>
      <w:sz w:val="18"/>
      <w:szCs w:val="18"/>
    </w:rPr>
  </w:style>
  <w:style w:type="paragraph" w:customStyle="1" w:styleId="TableDescriptioninAppendix">
    <w:name w:val="Table Description in Appendix"/>
    <w:basedOn w:val="TableDescription"/>
    <w:next w:val="a3"/>
    <w:rsid w:val="008823E7"/>
    <w:pPr>
      <w:numPr>
        <w:numId w:val="14"/>
      </w:numPr>
    </w:pPr>
  </w:style>
  <w:style w:type="paragraph" w:customStyle="1" w:styleId="Code">
    <w:name w:val="Code"/>
    <w:basedOn w:val="a3"/>
    <w:rsid w:val="008823E7"/>
    <w:pPr>
      <w:widowControl w:val="0"/>
      <w:shd w:val="clear" w:color="auto" w:fill="F2F2F2"/>
      <w:autoSpaceDE w:val="0"/>
      <w:autoSpaceDN w:val="0"/>
      <w:spacing w:before="0" w:after="0" w:line="360" w:lineRule="auto"/>
    </w:pPr>
    <w:rPr>
      <w:sz w:val="18"/>
    </w:rPr>
  </w:style>
  <w:style w:type="paragraph" w:customStyle="1" w:styleId="CopyrightDeclaration1">
    <w:name w:val="Copyright Declaration1"/>
    <w:rsid w:val="008823E7"/>
    <w:pPr>
      <w:spacing w:before="80" w:after="80"/>
    </w:pPr>
    <w:rPr>
      <w:sz w:val="36"/>
    </w:rPr>
  </w:style>
  <w:style w:type="paragraph" w:customStyle="1" w:styleId="Cover30">
    <w:name w:val="Cover3"/>
    <w:semiHidden/>
    <w:rsid w:val="008823E7"/>
    <w:pPr>
      <w:adjustRightInd w:val="0"/>
      <w:snapToGrid w:val="0"/>
      <w:spacing w:before="80" w:after="80" w:line="240" w:lineRule="atLeast"/>
    </w:pPr>
    <w:rPr>
      <w:rFonts w:eastAsia="黑体" w:cs="Arial"/>
      <w:noProof/>
      <w:sz w:val="32"/>
      <w:szCs w:val="32"/>
      <w:lang w:eastAsia="en-US"/>
    </w:rPr>
  </w:style>
  <w:style w:type="paragraph" w:customStyle="1" w:styleId="Cover40">
    <w:name w:val="Cover4"/>
    <w:basedOn w:val="a3"/>
    <w:semiHidden/>
    <w:rsid w:val="008823E7"/>
    <w:pPr>
      <w:topLinePunct w:val="0"/>
      <w:ind w:left="0"/>
    </w:pPr>
    <w:rPr>
      <w:rFonts w:eastAsia="Arial"/>
      <w:b/>
      <w:bCs/>
      <w:sz w:val="24"/>
      <w:szCs w:val="24"/>
    </w:rPr>
  </w:style>
  <w:style w:type="paragraph" w:customStyle="1" w:styleId="SubItemListTextTD">
    <w:name w:val="Sub Item List Text TD"/>
    <w:basedOn w:val="TerminalDisplay"/>
    <w:rsid w:val="008823E7"/>
    <w:pPr>
      <w:adjustRightInd w:val="0"/>
      <w:ind w:left="2410"/>
    </w:pPr>
  </w:style>
  <w:style w:type="paragraph" w:customStyle="1" w:styleId="ItemlistTextTD">
    <w:name w:val="Item list Text TD"/>
    <w:basedOn w:val="TerminalDisplay"/>
    <w:rsid w:val="008823E7"/>
    <w:pPr>
      <w:adjustRightInd w:val="0"/>
      <w:ind w:left="1418"/>
    </w:pPr>
  </w:style>
  <w:style w:type="paragraph" w:customStyle="1" w:styleId="ItemListTextinTable">
    <w:name w:val="Item List Text in Table"/>
    <w:basedOn w:val="TableText"/>
    <w:qFormat/>
    <w:rsid w:val="008823E7"/>
    <w:pPr>
      <w:ind w:left="284"/>
    </w:pPr>
  </w:style>
  <w:style w:type="paragraph" w:customStyle="1" w:styleId="Appendixheading1">
    <w:name w:val="Appendix heading 1"/>
    <w:basedOn w:val="1"/>
    <w:next w:val="2"/>
    <w:rsid w:val="008823E7"/>
    <w:pPr>
      <w:keepLines/>
      <w:numPr>
        <w:numId w:val="14"/>
      </w:numPr>
      <w:topLinePunct w:val="0"/>
    </w:pPr>
    <w:rPr>
      <w:rFonts w:hint="eastAsia"/>
      <w:bCs w:val="0"/>
    </w:rPr>
  </w:style>
  <w:style w:type="paragraph" w:customStyle="1" w:styleId="Appendixheading2">
    <w:name w:val="Appendix heading 2"/>
    <w:basedOn w:val="2"/>
    <w:next w:val="Appendixheading3"/>
    <w:rsid w:val="008823E7"/>
    <w:pPr>
      <w:numPr>
        <w:numId w:val="14"/>
      </w:numPr>
      <w:topLinePunct w:val="0"/>
      <w:spacing w:before="200"/>
    </w:pPr>
    <w:rPr>
      <w:rFonts w:cs="Times New Roman" w:hint="eastAsia"/>
    </w:rPr>
  </w:style>
  <w:style w:type="paragraph" w:customStyle="1" w:styleId="Appendixheading3">
    <w:name w:val="Appendix heading 3"/>
    <w:basedOn w:val="3"/>
    <w:next w:val="Appendixheading4"/>
    <w:rsid w:val="008823E7"/>
    <w:pPr>
      <w:numPr>
        <w:numId w:val="14"/>
      </w:numPr>
      <w:topLinePunct w:val="0"/>
    </w:pPr>
    <w:rPr>
      <w:rFonts w:cs="Times New Roman" w:hint="eastAsia"/>
    </w:rPr>
  </w:style>
  <w:style w:type="paragraph" w:customStyle="1" w:styleId="Appendixheading4">
    <w:name w:val="Appendix heading 4"/>
    <w:basedOn w:val="40"/>
    <w:next w:val="Appendixheading5"/>
    <w:rsid w:val="008823E7"/>
    <w:pPr>
      <w:numPr>
        <w:numId w:val="14"/>
      </w:numPr>
      <w:topLinePunct w:val="0"/>
    </w:pPr>
    <w:rPr>
      <w:bCs/>
    </w:rPr>
  </w:style>
  <w:style w:type="paragraph" w:customStyle="1" w:styleId="Appendixheading5">
    <w:name w:val="Appendix heading 5"/>
    <w:basedOn w:val="50"/>
    <w:next w:val="BlockLabel"/>
    <w:rsid w:val="008823E7"/>
    <w:pPr>
      <w:numPr>
        <w:numId w:val="14"/>
      </w:numPr>
      <w:topLinePunct w:val="0"/>
    </w:pPr>
    <w:rPr>
      <w:rFonts w:cs="Times New Roman"/>
      <w:bCs/>
    </w:rPr>
  </w:style>
  <w:style w:type="character" w:styleId="afff8">
    <w:name w:val="Placeholder Text"/>
    <w:uiPriority w:val="99"/>
    <w:semiHidden/>
    <w:rsid w:val="008823E7"/>
    <w:rPr>
      <w:color w:val="808080"/>
    </w:rPr>
  </w:style>
  <w:style w:type="paragraph" w:customStyle="1" w:styleId="Cover20">
    <w:name w:val="Cover2"/>
    <w:semiHidden/>
    <w:rsid w:val="008823E7"/>
    <w:pPr>
      <w:widowControl w:val="0"/>
      <w:adjustRightInd w:val="0"/>
      <w:snapToGrid w:val="0"/>
      <w:spacing w:before="800" w:after="1200"/>
    </w:pPr>
    <w:rPr>
      <w:rFonts w:eastAsia="黑体" w:cs="Arial"/>
      <w:b/>
      <w:bCs/>
      <w:noProof/>
      <w:sz w:val="36"/>
      <w:szCs w:val="36"/>
      <w:lang w:eastAsia="en-US"/>
    </w:rPr>
  </w:style>
  <w:style w:type="paragraph" w:customStyle="1" w:styleId="afff9">
    <w:name w:val="图样式"/>
    <w:basedOn w:val="a3"/>
    <w:rsid w:val="008823E7"/>
    <w:pPr>
      <w:keepNext/>
      <w:topLinePunct w:val="0"/>
      <w:autoSpaceDE w:val="0"/>
      <w:autoSpaceDN w:val="0"/>
      <w:snapToGrid/>
      <w:spacing w:line="360" w:lineRule="auto"/>
      <w:ind w:left="0"/>
      <w:jc w:val="center"/>
    </w:pPr>
  </w:style>
  <w:style w:type="paragraph" w:customStyle="1" w:styleId="ItemListinTableText">
    <w:name w:val="Item List in Table Text"/>
    <w:basedOn w:val="a3"/>
    <w:qFormat/>
    <w:rsid w:val="008823E7"/>
    <w:pPr>
      <w:widowControl w:val="0"/>
      <w:ind w:left="284"/>
    </w:pPr>
    <w:rPr>
      <w:snapToGrid w:val="0"/>
      <w:color w:val="000000"/>
    </w:rPr>
  </w:style>
  <w:style w:type="paragraph" w:customStyle="1" w:styleId="ItemListinTableText0">
    <w:name w:val="Item List in Table Text + 海绿"/>
    <w:basedOn w:val="ItemListinTableText"/>
    <w:rsid w:val="008823E7"/>
    <w:rPr>
      <w:color w:val="808080"/>
    </w:rPr>
  </w:style>
  <w:style w:type="paragraph" w:customStyle="1" w:styleId="ItemStepinTable0">
    <w:name w:val="Item Step in Table + 海绿"/>
    <w:basedOn w:val="ItemStepinTable"/>
    <w:rsid w:val="008823E7"/>
    <w:rPr>
      <w:color w:val="808080"/>
    </w:rPr>
  </w:style>
  <w:style w:type="paragraph" w:customStyle="1" w:styleId="ItemStep0">
    <w:name w:val="Item Step + 海绿"/>
    <w:basedOn w:val="ItemStep"/>
    <w:rsid w:val="008823E7"/>
    <w:pPr>
      <w:numPr>
        <w:ilvl w:val="0"/>
        <w:numId w:val="0"/>
      </w:numPr>
    </w:pPr>
    <w:rPr>
      <w:color w:val="808080"/>
    </w:rPr>
  </w:style>
  <w:style w:type="paragraph" w:customStyle="1" w:styleId="DecimalAligned">
    <w:name w:val="Decimal Aligned"/>
    <w:basedOn w:val="a3"/>
    <w:uiPriority w:val="40"/>
    <w:qFormat/>
    <w:rsid w:val="008823E7"/>
    <w:pPr>
      <w:tabs>
        <w:tab w:val="decimal" w:pos="360"/>
      </w:tabs>
      <w:topLinePunct w:val="0"/>
      <w:adjustRightInd/>
      <w:snapToGrid/>
      <w:spacing w:before="0" w:after="200" w:line="276" w:lineRule="auto"/>
      <w:ind w:left="0"/>
    </w:pPr>
    <w:rPr>
      <w:rFonts w:cs="Arial"/>
      <w:sz w:val="22"/>
      <w:szCs w:val="22"/>
    </w:rPr>
  </w:style>
  <w:style w:type="character" w:customStyle="1" w:styleId="Char0">
    <w:name w:val="脚注文本 Char"/>
    <w:link w:val="af0"/>
    <w:uiPriority w:val="99"/>
    <w:rsid w:val="008823E7"/>
    <w:rPr>
      <w:sz w:val="18"/>
      <w:szCs w:val="18"/>
    </w:rPr>
  </w:style>
  <w:style w:type="character" w:styleId="afffa">
    <w:name w:val="Subtle Emphasis"/>
    <w:uiPriority w:val="19"/>
    <w:qFormat/>
    <w:rsid w:val="008823E7"/>
    <w:rPr>
      <w:rFonts w:ascii="Huawei Sans" w:eastAsia="方正兰亭黑简体" w:hAnsi="Huawei Sans" w:cs="Arial"/>
      <w:bCs w:val="0"/>
      <w:i/>
      <w:iCs/>
      <w:color w:val="808080"/>
      <w:szCs w:val="22"/>
      <w:lang w:eastAsia="zh-CN"/>
    </w:rPr>
  </w:style>
  <w:style w:type="table" w:styleId="2-5">
    <w:name w:val="Medium Shading 2 Accent 5"/>
    <w:basedOn w:val="a5"/>
    <w:uiPriority w:val="64"/>
    <w:rsid w:val="008823E7"/>
    <w:rPr>
      <w:rFonts w:ascii="Calibri" w:eastAsia="宋体"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odeinTable">
    <w:name w:val="Code in Table"/>
    <w:basedOn w:val="Code"/>
    <w:qFormat/>
    <w:rsid w:val="008823E7"/>
    <w:pPr>
      <w:spacing w:before="80" w:after="80" w:line="240" w:lineRule="atLeast"/>
      <w:ind w:left="0"/>
    </w:pPr>
  </w:style>
  <w:style w:type="paragraph" w:customStyle="1" w:styleId="CoverText0">
    <w:name w:val="样式 Cover Text + 黑色"/>
    <w:basedOn w:val="CoverText"/>
    <w:rsid w:val="008823E7"/>
    <w:rPr>
      <w:color w:val="000000"/>
    </w:rPr>
  </w:style>
  <w:style w:type="character" w:customStyle="1" w:styleId="Arial">
    <w:name w:val="样式 Arial 小四 加粗"/>
    <w:rsid w:val="008823E7"/>
    <w:rPr>
      <w:rFonts w:ascii="Huawei Sans" w:eastAsia="方正兰亭黑简体" w:hAnsi="Huawei Sans"/>
      <w:b/>
      <w:bCs/>
      <w:sz w:val="24"/>
    </w:rPr>
  </w:style>
  <w:style w:type="character" w:customStyle="1" w:styleId="1c">
    <w:name w:val="样式 海绿1"/>
    <w:rsid w:val="008823E7"/>
    <w:rPr>
      <w:rFonts w:ascii="Huawei Sans" w:eastAsia="方正兰亭黑简体" w:hAnsi="Huawei Sans"/>
      <w:color w:val="339966"/>
    </w:rPr>
  </w:style>
  <w:style w:type="character" w:customStyle="1" w:styleId="afffb">
    <w:name w:val="样式 倾斜"/>
    <w:rsid w:val="008823E7"/>
    <w:rPr>
      <w:rFonts w:ascii="Huawei Sans" w:eastAsia="方正兰亭细黑简体" w:hAnsi="Huawei Sans"/>
      <w:i/>
      <w:iCs/>
    </w:rPr>
  </w:style>
  <w:style w:type="character" w:customStyle="1" w:styleId="afffc">
    <w:name w:val="样式 小四 加粗"/>
    <w:rsid w:val="008823E7"/>
    <w:rPr>
      <w:rFonts w:ascii="Huawei Sans" w:eastAsia="方正兰亭黑简体" w:hAnsi="Huawei Sans"/>
      <w:b/>
      <w:bCs/>
      <w:sz w:val="24"/>
    </w:rPr>
  </w:style>
  <w:style w:type="character" w:customStyle="1" w:styleId="afffd">
    <w:name w:val="样式 海绿"/>
    <w:rsid w:val="008823E7"/>
    <w:rPr>
      <w:rFonts w:ascii="Huawei Sans" w:eastAsia="方正兰亭黑简体" w:hAnsi="Huawei Sans"/>
      <w:color w:val="339966"/>
    </w:rPr>
  </w:style>
  <w:style w:type="paragraph" w:customStyle="1" w:styleId="Cover50">
    <w:name w:val="样式 Cover 5 +加粗"/>
    <w:basedOn w:val="Cover5"/>
    <w:rsid w:val="008823E7"/>
    <w:rPr>
      <w:b/>
      <w:bCs/>
    </w:rPr>
  </w:style>
  <w:style w:type="paragraph" w:customStyle="1" w:styleId="Arial000">
    <w:name w:val="样式 (西文) Arial (中文) 微软雅黑 小四 加粗 右 左侧:  0 厘米 段前: 0 磅 段后: 0 磅..."/>
    <w:basedOn w:val="a3"/>
    <w:rsid w:val="008823E7"/>
    <w:pPr>
      <w:spacing w:before="0" w:after="0" w:line="240" w:lineRule="auto"/>
      <w:ind w:left="0"/>
      <w:jc w:val="right"/>
    </w:pPr>
    <w:rPr>
      <w:rFonts w:cs="宋体"/>
      <w:b/>
      <w:bCs/>
      <w:sz w:val="24"/>
    </w:rPr>
  </w:style>
  <w:style w:type="character" w:customStyle="1" w:styleId="afffe">
    <w:name w:val="样式 倾斜 蓝色"/>
    <w:rsid w:val="008823E7"/>
    <w:rPr>
      <w:rFonts w:ascii="Huawei Sans" w:eastAsia="方正兰亭黑简体" w:hAnsi="Huawei Sans"/>
      <w:i/>
      <w:iCs/>
      <w:color w:val="0000FF"/>
    </w:rPr>
  </w:style>
  <w:style w:type="character" w:customStyle="1" w:styleId="1d">
    <w:name w:val="样式 样式 海绿1 + 方正兰亭黑简体"/>
    <w:rsid w:val="008823E7"/>
  </w:style>
  <w:style w:type="character" w:customStyle="1" w:styleId="Char">
    <w:name w:val="页眉 Char"/>
    <w:link w:val="ad"/>
    <w:semiHidden/>
    <w:rsid w:val="008823E7"/>
    <w:rPr>
      <w:sz w:val="2"/>
      <w:szCs w:val="2"/>
    </w:rPr>
  </w:style>
  <w:style w:type="character" w:customStyle="1" w:styleId="TableText0">
    <w:name w:val="Table Text 字符"/>
    <w:link w:val="TableText"/>
    <w:rsid w:val="008823E7"/>
    <w:rPr>
      <w:snapToGrid w:val="0"/>
      <w:sz w:val="21"/>
    </w:rPr>
  </w:style>
  <w:style w:type="character" w:customStyle="1" w:styleId="Char1">
    <w:name w:val="批注文字 Char"/>
    <w:link w:val="af3"/>
    <w:semiHidden/>
    <w:rsid w:val="008823E7"/>
    <w:rPr>
      <w:sz w:val="21"/>
    </w:rPr>
  </w:style>
  <w:style w:type="paragraph" w:customStyle="1" w:styleId="cover--">
    <w:name w:val="cover--"/>
    <w:basedOn w:val="a3"/>
    <w:rsid w:val="00655CC8"/>
    <w:pPr>
      <w:widowControl w:val="0"/>
      <w:tabs>
        <w:tab w:val="left" w:pos="1644"/>
      </w:tabs>
      <w:autoSpaceDE w:val="0"/>
      <w:autoSpaceDN w:val="0"/>
      <w:snapToGrid/>
      <w:spacing w:before="120" w:after="120" w:line="360" w:lineRule="auto"/>
      <w:ind w:left="0"/>
      <w:jc w:val="center"/>
    </w:pPr>
    <w:rPr>
      <w:rFonts w:ascii="Arial" w:eastAsia="黑体" w:hAnsi="Arial"/>
      <w:sz w:val="72"/>
    </w:rPr>
  </w:style>
  <w:style w:type="table" w:customStyle="1" w:styleId="V30">
    <w:name w:val="实验手册V3.0专用"/>
    <w:basedOn w:val="a5"/>
    <w:uiPriority w:val="99"/>
    <w:rsid w:val="00655CC8"/>
    <w:rPr>
      <w:rFonts w:ascii="Times New Roman" w:eastAsia="宋体" w:hAnsi="Times New Roman"/>
      <w:sz w:val="21"/>
    </w:rPr>
    <w:tblPr>
      <w:tblInd w:w="10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b/>
      </w:rPr>
      <w:tblPr/>
      <w:tcPr>
        <w:shd w:val="clear" w:color="auto" w:fill="D9D9D9"/>
      </w:tcPr>
    </w:tblStylePr>
    <w:tblStylePr w:type="firstCol">
      <w:pPr>
        <w:jc w:val="center"/>
      </w:pPr>
      <w:tblPr/>
      <w:tcPr>
        <w:vAlign w:val="center"/>
      </w:tcPr>
    </w:tblStylePr>
  </w:style>
  <w:style w:type="character" w:customStyle="1" w:styleId="1Char">
    <w:name w:val="标题 1 Char"/>
    <w:aliases w:val="heading 1 Char,ALT+1 Char,H1 Char,app heading 1 Char,l1 Char,h1 Char,Memo Heading 1 Char,h11 Char,h12 Char,h13 Char,h14 Char,h15 Char,h16 Char,Huvudrubrik Char,h:1 Char,h:1app Char,level 1 Char,Level 1 Head Char,标题 1 Char Char Char,PIM 1 Char"/>
    <w:link w:val="1"/>
    <w:rsid w:val="00655CC8"/>
    <w:rPr>
      <w:rFonts w:cs="Book Antiqua"/>
      <w:b/>
      <w:bCs/>
      <w:sz w:val="44"/>
      <w:szCs w:val="44"/>
    </w:rPr>
  </w:style>
  <w:style w:type="paragraph" w:customStyle="1" w:styleId="1e">
    <w:name w:val="1.正文"/>
    <w:basedOn w:val="a3"/>
    <w:link w:val="1f"/>
    <w:qFormat/>
    <w:rsid w:val="00655CC8"/>
  </w:style>
  <w:style w:type="character" w:customStyle="1" w:styleId="1f">
    <w:name w:val="1.正文 字符"/>
    <w:link w:val="1e"/>
    <w:rsid w:val="00655CC8"/>
    <w:rPr>
      <w:rFonts w:ascii="FrutigerNext LT Regular" w:eastAsia="华文细黑" w:hAnsi="FrutigerNext LT Regular" w:cs="Arial"/>
      <w:kern w:val="2"/>
      <w:sz w:val="21"/>
      <w:szCs w:val="21"/>
    </w:rPr>
  </w:style>
  <w:style w:type="paragraph" w:customStyle="1" w:styleId="3f0">
    <w:name w:val="3.步骤"/>
    <w:basedOn w:val="a3"/>
    <w:link w:val="3f1"/>
    <w:qFormat/>
    <w:rsid w:val="00655CC8"/>
    <w:pPr>
      <w:tabs>
        <w:tab w:val="num" w:pos="1701"/>
      </w:tabs>
      <w:spacing w:before="160" w:after="160"/>
      <w:ind w:left="1701" w:hanging="159"/>
      <w:outlineLvl w:val="3"/>
    </w:pPr>
  </w:style>
  <w:style w:type="paragraph" w:customStyle="1" w:styleId="4a">
    <w:name w:val="4.任务"/>
    <w:basedOn w:val="ItemList"/>
    <w:link w:val="4b"/>
    <w:qFormat/>
    <w:rsid w:val="00655CC8"/>
    <w:pPr>
      <w:numPr>
        <w:numId w:val="0"/>
      </w:numPr>
      <w:tabs>
        <w:tab w:val="clear" w:pos="1449"/>
      </w:tabs>
      <w:ind w:left="1446"/>
    </w:pPr>
    <w:rPr>
      <w:rFonts w:ascii="FrutigerNext LT Regular" w:eastAsia="华文细黑" w:hAnsi="FrutigerNext LT Regular"/>
    </w:rPr>
  </w:style>
  <w:style w:type="paragraph" w:customStyle="1" w:styleId="59">
    <w:name w:val="5.表格文字"/>
    <w:basedOn w:val="TableText"/>
    <w:link w:val="5a"/>
    <w:qFormat/>
    <w:rsid w:val="00655CC8"/>
    <w:pPr>
      <w:autoSpaceDE w:val="0"/>
      <w:autoSpaceDN w:val="0"/>
    </w:pPr>
    <w:rPr>
      <w:rFonts w:ascii="FrutigerNext LT Regular" w:eastAsia="华文细黑" w:hAnsi="FrutigerNext LT Regular" w:cs="Arial"/>
      <w:szCs w:val="21"/>
    </w:rPr>
  </w:style>
  <w:style w:type="character" w:customStyle="1" w:styleId="4b">
    <w:name w:val="4.任务 字符"/>
    <w:link w:val="4a"/>
    <w:rsid w:val="00655CC8"/>
    <w:rPr>
      <w:rFonts w:ascii="FrutigerNext LT Regular" w:eastAsia="华文细黑" w:hAnsi="FrutigerNext LT Regular" w:cs="Arial"/>
      <w:kern w:val="2"/>
      <w:sz w:val="21"/>
      <w:szCs w:val="21"/>
    </w:rPr>
  </w:style>
  <w:style w:type="character" w:customStyle="1" w:styleId="5a">
    <w:name w:val="5.表格文字 字符"/>
    <w:link w:val="59"/>
    <w:rsid w:val="00655CC8"/>
    <w:rPr>
      <w:rFonts w:ascii="FrutigerNext LT Regular" w:eastAsia="华文细黑" w:hAnsi="FrutigerNext LT Regular" w:cs="Arial"/>
      <w:snapToGrid w:val="0"/>
      <w:sz w:val="21"/>
      <w:szCs w:val="21"/>
    </w:rPr>
  </w:style>
  <w:style w:type="character" w:customStyle="1" w:styleId="2Char">
    <w:name w:val="标题 2 Char"/>
    <w:aliases w:val="heading 2 Char1,ALT+2 Char,--F2 Char,H2 Char,h2 Char,UNDERRUBRIK 1-2 Char,2 Char,h 2 Char,2nd level Char,l2 Char,heading 2 Char Char,标题 2 Char Char Char Char Char Char Char,PIM2 Char,Heading 2 Hidden Char,Heading 2 CCBS Char,Titre3 Char,D Char"/>
    <w:link w:val="2"/>
    <w:rsid w:val="00655CC8"/>
    <w:rPr>
      <w:rFonts w:cs="Book Antiqua"/>
      <w:bCs/>
      <w:noProof/>
      <w:sz w:val="36"/>
      <w:szCs w:val="36"/>
      <w:lang w:eastAsia="en-US"/>
    </w:rPr>
  </w:style>
  <w:style w:type="character" w:customStyle="1" w:styleId="3Char">
    <w:name w:val="标题 3 Char"/>
    <w:aliases w:val="heading 3 Char,ALT+3 Char"/>
    <w:link w:val="3"/>
    <w:rsid w:val="00655CC8"/>
    <w:rPr>
      <w:rFonts w:cs="宋体"/>
      <w:noProof/>
      <w:sz w:val="32"/>
      <w:szCs w:val="32"/>
    </w:rPr>
  </w:style>
  <w:style w:type="character" w:customStyle="1" w:styleId="3f1">
    <w:name w:val="3.步骤 字符"/>
    <w:link w:val="3f0"/>
    <w:rsid w:val="00655CC8"/>
    <w:rPr>
      <w:rFonts w:ascii="FrutigerNext LT Regular" w:eastAsia="华文细黑" w:hAnsi="FrutigerNext LT Regular" w:cs="Arial"/>
      <w:kern w:val="2"/>
      <w:sz w:val="21"/>
      <w:szCs w:val="21"/>
    </w:rPr>
  </w:style>
  <w:style w:type="paragraph" w:customStyle="1" w:styleId="5b">
    <w:name w:val="5.表格标题"/>
    <w:basedOn w:val="a3"/>
    <w:link w:val="5c"/>
    <w:qFormat/>
    <w:rsid w:val="00655CC8"/>
    <w:pPr>
      <w:keepNext/>
      <w:topLinePunct w:val="0"/>
      <w:spacing w:before="160" w:line="240" w:lineRule="auto"/>
      <w:jc w:val="center"/>
    </w:pPr>
    <w:rPr>
      <w:rFonts w:cs="宋体"/>
      <w:b/>
      <w:spacing w:val="-4"/>
      <w:sz w:val="24"/>
      <w:szCs w:val="24"/>
    </w:rPr>
  </w:style>
  <w:style w:type="paragraph" w:customStyle="1" w:styleId="92">
    <w:name w:val="9.图片标题"/>
    <w:basedOn w:val="a3"/>
    <w:link w:val="93"/>
    <w:qFormat/>
    <w:rsid w:val="00655CC8"/>
    <w:pPr>
      <w:keepNext/>
      <w:topLinePunct w:val="0"/>
      <w:spacing w:after="160" w:line="240" w:lineRule="auto"/>
      <w:jc w:val="center"/>
    </w:pPr>
    <w:rPr>
      <w:b/>
      <w:spacing w:val="-4"/>
      <w:sz w:val="24"/>
      <w:szCs w:val="24"/>
    </w:rPr>
  </w:style>
  <w:style w:type="character" w:customStyle="1" w:styleId="93">
    <w:name w:val="9.图片标题 字符"/>
    <w:link w:val="92"/>
    <w:rsid w:val="00655CC8"/>
    <w:rPr>
      <w:rFonts w:ascii="FrutigerNext LT Regular" w:eastAsia="华文细黑" w:hAnsi="FrutigerNext LT Regular" w:cs="Arial"/>
      <w:b/>
      <w:spacing w:val="-4"/>
      <w:kern w:val="2"/>
      <w:sz w:val="24"/>
      <w:szCs w:val="24"/>
    </w:rPr>
  </w:style>
  <w:style w:type="character" w:customStyle="1" w:styleId="5c">
    <w:name w:val="5.表格标题 字符"/>
    <w:link w:val="5b"/>
    <w:rsid w:val="00655CC8"/>
    <w:rPr>
      <w:rFonts w:ascii="FrutigerNext LT Regular" w:eastAsia="华文细黑" w:hAnsi="FrutigerNext LT Regular" w:cs="宋体"/>
      <w:b/>
      <w:spacing w:val="-4"/>
      <w:kern w:val="2"/>
      <w:sz w:val="24"/>
      <w:szCs w:val="24"/>
    </w:rPr>
  </w:style>
  <w:style w:type="character" w:customStyle="1" w:styleId="4Char">
    <w:name w:val="标题 4 Char"/>
    <w:aliases w:val="heading 4 Char,ALT+4 Char,h4 Char,H4 Char,H41 Char,h41 Char,H42 Char,h42 Char,H43 Char,h43 Char,H411 Char,h411 Char,H421 Char,h421 Char,H44 Char,h44 Char,H412 Char,h412 Char,H422 Char,h422 Char,H431 Char,h431 Char,H45 Char,h45 Char,H413 Char"/>
    <w:link w:val="40"/>
    <w:rsid w:val="00655CC8"/>
    <w:rPr>
      <w:rFonts w:cs="宋体"/>
      <w:noProof/>
      <w:sz w:val="28"/>
      <w:szCs w:val="28"/>
    </w:rPr>
  </w:style>
  <w:style w:type="paragraph" w:customStyle="1" w:styleId="a">
    <w:name w:val="正文序号版"/>
    <w:basedOn w:val="1e"/>
    <w:link w:val="Char2"/>
    <w:qFormat/>
    <w:rsid w:val="00655CC8"/>
    <w:pPr>
      <w:numPr>
        <w:numId w:val="25"/>
      </w:numPr>
      <w:spacing w:line="240" w:lineRule="auto"/>
    </w:pPr>
    <w:rPr>
      <w:rFonts w:ascii="方正兰亭黑简体"/>
    </w:rPr>
  </w:style>
  <w:style w:type="table" w:styleId="affff">
    <w:name w:val="Grid Table Light"/>
    <w:basedOn w:val="a5"/>
    <w:uiPriority w:val="40"/>
    <w:rsid w:val="00655CC8"/>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2">
    <w:name w:val="正文序号版 Char"/>
    <w:link w:val="a"/>
    <w:rsid w:val="00655CC8"/>
    <w:rPr>
      <w:rFonts w:ascii="方正兰亭黑简体" w:eastAsia="华文细黑" w:hAnsi="FrutigerNext LT Regular" w:cs="Arial"/>
      <w:kern w:val="2"/>
      <w:sz w:val="21"/>
      <w:szCs w:val="21"/>
    </w:rPr>
  </w:style>
  <w:style w:type="paragraph" w:customStyle="1" w:styleId="affff0">
    <w:name w:val="缩进正文"/>
    <w:basedOn w:val="1e"/>
    <w:link w:val="Char3"/>
    <w:qFormat/>
    <w:rsid w:val="00655CC8"/>
    <w:pPr>
      <w:ind w:firstLineChars="200" w:firstLine="420"/>
    </w:pPr>
    <w:rPr>
      <w:rFonts w:ascii="方正兰亭黑简体"/>
    </w:rPr>
  </w:style>
  <w:style w:type="character" w:customStyle="1" w:styleId="menucascade">
    <w:name w:val="menucascade"/>
    <w:rsid w:val="00655CC8"/>
  </w:style>
  <w:style w:type="character" w:customStyle="1" w:styleId="Char3">
    <w:name w:val="缩进正文 Char"/>
    <w:link w:val="affff0"/>
    <w:rsid w:val="00655CC8"/>
    <w:rPr>
      <w:rFonts w:ascii="方正兰亭黑简体" w:eastAsia="华文细黑" w:hAnsi="FrutigerNext LT Regular" w:cs="Arial"/>
      <w:kern w:val="2"/>
      <w:sz w:val="21"/>
      <w:szCs w:val="21"/>
    </w:rPr>
  </w:style>
  <w:style w:type="paragraph" w:customStyle="1" w:styleId="a1">
    <w:name w:val="实验目标"/>
    <w:basedOn w:val="affff1"/>
    <w:rsid w:val="00973EDA"/>
    <w:pPr>
      <w:widowControl w:val="0"/>
      <w:numPr>
        <w:numId w:val="31"/>
      </w:numPr>
      <w:topLinePunct w:val="0"/>
      <w:autoSpaceDE w:val="0"/>
      <w:autoSpaceDN w:val="0"/>
      <w:snapToGrid/>
      <w:spacing w:beforeLines="50" w:before="156" w:afterLines="50" w:after="156" w:line="240" w:lineRule="auto"/>
      <w:ind w:left="0" w:firstLineChars="0" w:firstLine="0"/>
      <w:contextualSpacing/>
    </w:pPr>
    <w:rPr>
      <w:rFonts w:cs="宋体"/>
      <w:snapToGrid w:val="0"/>
      <w:color w:val="000000"/>
      <w:sz w:val="22"/>
    </w:rPr>
  </w:style>
  <w:style w:type="paragraph" w:styleId="affff1">
    <w:name w:val="List Paragraph"/>
    <w:basedOn w:val="a3"/>
    <w:uiPriority w:val="34"/>
    <w:qFormat/>
    <w:rsid w:val="00973E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upport.huawei.com/enterprise/"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x376365\Desktop\&#22521;&#35757;&#37096;&#35201;&#27714;\&#22521;&#35757;&#37096;&#25991;&#26723;&#27169;&#2649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7F9EF-21F5-4DEB-8271-D1F4E22F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培训部文档模板.dotm</Template>
  <TotalTime>5</TotalTime>
  <Pages>12</Pages>
  <Words>1721</Words>
  <Characters>9815</Characters>
  <Application>Microsoft Office Word</Application>
  <DocSecurity>0</DocSecurity>
  <Lines>81</Lines>
  <Paragraphs>23</Paragraphs>
  <ScaleCrop>false</ScaleCrop>
  <Company>Huawei Technologies Co.,Ltd.</Company>
  <LinksUpToDate>false</LinksUpToDate>
  <CharactersWithSpaces>11513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liutianhui</dc:creator>
  <cp:lastModifiedBy>zhuyuanyuanzjhw</cp:lastModifiedBy>
  <cp:revision>9</cp:revision>
  <cp:lastPrinted>2016-08-26T03:59:00Z</cp:lastPrinted>
  <dcterms:created xsi:type="dcterms:W3CDTF">2020-09-04T06:33:00Z</dcterms:created>
  <dcterms:modified xsi:type="dcterms:W3CDTF">2020-09-24T03:06:00Z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rietaryDeclaration">
    <vt:lpwstr>Copyright © Huawei Technologies Co., Ltd</vt:lpwstr>
  </property>
  <property fmtid="{D5CDD505-2E9C-101B-9397-08002B2CF9AE}" pid="3" name="ReleaseDate">
    <vt:lpwstr>2020-03-03</vt:lpwstr>
  </property>
  <property fmtid="{D5CDD505-2E9C-101B-9397-08002B2CF9AE}" pid="4" name="ProductVersion">
    <vt:lpwstr>V100R001</vt:lpwstr>
  </property>
  <property fmtid="{D5CDD505-2E9C-101B-9397-08002B2CF9AE}" pid="5" name="DocumentName">
    <vt:lpwstr>Product Description</vt:lpwstr>
  </property>
  <property fmtid="{D5CDD505-2E9C-101B-9397-08002B2CF9AE}" pid="6" name="DocumentVersion">
    <vt:lpwstr>01</vt:lpwstr>
  </property>
  <property fmtid="{D5CDD505-2E9C-101B-9397-08002B2CF9AE}" pid="7" name="Confidential">
    <vt:lpwstr/>
  </property>
  <property fmtid="{D5CDD505-2E9C-101B-9397-08002B2CF9AE}" pid="8" name="slevel">
    <vt:lpwstr>5</vt:lpwstr>
  </property>
  <property fmtid="{D5CDD505-2E9C-101B-9397-08002B2CF9AE}" pid="9" name="slevelui">
    <vt:lpwstr>0</vt:lpwstr>
  </property>
  <property fmtid="{D5CDD505-2E9C-101B-9397-08002B2CF9AE}" pid="10" name="Product&amp;Project Name">
    <vt:lpwstr>iSite BTS3001C-116</vt:lpwstr>
  </property>
  <property fmtid="{D5CDD505-2E9C-101B-9397-08002B2CF9AE}" pid="11" name="_2015_ms_pID_725343">
    <vt:lpwstr>(3)h7S6qPh1N4vu6TEPB6zbQJjVk7TM6ejj5Fthz62oTQOqeeg2GjJSGvVpR0NKgYr/4XNqwgGs
9D65D/vVoPbMtrFD4l4VljbdXfU1VdXObm592avHscDqqDxZHM+6tJWhFv2kmhGSBq9qt5P5
ObkwxawT0nUyZC3a2dC/OkuhBZjGvIi8NhiUpKf0DJtX9ylHMBcTG2DfTjGAfJNDtyXviXEK
0GqC+yEfQs7xlxrzkL</vt:lpwstr>
  </property>
  <property fmtid="{D5CDD505-2E9C-101B-9397-08002B2CF9AE}" pid="12" name="_2015_ms_pID_7253431">
    <vt:lpwstr>pEAaOg+q9Nz/2C1ygwf40/qWCaVyixDwMHnCOKaexSYEyKzTP2eMyS
AlVja6breg+ETuodN1t/krOqpOxnQgzjx40nY/8NLislWiTEjN4EOkbiKZlljINbVzVzNefK
BNOdnxVIpr+lmYWpPIA5izW0Q+d83MysIV7fb8p12sRwPMD1wmFnkRczxi3fBbUCrdWb6ppu
09TkObc02uWn5TBUCiXYupugrxLwnEjo3zK5</vt:lpwstr>
  </property>
  <property fmtid="{D5CDD505-2E9C-101B-9397-08002B2CF9AE}" pid="13" name="_2015_ms_pID_7253432">
    <vt:lpwstr>BQ==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1600916774</vt:lpwstr>
  </property>
</Properties>
</file>