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65CA" w14:textId="77777777" w:rsidR="004941A9" w:rsidRPr="00920CCD" w:rsidRDefault="004941A9" w:rsidP="00494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14:paraId="43E5D072" w14:textId="77777777" w:rsidR="004941A9" w:rsidRPr="00920CCD" w:rsidRDefault="004941A9" w:rsidP="00494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627A8BFD" w14:textId="77777777" w:rsidR="004941A9" w:rsidRPr="00920CCD" w:rsidRDefault="004941A9" w:rsidP="00494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«НАЦИОНАЛЬНЫЙ ИССЛЕДОВАТЕЛЬСКИЙ УНИВЕРСИТЕТ ИТМО»</w:t>
      </w:r>
    </w:p>
    <w:p w14:paraId="12595C4E" w14:textId="77777777" w:rsidR="004941A9" w:rsidRPr="00920CCD" w:rsidRDefault="004941A9" w:rsidP="00494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6C553" w14:textId="77777777" w:rsidR="004941A9" w:rsidRPr="00920CCD" w:rsidRDefault="004941A9" w:rsidP="00494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Факультет инфокоммуникационных технологий</w:t>
      </w:r>
    </w:p>
    <w:p w14:paraId="153CC258" w14:textId="77777777" w:rsidR="004941A9" w:rsidRPr="00920CCD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56F85E7E" w14:textId="77777777" w:rsidR="004941A9" w:rsidRPr="00920CCD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114DEE47" w14:textId="77777777" w:rsidR="004941A9" w:rsidRPr="00920CCD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75BADFD9" w14:textId="053DCF6D" w:rsidR="004941A9" w:rsidRPr="00920CCD" w:rsidRDefault="004941A9" w:rsidP="004941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Реферат по </w:t>
      </w:r>
      <w:r w:rsidRPr="004941A9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дисциплине: </w:t>
      </w:r>
      <w:r w:rsidRPr="004941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Основы технологии программно-конфигурируемых сетей</w:t>
      </w:r>
    </w:p>
    <w:p w14:paraId="1D2A81AB" w14:textId="398853FF" w:rsidR="004941A9" w:rsidRPr="0065388A" w:rsidRDefault="004941A9" w:rsidP="004941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388A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Программно-конфигурируемые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c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ети на основе протокола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OpenFlow</w:t>
      </w:r>
      <w:r w:rsidRPr="0065388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2BD3E17" w14:textId="77777777" w:rsidR="004941A9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310397FA" w14:textId="77777777" w:rsidR="004941A9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71EA1E52" w14:textId="77777777" w:rsidR="004941A9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3D9A3217" w14:textId="77777777" w:rsidR="004941A9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5F807166" w14:textId="77777777" w:rsidR="004941A9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5D8B361C" w14:textId="77777777" w:rsidR="004941A9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40A7CB21" w14:textId="77777777" w:rsidR="004941A9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00288D9B" w14:textId="77777777" w:rsidR="004941A9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2ECD13E7" w14:textId="77777777" w:rsidR="004941A9" w:rsidRPr="00920CCD" w:rsidRDefault="004941A9" w:rsidP="004941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Выполнила студентка гр. K41114:                                          Дмитриева К.А.</w:t>
      </w:r>
    </w:p>
    <w:p w14:paraId="0C815F49" w14:textId="77777777" w:rsidR="004941A9" w:rsidRPr="00920CCD" w:rsidRDefault="004941A9" w:rsidP="004941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 xml:space="preserve">Проверил: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Шкребец</w:t>
      </w:r>
      <w:r w:rsidRPr="00920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20CC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20C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3137A1" w14:textId="77777777" w:rsidR="004941A9" w:rsidRPr="00920CCD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2D2FF99A" w14:textId="77777777" w:rsidR="004941A9" w:rsidRPr="00920CCD" w:rsidRDefault="004941A9" w:rsidP="004941A9">
      <w:pPr>
        <w:rPr>
          <w:rFonts w:ascii="Times New Roman" w:hAnsi="Times New Roman" w:cs="Times New Roman"/>
          <w:sz w:val="28"/>
          <w:szCs w:val="28"/>
        </w:rPr>
      </w:pPr>
    </w:p>
    <w:p w14:paraId="248741D1" w14:textId="77777777" w:rsidR="004941A9" w:rsidRDefault="004941A9" w:rsidP="004941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F4C398" w14:textId="77777777" w:rsidR="004941A9" w:rsidRDefault="004941A9" w:rsidP="004941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081CD" w14:textId="77777777" w:rsidR="004941A9" w:rsidRPr="00920CCD" w:rsidRDefault="004941A9" w:rsidP="00494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CCD">
        <w:rPr>
          <w:rFonts w:ascii="Times New Roman" w:hAnsi="Times New Roman" w:cs="Times New Roman"/>
          <w:sz w:val="28"/>
          <w:szCs w:val="28"/>
        </w:rPr>
        <w:t>Санкт – Петербург 2020</w:t>
      </w:r>
    </w:p>
    <w:p w14:paraId="19342593" w14:textId="78AB059F" w:rsidR="00265076" w:rsidRPr="00373E6F" w:rsidRDefault="00AD677A" w:rsidP="004941A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D03B3" w:rsidRPr="007A07C1">
        <w:rPr>
          <w:rFonts w:ascii="Times New Roman" w:hAnsi="Times New Roman" w:cs="Times New Roman"/>
          <w:sz w:val="28"/>
          <w:szCs w:val="28"/>
        </w:rPr>
        <w:t>о</w:t>
      </w:r>
      <w:r w:rsidRPr="007A07C1">
        <w:rPr>
          <w:rFonts w:ascii="Times New Roman" w:hAnsi="Times New Roman" w:cs="Times New Roman"/>
          <w:sz w:val="28"/>
          <w:szCs w:val="28"/>
        </w:rPr>
        <w:t>временные сети являются статичными, в</w:t>
      </w:r>
      <w:r w:rsidR="003D03B3" w:rsidRPr="007A07C1">
        <w:rPr>
          <w:rFonts w:ascii="Times New Roman" w:hAnsi="Times New Roman" w:cs="Times New Roman"/>
          <w:sz w:val="28"/>
          <w:szCs w:val="28"/>
        </w:rPr>
        <w:t xml:space="preserve"> </w:t>
      </w:r>
      <w:r w:rsidRPr="007A07C1">
        <w:rPr>
          <w:rFonts w:ascii="Times New Roman" w:hAnsi="Times New Roman" w:cs="Times New Roman"/>
          <w:sz w:val="28"/>
          <w:szCs w:val="28"/>
        </w:rPr>
        <w:t>отл</w:t>
      </w:r>
      <w:r w:rsidR="003D03B3" w:rsidRPr="007A07C1">
        <w:rPr>
          <w:rFonts w:ascii="Times New Roman" w:hAnsi="Times New Roman" w:cs="Times New Roman"/>
          <w:sz w:val="28"/>
          <w:szCs w:val="28"/>
        </w:rPr>
        <w:t>и</w:t>
      </w:r>
      <w:r w:rsidRPr="007A07C1">
        <w:rPr>
          <w:rFonts w:ascii="Times New Roman" w:hAnsi="Times New Roman" w:cs="Times New Roman"/>
          <w:sz w:val="28"/>
          <w:szCs w:val="28"/>
        </w:rPr>
        <w:t>ч</w:t>
      </w:r>
      <w:r w:rsidR="003D03B3" w:rsidRPr="007A07C1">
        <w:rPr>
          <w:rFonts w:ascii="Times New Roman" w:hAnsi="Times New Roman" w:cs="Times New Roman"/>
          <w:sz w:val="28"/>
          <w:szCs w:val="28"/>
        </w:rPr>
        <w:t>и</w:t>
      </w:r>
      <w:r w:rsidRPr="007A07C1">
        <w:rPr>
          <w:rFonts w:ascii="Times New Roman" w:hAnsi="Times New Roman" w:cs="Times New Roman"/>
          <w:sz w:val="28"/>
          <w:szCs w:val="28"/>
        </w:rPr>
        <w:t>е от серверов, которые обязаны этим технологии виртуализации. Для оптимизации загрузки серверов виртуальные машины в крупных ЦОД</w:t>
      </w:r>
      <w:r w:rsidR="00373E6F" w:rsidRPr="00373E6F">
        <w:rPr>
          <w:rFonts w:ascii="Times New Roman" w:hAnsi="Times New Roman" w:cs="Times New Roman"/>
          <w:sz w:val="28"/>
          <w:szCs w:val="28"/>
        </w:rPr>
        <w:t xml:space="preserve"> (</w:t>
      </w:r>
      <w:r w:rsidR="00373E6F">
        <w:rPr>
          <w:rFonts w:ascii="Times New Roman" w:hAnsi="Times New Roman" w:cs="Times New Roman"/>
          <w:sz w:val="28"/>
          <w:szCs w:val="28"/>
        </w:rPr>
        <w:t>Центр обработки данных)</w:t>
      </w:r>
      <w:r w:rsidRPr="007A07C1">
        <w:rPr>
          <w:rFonts w:ascii="Times New Roman" w:hAnsi="Times New Roman" w:cs="Times New Roman"/>
          <w:sz w:val="28"/>
          <w:szCs w:val="28"/>
        </w:rPr>
        <w:t xml:space="preserve"> часто мигрируют, что меняет точки привязки трафика. Существующие способы адресации, деление сетей и конфигурирование сетевого оборудования в таких сетях становится неэффективными. Для решения этих проблем была разра</w:t>
      </w:r>
      <w:r w:rsidR="003D03B3" w:rsidRPr="007A07C1">
        <w:rPr>
          <w:rFonts w:ascii="Times New Roman" w:hAnsi="Times New Roman" w:cs="Times New Roman"/>
          <w:sz w:val="28"/>
          <w:szCs w:val="28"/>
        </w:rPr>
        <w:t>б</w:t>
      </w:r>
      <w:r w:rsidRPr="007A07C1">
        <w:rPr>
          <w:rFonts w:ascii="Times New Roman" w:hAnsi="Times New Roman" w:cs="Times New Roman"/>
          <w:sz w:val="28"/>
          <w:szCs w:val="28"/>
        </w:rPr>
        <w:t xml:space="preserve">отана концепция </w:t>
      </w:r>
      <w:r w:rsidRPr="00373E6F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373E6F" w:rsidRPr="00373E6F">
        <w:rPr>
          <w:rFonts w:ascii="Times New Roman" w:hAnsi="Times New Roman" w:cs="Times New Roman"/>
          <w:sz w:val="28"/>
          <w:szCs w:val="28"/>
        </w:rPr>
        <w:t xml:space="preserve"> (Software-Defined Network)</w:t>
      </w:r>
      <w:r w:rsidRPr="00373E6F">
        <w:rPr>
          <w:rFonts w:ascii="Times New Roman" w:hAnsi="Times New Roman" w:cs="Times New Roman"/>
          <w:sz w:val="28"/>
          <w:szCs w:val="28"/>
        </w:rPr>
        <w:t>.</w:t>
      </w:r>
    </w:p>
    <w:p w14:paraId="419BFACE" w14:textId="46179C60" w:rsidR="00743049" w:rsidRDefault="00C0044C" w:rsidP="007A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B73988" wp14:editId="16FED1A0">
            <wp:extent cx="5940425" cy="40836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f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6DC21" w14:textId="58F78F36" w:rsidR="00373E6F" w:rsidRPr="00373E6F" w:rsidRDefault="00373E6F" w:rsidP="007A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E6F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унок</w:t>
      </w:r>
      <w:r w:rsidRPr="00373E6F">
        <w:rPr>
          <w:rFonts w:ascii="Times New Roman" w:hAnsi="Times New Roman" w:cs="Times New Roman"/>
          <w:sz w:val="28"/>
          <w:szCs w:val="28"/>
        </w:rPr>
        <w:t xml:space="preserve"> 1 - </w:t>
      </w:r>
      <w:r w:rsidRPr="00373E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Передача пакетов в традиционной сети и в сети SDN.</w:t>
      </w:r>
    </w:p>
    <w:p w14:paraId="04DA2F02" w14:textId="7EBE059C" w:rsidR="00AD677A" w:rsidRPr="007A07C1" w:rsidRDefault="00AD677A" w:rsidP="007A07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07C1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7A07C1">
        <w:rPr>
          <w:rFonts w:ascii="Times New Roman" w:hAnsi="Times New Roman" w:cs="Times New Roman"/>
          <w:b/>
          <w:bCs/>
          <w:sz w:val="28"/>
          <w:szCs w:val="28"/>
          <w:lang w:val="en-US"/>
        </w:rPr>
        <w:t>OpenFlow</w:t>
      </w:r>
    </w:p>
    <w:p w14:paraId="61724BE9" w14:textId="22AB43A5" w:rsidR="003D03B3" w:rsidRPr="007A07C1" w:rsidRDefault="00AD677A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Протокол OpenF</w:t>
      </w:r>
      <w:r w:rsidR="007A07C1">
        <w:rPr>
          <w:rFonts w:ascii="Times New Roman" w:hAnsi="Times New Roman" w:cs="Times New Roman"/>
          <w:sz w:val="28"/>
          <w:szCs w:val="28"/>
          <w:lang w:val="en-US"/>
        </w:rPr>
        <w:t>low</w:t>
      </w:r>
      <w:r w:rsidRPr="007A07C1">
        <w:rPr>
          <w:rFonts w:ascii="Times New Roman" w:hAnsi="Times New Roman" w:cs="Times New Roman"/>
          <w:sz w:val="28"/>
          <w:szCs w:val="28"/>
        </w:rPr>
        <w:t xml:space="preserve"> использует концепции потоков для описания трафика. </w:t>
      </w:r>
      <w:r w:rsidR="003D03B3" w:rsidRPr="007A07C1">
        <w:rPr>
          <w:rFonts w:ascii="Times New Roman" w:hAnsi="Times New Roman" w:cs="Times New Roman"/>
          <w:sz w:val="28"/>
          <w:szCs w:val="28"/>
        </w:rPr>
        <w:t xml:space="preserve">Коммутатор </w:t>
      </w:r>
      <w:r w:rsidR="003D03B3" w:rsidRPr="007A07C1">
        <w:rPr>
          <w:rFonts w:ascii="Times New Roman" w:hAnsi="Times New Roman" w:cs="Times New Roman"/>
          <w:sz w:val="28"/>
          <w:szCs w:val="28"/>
          <w:lang w:val="en-US"/>
        </w:rPr>
        <w:t>OpenFlow</w:t>
      </w:r>
      <w:r w:rsidR="003D03B3" w:rsidRPr="007A07C1">
        <w:rPr>
          <w:rFonts w:ascii="Times New Roman" w:hAnsi="Times New Roman" w:cs="Times New Roman"/>
          <w:sz w:val="28"/>
          <w:szCs w:val="28"/>
        </w:rPr>
        <w:t xml:space="preserve"> со</w:t>
      </w:r>
      <w:r w:rsidR="00743049" w:rsidRPr="007A07C1">
        <w:rPr>
          <w:rFonts w:ascii="Times New Roman" w:hAnsi="Times New Roman" w:cs="Times New Roman"/>
          <w:sz w:val="28"/>
          <w:szCs w:val="28"/>
        </w:rPr>
        <w:t>с</w:t>
      </w:r>
      <w:r w:rsidR="003D03B3" w:rsidRPr="007A07C1">
        <w:rPr>
          <w:rFonts w:ascii="Times New Roman" w:hAnsi="Times New Roman" w:cs="Times New Roman"/>
          <w:sz w:val="28"/>
          <w:szCs w:val="28"/>
        </w:rPr>
        <w:t xml:space="preserve">тоит из одной или более таблиц потока и таблицы группы, с помощью которых выполнятся поиск и передача пакетов. </w:t>
      </w:r>
      <w:r w:rsidR="003D03B3" w:rsidRPr="007A07C1">
        <w:rPr>
          <w:rFonts w:ascii="Times New Roman" w:hAnsi="Times New Roman" w:cs="Times New Roman"/>
          <w:sz w:val="28"/>
          <w:szCs w:val="28"/>
          <w:lang w:val="en-US"/>
        </w:rPr>
        <w:t>OpenFlow</w:t>
      </w:r>
      <w:r w:rsidR="003D03B3" w:rsidRPr="007A07C1">
        <w:rPr>
          <w:rFonts w:ascii="Times New Roman" w:hAnsi="Times New Roman" w:cs="Times New Roman"/>
          <w:sz w:val="28"/>
          <w:szCs w:val="28"/>
        </w:rPr>
        <w:t xml:space="preserve"> формирует канал к внешнему управляющему серверу – контроллеру Коммутатор связывается с контроллером и контроллер управляет коммутатором через </w:t>
      </w:r>
      <w:r w:rsidR="003D03B3" w:rsidRPr="007A07C1">
        <w:rPr>
          <w:rFonts w:ascii="Times New Roman" w:hAnsi="Times New Roman" w:cs="Times New Roman"/>
          <w:sz w:val="28"/>
          <w:szCs w:val="28"/>
          <w:lang w:val="en-US"/>
        </w:rPr>
        <w:t>OpenFlow</w:t>
      </w:r>
      <w:r w:rsidR="003D03B3" w:rsidRPr="007A07C1">
        <w:rPr>
          <w:rFonts w:ascii="Times New Roman" w:hAnsi="Times New Roman" w:cs="Times New Roman"/>
          <w:sz w:val="28"/>
          <w:szCs w:val="28"/>
        </w:rPr>
        <w:t>-протокол.</w:t>
      </w:r>
    </w:p>
    <w:p w14:paraId="5D7F3DA4" w14:textId="6BBBCCF6" w:rsidR="00AD677A" w:rsidRPr="007A07C1" w:rsidRDefault="003D03B3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lastRenderedPageBreak/>
        <w:t xml:space="preserve">При помощи протокола </w:t>
      </w:r>
      <w:r w:rsidRPr="007A07C1">
        <w:rPr>
          <w:rFonts w:ascii="Times New Roman" w:hAnsi="Times New Roman" w:cs="Times New Roman"/>
          <w:sz w:val="28"/>
          <w:szCs w:val="28"/>
          <w:lang w:val="en-US"/>
        </w:rPr>
        <w:t>OpenFlow</w:t>
      </w:r>
      <w:r w:rsidRPr="007A07C1">
        <w:rPr>
          <w:rFonts w:ascii="Times New Roman" w:hAnsi="Times New Roman" w:cs="Times New Roman"/>
          <w:sz w:val="28"/>
          <w:szCs w:val="28"/>
        </w:rPr>
        <w:t xml:space="preserve"> </w:t>
      </w:r>
      <w:r w:rsidR="00743049" w:rsidRPr="007A07C1">
        <w:rPr>
          <w:rFonts w:ascii="Times New Roman" w:hAnsi="Times New Roman" w:cs="Times New Roman"/>
          <w:sz w:val="28"/>
          <w:szCs w:val="28"/>
        </w:rPr>
        <w:t>контроллер может добавить, обновить и удалить записи потока в таблицах потока, как мгновенно в ответ на запрос для пакета, так и заранее. Каждый поток в таблице коммутатора содержит множество записей потоков, каждая запись потока состоит из полей соответствия, счетчиков и инструкций, применяемых к пакетам</w:t>
      </w:r>
      <w:r w:rsidR="00AD677A" w:rsidRPr="007A07C1">
        <w:rPr>
          <w:rFonts w:ascii="Times New Roman" w:hAnsi="Times New Roman" w:cs="Times New Roman"/>
          <w:sz w:val="28"/>
          <w:szCs w:val="28"/>
        </w:rPr>
        <w:t>. Поля соответствия позволяют определить, к какому потоку относится проходящий через него пакет. Протокол стирает грань между 2, 3 и 4 уровнем модели OSI, и пакет можно выбрать на основании одновременно mac-адреса, ip</w:t>
      </w:r>
      <w:r w:rsidRPr="007A07C1">
        <w:rPr>
          <w:rFonts w:ascii="Times New Roman" w:hAnsi="Times New Roman" w:cs="Times New Roman"/>
          <w:sz w:val="28"/>
          <w:szCs w:val="28"/>
        </w:rPr>
        <w:t>-</w:t>
      </w:r>
      <w:r w:rsidR="00AD677A" w:rsidRPr="007A07C1">
        <w:rPr>
          <w:rFonts w:ascii="Times New Roman" w:hAnsi="Times New Roman" w:cs="Times New Roman"/>
          <w:sz w:val="28"/>
          <w:szCs w:val="28"/>
        </w:rPr>
        <w:t xml:space="preserve">адреса и номер порта в tcp- или udp-датаграмме. Деление на коммутаторы и маршрутизаторы исчезает. </w:t>
      </w:r>
    </w:p>
    <w:p w14:paraId="5AEA21FD" w14:textId="7297BC33" w:rsidR="00AD677A" w:rsidRPr="007A07C1" w:rsidRDefault="00AD677A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Поле счетчиков позволяет реализовать съем статистики по любым показателям, что в классических сетях является сложно реализуемым. Например, можно определить, с какого ip</w:t>
      </w:r>
      <w:r w:rsidR="003D03B3" w:rsidRPr="007A07C1">
        <w:rPr>
          <w:rFonts w:ascii="Times New Roman" w:hAnsi="Times New Roman" w:cs="Times New Roman"/>
          <w:sz w:val="28"/>
          <w:szCs w:val="28"/>
        </w:rPr>
        <w:t>-</w:t>
      </w:r>
      <w:r w:rsidRPr="007A07C1">
        <w:rPr>
          <w:rFonts w:ascii="Times New Roman" w:hAnsi="Times New Roman" w:cs="Times New Roman"/>
          <w:sz w:val="28"/>
          <w:szCs w:val="28"/>
        </w:rPr>
        <w:t>адреса было больше всего запросов к web-серверам. С этой целью для каждого из требуемых ip-адресов в таблице потоков создается запись с этим адресом, типом протокола – TCP, и портом назначения – 80. Поле инструкций при этом для всех таких записей будет одинаковым. В нем может быть реализована как простая коммутация (направить пакет в выходной порт), так и аппаратный файрвол (отбросить пакет, подходящий под эти условия) и модификация заголовков пакета (например, уменьшение значения TTL) и т.д</w:t>
      </w:r>
      <w:r w:rsidR="0027656C">
        <w:rPr>
          <w:rFonts w:ascii="Times New Roman" w:hAnsi="Times New Roman" w:cs="Times New Roman"/>
          <w:sz w:val="28"/>
          <w:szCs w:val="28"/>
        </w:rPr>
        <w:t>.</w:t>
      </w:r>
    </w:p>
    <w:p w14:paraId="6406BF31" w14:textId="51D3C380" w:rsidR="00AD677A" w:rsidRDefault="003D03B3" w:rsidP="007A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58DEDA" wp14:editId="69257146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FD3CD" w14:textId="0FAC8113" w:rsidR="00373E6F" w:rsidRPr="00373E6F" w:rsidRDefault="00373E6F" w:rsidP="007A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2 - Структура управления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OpenFlow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6451F7" w14:textId="315F6CB6" w:rsidR="00743049" w:rsidRPr="007A07C1" w:rsidRDefault="00743049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При получении пакета коммутатор OpenFlow выполняет последовательность действий, в соответствии с приведенной схемой (рис. </w:t>
      </w:r>
      <w:r w:rsidR="00373E6F">
        <w:rPr>
          <w:rFonts w:ascii="Times New Roman" w:hAnsi="Times New Roman" w:cs="Times New Roman"/>
          <w:sz w:val="28"/>
          <w:szCs w:val="28"/>
        </w:rPr>
        <w:t>3</w:t>
      </w:r>
      <w:r w:rsidRPr="007A07C1">
        <w:rPr>
          <w:rFonts w:ascii="Times New Roman" w:hAnsi="Times New Roman" w:cs="Times New Roman"/>
          <w:sz w:val="28"/>
          <w:szCs w:val="28"/>
        </w:rPr>
        <w:t>). Из пакета извлекаются служебные данные, включающие адрес назначения. Поиск соответствия начинается с первой таблицы и может продолжаться в каждой из дополнительных таблиц. Если необходимая запись найдена, выполняются инструкции</w:t>
      </w:r>
      <w:r w:rsidR="00373E6F">
        <w:rPr>
          <w:rFonts w:ascii="Times New Roman" w:hAnsi="Times New Roman" w:cs="Times New Roman"/>
          <w:sz w:val="28"/>
          <w:szCs w:val="28"/>
        </w:rPr>
        <w:t>,</w:t>
      </w:r>
      <w:r w:rsidRPr="007A07C1">
        <w:rPr>
          <w:rFonts w:ascii="Times New Roman" w:hAnsi="Times New Roman" w:cs="Times New Roman"/>
          <w:sz w:val="28"/>
          <w:szCs w:val="28"/>
        </w:rPr>
        <w:t xml:space="preserve"> связанные с конкретной записью потока. Если никакого соответствия не найдено в таблице потоков, то в зависимости от конфигурации коммутатора пакет может быть либо направлен к контроллеру по каналу OpenFlow, либо пропущен, либо перенаправлен к следующей таблице потока.</w:t>
      </w:r>
    </w:p>
    <w:p w14:paraId="40F22CFE" w14:textId="2C3DFBAF" w:rsidR="00743049" w:rsidRDefault="00743049" w:rsidP="007A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E0763DB" wp14:editId="38CF52FC">
            <wp:extent cx="5940425" cy="252730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D4615" w14:textId="294587EA" w:rsidR="00373E6F" w:rsidRPr="00373E6F" w:rsidRDefault="00373E6F" w:rsidP="007A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Схема прохождения пакета через коммутатор </w:t>
      </w:r>
      <w:r>
        <w:rPr>
          <w:rFonts w:ascii="Times New Roman" w:hAnsi="Times New Roman" w:cs="Times New Roman"/>
          <w:sz w:val="28"/>
          <w:szCs w:val="28"/>
          <w:lang w:val="en-US"/>
        </w:rPr>
        <w:t>OpenFlow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32016" w14:textId="1EDE488B" w:rsidR="00743049" w:rsidRPr="007A07C1" w:rsidRDefault="00743049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Инструкции, связанные с каждой записью потока</w:t>
      </w:r>
      <w:r w:rsidR="007A07C1">
        <w:rPr>
          <w:rFonts w:ascii="Times New Roman" w:hAnsi="Times New Roman" w:cs="Times New Roman"/>
          <w:sz w:val="28"/>
          <w:szCs w:val="28"/>
        </w:rPr>
        <w:t>,</w:t>
      </w:r>
      <w:r w:rsidRPr="007A07C1">
        <w:rPr>
          <w:rFonts w:ascii="Times New Roman" w:hAnsi="Times New Roman" w:cs="Times New Roman"/>
          <w:sz w:val="28"/>
          <w:szCs w:val="28"/>
        </w:rPr>
        <w:t xml:space="preserve"> или содержат действия, или изменяют конвейерную обработку. Действия, включенные в инструкции, описывают пересылку и модификацию пакетов, а также обрабатывают группы таблиц. Инструкции конвейерной обработки позволяют пакетам быть отправленными к последующим таблицам для дальнейшей обработки, и позволяют информации быть переданной между таблицами в форме метаданных. Обработка таблиц останавливается в том случае, когда система команд, связанная с соответствующей записью потока, не указывает следующую таблицу; в этой точке пакет обычно изменяется и передается.</w:t>
      </w:r>
    </w:p>
    <w:p w14:paraId="325220F0" w14:textId="77777777" w:rsidR="00AD677A" w:rsidRPr="007A07C1" w:rsidRDefault="00AD677A" w:rsidP="007A07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07C1">
        <w:rPr>
          <w:rFonts w:ascii="Times New Roman" w:hAnsi="Times New Roman" w:cs="Times New Roman"/>
          <w:b/>
          <w:bCs/>
          <w:sz w:val="28"/>
          <w:szCs w:val="28"/>
        </w:rPr>
        <w:t xml:space="preserve">Централизованный контроль </w:t>
      </w:r>
    </w:p>
    <w:p w14:paraId="7B73EB2C" w14:textId="13C67513" w:rsidR="00AD677A" w:rsidRPr="007A07C1" w:rsidRDefault="00AD677A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В SDN используется выделенный контроллер, который реализует такие задачи, как построение маршрутов и принятие решений об обработке трафика. Каждый коммутатор устанавливает с контроллером свой управляющий зашифрованный канал, по которому получает инструкции по обработке трафика. Вследствие этого коммутаторы могут быть упрощены.</w:t>
      </w:r>
    </w:p>
    <w:p w14:paraId="3F86243B" w14:textId="590EE847" w:rsidR="00AD677A" w:rsidRPr="007A07C1" w:rsidRDefault="00AD677A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Поскольку это является самым слабым звеном SDN, можно поставить в сети 2 контроллера. Пока 1-й работает, 2-й только синхронизируется с ним, чтобы иметь актуальное представление сети. После того, как связь с первым </w:t>
      </w:r>
      <w:r w:rsidRPr="007A07C1">
        <w:rPr>
          <w:rFonts w:ascii="Times New Roman" w:hAnsi="Times New Roman" w:cs="Times New Roman"/>
          <w:sz w:val="28"/>
          <w:szCs w:val="28"/>
        </w:rPr>
        <w:lastRenderedPageBreak/>
        <w:t>контроллером пропадает, OpenF</w:t>
      </w:r>
      <w:r w:rsidR="007A07C1">
        <w:rPr>
          <w:rFonts w:ascii="Times New Roman" w:hAnsi="Times New Roman" w:cs="Times New Roman"/>
          <w:sz w:val="28"/>
          <w:szCs w:val="28"/>
          <w:lang w:val="en-US"/>
        </w:rPr>
        <w:t>low</w:t>
      </w:r>
      <w:r w:rsidRPr="007A07C1">
        <w:rPr>
          <w:rFonts w:ascii="Times New Roman" w:hAnsi="Times New Roman" w:cs="Times New Roman"/>
          <w:sz w:val="28"/>
          <w:szCs w:val="28"/>
        </w:rPr>
        <w:t>-коммутаторы, после таймаута обращения к 1-му контроллеру, будут устанавливать связь со 2-м</w:t>
      </w:r>
      <w:r w:rsidR="0027656C">
        <w:rPr>
          <w:rFonts w:ascii="Times New Roman" w:hAnsi="Times New Roman" w:cs="Times New Roman"/>
          <w:sz w:val="28"/>
          <w:szCs w:val="28"/>
        </w:rPr>
        <w:t>.</w:t>
      </w:r>
    </w:p>
    <w:p w14:paraId="2F1F33A4" w14:textId="34DA47A7" w:rsidR="0081526C" w:rsidRDefault="0081526C" w:rsidP="007A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FA65F2" wp14:editId="72D2C4AB">
            <wp:extent cx="2857748" cy="336833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централизованный контрол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748" cy="3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9AB9" w14:textId="59043537" w:rsidR="00373E6F" w:rsidRPr="007A07C1" w:rsidRDefault="00373E6F" w:rsidP="007A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 – Централизованный контроль.</w:t>
      </w:r>
    </w:p>
    <w:p w14:paraId="7932878D" w14:textId="77777777" w:rsidR="00AD677A" w:rsidRPr="007A07C1" w:rsidRDefault="00AD677A" w:rsidP="007A07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07C1">
        <w:rPr>
          <w:rFonts w:ascii="Times New Roman" w:hAnsi="Times New Roman" w:cs="Times New Roman"/>
          <w:b/>
          <w:bCs/>
          <w:sz w:val="28"/>
          <w:szCs w:val="28"/>
        </w:rPr>
        <w:t xml:space="preserve">Детектирование потерь пакетов </w:t>
      </w:r>
    </w:p>
    <w:p w14:paraId="00B454F3" w14:textId="4D97B082" w:rsidR="00AD677A" w:rsidRPr="007A07C1" w:rsidRDefault="00AD677A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Часто возникает задача определения, на каком участке сети наблюдаются потери пакетов. Причин может быть несколько: повреждение кабелей, перегрузка каналов, перегрузка оборудования. Для решения этой задачи «научим» контроллер отслеживать потери пакетов. Для этого создавать потоки надо не только на основе адреса назначения (классическая коммутация), но и адреса источника. Рассмотрим линейную сеть из трех коммутаторов и трех хостов, показанную на рисунке </w:t>
      </w:r>
      <w:r w:rsidR="00A36A26">
        <w:rPr>
          <w:rFonts w:ascii="Times New Roman" w:hAnsi="Times New Roman" w:cs="Times New Roman"/>
          <w:sz w:val="28"/>
          <w:szCs w:val="28"/>
        </w:rPr>
        <w:t>5</w:t>
      </w:r>
      <w:r w:rsidRPr="007A07C1">
        <w:rPr>
          <w:rFonts w:ascii="Times New Roman" w:hAnsi="Times New Roman" w:cs="Times New Roman"/>
          <w:sz w:val="28"/>
          <w:szCs w:val="28"/>
        </w:rPr>
        <w:t>. Если использовать только адрес назначения, то количество пакетов, предназначенных h3, на s3 может быть равно 100, в то время как количество таких пакетов на s1 и s2 может быть равно 40 и 60 соответственно. Если учитывать и адрес источника, то такой проблемы не возникнет, но количество потоков будет расти экспоненциально.</w:t>
      </w:r>
    </w:p>
    <w:p w14:paraId="2AD85C39" w14:textId="47CDD42B" w:rsidR="005824A8" w:rsidRPr="007A07C1" w:rsidRDefault="005824A8" w:rsidP="007A07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D23C9D0" wp14:editId="0AA06EF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полог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58AD" w14:textId="26FAE188" w:rsidR="005824A8" w:rsidRPr="007A07C1" w:rsidRDefault="005824A8" w:rsidP="00AA32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Рис</w:t>
      </w:r>
      <w:r w:rsidR="00AA325B">
        <w:rPr>
          <w:rFonts w:ascii="Times New Roman" w:hAnsi="Times New Roman" w:cs="Times New Roman"/>
          <w:sz w:val="28"/>
          <w:szCs w:val="28"/>
        </w:rPr>
        <w:t>унок 5.</w:t>
      </w:r>
      <w:r w:rsidRPr="007A07C1">
        <w:rPr>
          <w:rFonts w:ascii="Times New Roman" w:hAnsi="Times New Roman" w:cs="Times New Roman"/>
          <w:sz w:val="28"/>
          <w:szCs w:val="28"/>
        </w:rPr>
        <w:t xml:space="preserve"> – </w:t>
      </w:r>
      <w:r w:rsidR="00AA325B">
        <w:rPr>
          <w:rFonts w:ascii="Times New Roman" w:hAnsi="Times New Roman" w:cs="Times New Roman"/>
          <w:sz w:val="28"/>
          <w:szCs w:val="28"/>
        </w:rPr>
        <w:t>Т</w:t>
      </w:r>
      <w:r w:rsidRPr="007A07C1">
        <w:rPr>
          <w:rFonts w:ascii="Times New Roman" w:hAnsi="Times New Roman" w:cs="Times New Roman"/>
          <w:sz w:val="28"/>
          <w:szCs w:val="28"/>
        </w:rPr>
        <w:t>естовая топология</w:t>
      </w:r>
      <w:r w:rsidR="00AA325B">
        <w:rPr>
          <w:rFonts w:ascii="Times New Roman" w:hAnsi="Times New Roman" w:cs="Times New Roman"/>
          <w:sz w:val="28"/>
          <w:szCs w:val="28"/>
        </w:rPr>
        <w:t>.</w:t>
      </w:r>
    </w:p>
    <w:p w14:paraId="00D68E50" w14:textId="421E511A" w:rsidR="005824A8" w:rsidRPr="007A07C1" w:rsidRDefault="005824A8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C0945F" w14:textId="77777777" w:rsidR="005824A8" w:rsidRPr="007A07C1" w:rsidRDefault="005824A8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Также необходимо периодически считывать показания по всем потокам и сравнивать количество байт или пакетов, прошедших по связанным потокам. Чтобы определить, что поток X на s1 соответствует потоку Y на s2, проверяется значение поля cookie в потоке. Это значение устанавливается контроллером при создании потока. Оно же возвращается коммутатором контроллеру при запросе информации о потоках. Под соответствием подразумевается, что потоки соответствуют одной паре «адрес источника – адрес назначения». Контроллер должен гарантировать, что для каждого потока будет использовано уникальное значение cookie. </w:t>
      </w:r>
    </w:p>
    <w:p w14:paraId="40CA1390" w14:textId="77777777" w:rsidR="005824A8" w:rsidRPr="007A07C1" w:rsidRDefault="005824A8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Контроллер может получать статистику по всем потокам всех коммутаторов в сети. На основе этих данных он определяет, какими путями, какой трафик и в каком объеме прошел. Вследствие природы SDN, невозможно сказать о состоянии сети в каждый конкретный момент времени, так как между запросом статистики и ее получением проходит некоторый промежуток времени, и полученные данные в загруженной сети всегда будут </w:t>
      </w:r>
      <w:r w:rsidRPr="007A07C1">
        <w:rPr>
          <w:rFonts w:ascii="Times New Roman" w:hAnsi="Times New Roman" w:cs="Times New Roman"/>
          <w:sz w:val="28"/>
          <w:szCs w:val="28"/>
        </w:rPr>
        <w:lastRenderedPageBreak/>
        <w:t xml:space="preserve">отличаться от реального состояния. Для учета этого факта ставится определенный допуск на отклонение показаний для связанных потоков в рамках некоторого пути в сети. Степень допуска уменьшается по мере того, как по этому пути проходят все новые пакеты. </w:t>
      </w:r>
    </w:p>
    <w:p w14:paraId="6C94A2C4" w14:textId="77777777" w:rsidR="005824A8" w:rsidRPr="007A07C1" w:rsidRDefault="005824A8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Чтобы избавиться от ограничения, по которому надо создавать поток для каждой пары адресов источник-приемник, нужно определить, к какому коммутатору приемник (хост) подключен напрямую. В таком случае, для определения потерь пакетов достаточно будет сравнить количество пакетов на этом коммутаторе и суммарно на всех остальных, предназначенных для одного и того же хоста.</w:t>
      </w:r>
    </w:p>
    <w:p w14:paraId="201A3B93" w14:textId="78E5FA11" w:rsidR="005824A8" w:rsidRPr="007A07C1" w:rsidRDefault="005824A8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 </w:t>
      </w:r>
      <w:r w:rsidR="007A07C1">
        <w:rPr>
          <w:rFonts w:ascii="Times New Roman" w:hAnsi="Times New Roman" w:cs="Times New Roman"/>
          <w:sz w:val="28"/>
          <w:szCs w:val="28"/>
        </w:rPr>
        <w:tab/>
      </w:r>
      <w:r w:rsidRPr="007A07C1">
        <w:rPr>
          <w:rFonts w:ascii="Times New Roman" w:hAnsi="Times New Roman" w:cs="Times New Roman"/>
          <w:sz w:val="28"/>
          <w:szCs w:val="28"/>
        </w:rPr>
        <w:t>В разработанном алгоритме реализуется привязка mac-адреса назначения и cookie. При этом учитывается, какой коммутатор увидел определенный mac-адрес первым. В таблице 1 показано сравнение требований к памяти у 2-х методов. 1-й метод хранит статистику для каждой пары источник-приемник, а 2-й метод – только для приемника. Однако 2-й метод имеет недостаток: невозможно определить, на каком именно участке наблюдаются потери пакетов.</w:t>
      </w:r>
    </w:p>
    <w:p w14:paraId="7E993816" w14:textId="5709A6AB" w:rsidR="00953B31" w:rsidRPr="007A07C1" w:rsidRDefault="00953B31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A74FFE" w14:textId="073DBFF8" w:rsidR="005824A8" w:rsidRPr="007A07C1" w:rsidRDefault="00953B31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Таблица 1 – Сравнение двух способов хранения информации о потоках</w:t>
      </w:r>
      <w:r w:rsidR="00ED623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24A8" w:rsidRPr="007A07C1" w14:paraId="3F300395" w14:textId="77777777" w:rsidTr="005824A8">
        <w:tc>
          <w:tcPr>
            <w:tcW w:w="3115" w:type="dxa"/>
          </w:tcPr>
          <w:p w14:paraId="56AED23B" w14:textId="42BCAD89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Количество хостов</w:t>
            </w:r>
          </w:p>
        </w:tc>
        <w:tc>
          <w:tcPr>
            <w:tcW w:w="3115" w:type="dxa"/>
          </w:tcPr>
          <w:p w14:paraId="0BC4162D" w14:textId="55EDA812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Метод 1</w:t>
            </w:r>
          </w:p>
        </w:tc>
        <w:tc>
          <w:tcPr>
            <w:tcW w:w="3115" w:type="dxa"/>
          </w:tcPr>
          <w:p w14:paraId="7C936FAC" w14:textId="7F55C08A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Метод 2</w:t>
            </w:r>
          </w:p>
        </w:tc>
      </w:tr>
      <w:tr w:rsidR="005824A8" w:rsidRPr="007A07C1" w14:paraId="7B96E99A" w14:textId="77777777" w:rsidTr="005824A8">
        <w:tc>
          <w:tcPr>
            <w:tcW w:w="3115" w:type="dxa"/>
          </w:tcPr>
          <w:p w14:paraId="30064CC3" w14:textId="17C87588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7CBBA250" w14:textId="57B76B62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15" w:type="dxa"/>
          </w:tcPr>
          <w:p w14:paraId="454ED039" w14:textId="0694F72B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824A8" w:rsidRPr="007A07C1" w14:paraId="72BB751E" w14:textId="77777777" w:rsidTr="005824A8">
        <w:tc>
          <w:tcPr>
            <w:tcW w:w="3115" w:type="dxa"/>
          </w:tcPr>
          <w:p w14:paraId="678CC369" w14:textId="00519E94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1E3186C3" w14:textId="329F842A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15" w:type="dxa"/>
          </w:tcPr>
          <w:p w14:paraId="6D0BA4BA" w14:textId="1BDADB3B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824A8" w:rsidRPr="007A07C1" w14:paraId="0B945C16" w14:textId="77777777" w:rsidTr="005824A8">
        <w:tc>
          <w:tcPr>
            <w:tcW w:w="3115" w:type="dxa"/>
          </w:tcPr>
          <w:p w14:paraId="1C89025A" w14:textId="563D41C5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4F2BF350" w14:textId="2C9E18E0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15" w:type="dxa"/>
          </w:tcPr>
          <w:p w14:paraId="64221BE0" w14:textId="36191929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824A8" w:rsidRPr="007A07C1" w14:paraId="76203962" w14:textId="77777777" w:rsidTr="005824A8">
        <w:tc>
          <w:tcPr>
            <w:tcW w:w="3115" w:type="dxa"/>
          </w:tcPr>
          <w:p w14:paraId="559D6732" w14:textId="1687182E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115" w:type="dxa"/>
          </w:tcPr>
          <w:p w14:paraId="128CD3A4" w14:textId="24BD2083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N*(N-1)</w:t>
            </w:r>
          </w:p>
        </w:tc>
        <w:tc>
          <w:tcPr>
            <w:tcW w:w="3115" w:type="dxa"/>
          </w:tcPr>
          <w:p w14:paraId="3F9FF253" w14:textId="7BE7129B" w:rsidR="005824A8" w:rsidRPr="007A07C1" w:rsidRDefault="005824A8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14:paraId="7C048C63" w14:textId="70B435BD" w:rsidR="005824A8" w:rsidRPr="007A07C1" w:rsidRDefault="005824A8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1B9EC8" w14:textId="12762EF0" w:rsidR="005824A8" w:rsidRPr="007A07C1" w:rsidRDefault="005824A8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Для проведения экспериментов использовалась топология, показанная на рисунке </w:t>
      </w:r>
      <w:r w:rsidR="00AA325B">
        <w:rPr>
          <w:rFonts w:ascii="Times New Roman" w:hAnsi="Times New Roman" w:cs="Times New Roman"/>
          <w:sz w:val="28"/>
          <w:szCs w:val="28"/>
        </w:rPr>
        <w:t>5</w:t>
      </w:r>
      <w:r w:rsidRPr="007A07C1">
        <w:rPr>
          <w:rFonts w:ascii="Times New Roman" w:hAnsi="Times New Roman" w:cs="Times New Roman"/>
          <w:sz w:val="28"/>
          <w:szCs w:val="28"/>
        </w:rPr>
        <w:t xml:space="preserve">. Полезная нагрузка моделировалась посредством flood-ping, когда запросы посылаются без ожидания ответа. Трафик запускался с узла h1 на узел h3. В первые 5 секунд при таком виде трафика отклонения на коммутаторах достигали значения в 5%. В дальнейшем, еще через 5 секунд, </w:t>
      </w:r>
      <w:r w:rsidRPr="007A07C1">
        <w:rPr>
          <w:rFonts w:ascii="Times New Roman" w:hAnsi="Times New Roman" w:cs="Times New Roman"/>
          <w:sz w:val="28"/>
          <w:szCs w:val="28"/>
        </w:rPr>
        <w:lastRenderedPageBreak/>
        <w:t xml:space="preserve">эти значения уменьшались до 1%. По причине, описанной выше, необходимо использовать некоторое пороговое значение (например, 1000 пакетов на поток), чтобы можно было полагаться на получаемые значения отклонений. </w:t>
      </w:r>
    </w:p>
    <w:p w14:paraId="157AF382" w14:textId="77777777" w:rsidR="005824A8" w:rsidRPr="007A07C1" w:rsidRDefault="005824A8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Для моделирования проблем в сети периодически выключался сетевой интерфейс на коммутаторе h3. Результаты тестов показывают, что описанный подход удовлетворителен только на начальных порах работы алгоритма, а именно – когда количество прошедших через поток пакетов не достигло больших значений. В дальнейшем потери пакетов будут вносить малые отклонения. Именно поэтому нужна следующая модификация – периодический сброс собранных статистических данных. Самый простой способ – просто начинать считать заново, обнулив все счетчики. Но такой подход является неудовлетворительным с точки зрения необходимости дождаться порогового значения (в это время не будут отслеживаться потери). </w:t>
      </w:r>
    </w:p>
    <w:p w14:paraId="552915DE" w14:textId="18FE108A" w:rsidR="007A07C1" w:rsidRDefault="005824A8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Поэтому мы используем подход, основанный на хранении предыдущего и текущего состояния сети (до сброса и после). Когда пройдет очередной интервал в N секунд, запускается новый анализ отклонений. При этом значения счетчиков на всех коммутаторах сбрасываются. Новый анализ начинает работать по описанному выше алгоритму, но в течение некоторого интервала (K секунд или L пакетов) не участвует в принятии решений. Вместо этого, статистика считается в ранее запущенном анализе. Когда новый анализ достигнет порогового значения, предыдущий останавливается. При этом на сеть не создается дополнительной нагрузки, так как собранные данные можно использовать многократно.</w:t>
      </w:r>
    </w:p>
    <w:p w14:paraId="02D9B4CC" w14:textId="7D69AFD9" w:rsidR="00953B31" w:rsidRPr="007A07C1" w:rsidRDefault="00953B31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="00ED6230">
        <w:rPr>
          <w:rFonts w:ascii="Times New Roman" w:hAnsi="Times New Roman" w:cs="Times New Roman"/>
          <w:sz w:val="28"/>
          <w:szCs w:val="28"/>
        </w:rPr>
        <w:t>З</w:t>
      </w:r>
      <w:r w:rsidRPr="007A07C1">
        <w:rPr>
          <w:rFonts w:ascii="Times New Roman" w:hAnsi="Times New Roman" w:cs="Times New Roman"/>
          <w:sz w:val="28"/>
          <w:szCs w:val="28"/>
        </w:rPr>
        <w:t>ависимость способности алгоритма детектировать потери пакетов от длительности работы</w:t>
      </w:r>
      <w:r w:rsidR="00ED623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985"/>
        <w:gridCol w:w="1695"/>
      </w:tblGrid>
      <w:tr w:rsidR="00953B31" w:rsidRPr="007A07C1" w14:paraId="26994110" w14:textId="77777777" w:rsidTr="007A07C1">
        <w:trPr>
          <w:trHeight w:val="841"/>
        </w:trPr>
        <w:tc>
          <w:tcPr>
            <w:tcW w:w="3823" w:type="dxa"/>
          </w:tcPr>
          <w:p w14:paraId="1C25FA13" w14:textId="747BF165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Длительность работы, секунд</w:t>
            </w:r>
          </w:p>
        </w:tc>
        <w:tc>
          <w:tcPr>
            <w:tcW w:w="5522" w:type="dxa"/>
            <w:gridSpan w:val="3"/>
          </w:tcPr>
          <w:p w14:paraId="0E88866A" w14:textId="0D2A0B3E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Детектирование потерь в последнюю секунду</w:t>
            </w:r>
          </w:p>
        </w:tc>
      </w:tr>
      <w:tr w:rsidR="00953B31" w:rsidRPr="007A07C1" w14:paraId="50E0C3F3" w14:textId="77777777" w:rsidTr="00953B31">
        <w:tc>
          <w:tcPr>
            <w:tcW w:w="3823" w:type="dxa"/>
          </w:tcPr>
          <w:p w14:paraId="6061D143" w14:textId="77777777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A5D800" w14:textId="1518ABA5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85" w:type="dxa"/>
          </w:tcPr>
          <w:p w14:paraId="2C5C379E" w14:textId="37AD646A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95" w:type="dxa"/>
          </w:tcPr>
          <w:p w14:paraId="68CE640A" w14:textId="589C3CF3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53B31" w:rsidRPr="007A07C1" w14:paraId="35D5D208" w14:textId="77777777" w:rsidTr="00953B31">
        <w:tc>
          <w:tcPr>
            <w:tcW w:w="3823" w:type="dxa"/>
          </w:tcPr>
          <w:p w14:paraId="59CA25D4" w14:textId="7D5925CC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14:paraId="3B1A2D14" w14:textId="1714DE1D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</w:tcPr>
          <w:p w14:paraId="764023CA" w14:textId="444AC949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95" w:type="dxa"/>
          </w:tcPr>
          <w:p w14:paraId="15AA002F" w14:textId="56947F3B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53B31" w:rsidRPr="007A07C1" w14:paraId="04DEDD38" w14:textId="77777777" w:rsidTr="00953B31">
        <w:tc>
          <w:tcPr>
            <w:tcW w:w="3823" w:type="dxa"/>
          </w:tcPr>
          <w:p w14:paraId="66E75745" w14:textId="467DB61B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842" w:type="dxa"/>
          </w:tcPr>
          <w:p w14:paraId="540BCE27" w14:textId="1A26D565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14:paraId="63F09112" w14:textId="2743BAFF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95" w:type="dxa"/>
          </w:tcPr>
          <w:p w14:paraId="1EFA56C1" w14:textId="50DAED5B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53B31" w:rsidRPr="007A07C1" w14:paraId="140CAF45" w14:textId="77777777" w:rsidTr="00953B31">
        <w:tc>
          <w:tcPr>
            <w:tcW w:w="3823" w:type="dxa"/>
          </w:tcPr>
          <w:p w14:paraId="74D95C2C" w14:textId="62A6BC81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14:paraId="51B1F1FA" w14:textId="1501CEEE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14:paraId="329CF689" w14:textId="4D3F0E7D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5" w:type="dxa"/>
          </w:tcPr>
          <w:p w14:paraId="4AAAC321" w14:textId="0F908221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53B31" w:rsidRPr="007A07C1" w14:paraId="2709C5BE" w14:textId="77777777" w:rsidTr="00953B31">
        <w:tc>
          <w:tcPr>
            <w:tcW w:w="3823" w:type="dxa"/>
          </w:tcPr>
          <w:p w14:paraId="45AC9B38" w14:textId="7C700A80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</w:tcPr>
          <w:p w14:paraId="09CB932E" w14:textId="0C9B6853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14:paraId="61DA0B66" w14:textId="12129D63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5" w:type="dxa"/>
          </w:tcPr>
          <w:p w14:paraId="04F43108" w14:textId="4D30F0E5" w:rsidR="00953B31" w:rsidRPr="007A07C1" w:rsidRDefault="00953B31" w:rsidP="007A0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1E0A6A4" w14:textId="77777777" w:rsidR="00953B31" w:rsidRPr="007A07C1" w:rsidRDefault="00953B31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D2710C" w14:textId="4D47ADBA" w:rsidR="00953B31" w:rsidRPr="007A07C1" w:rsidRDefault="00953B31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Зависимость способности детектирования потерь пакетов от длительности работы алгоритма приведена в таблице 2. Считается, что в секунду через поток проходит 1000 пакетов. В таблице указано, способен ли алгоритм определить определенное количество потерь пакетов в последнюю секунду работы. Такой способ подсчета связан с тем, что обычно проблемы возникают в неожиданные моменты времени и не являются распределенными по всему временному интервалу, а привязаны к конкретным моментам. </w:t>
      </w:r>
    </w:p>
    <w:p w14:paraId="464675CB" w14:textId="611D5854" w:rsidR="00953B31" w:rsidRPr="007A07C1" w:rsidRDefault="00953B31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Из данной таблицы следует, что длительность работы алгоритма должна быть как можно меньше. Также иногда на компьютерах могут возникать перегрузки, вследствие чего некоторый трафик может отбрасываться в связи с тем, что компьютер не успевает его обрабатывать. Описанный выше подход при использовании только адресов не позволит определить, действительно ли проблема заключается в том, что компьютер не справляется с нагрузкой, или же, к примеру, кабель, идущий от коммутатора к сетевой карте компьютера, поврежден. </w:t>
      </w:r>
    </w:p>
    <w:p w14:paraId="73144124" w14:textId="2EA571C3" w:rsidR="00953B31" w:rsidRPr="007A07C1" w:rsidRDefault="00C0044C" w:rsidP="007A07C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953B31" w:rsidRPr="007A07C1">
        <w:rPr>
          <w:rFonts w:ascii="Times New Roman" w:hAnsi="Times New Roman" w:cs="Times New Roman"/>
          <w:sz w:val="28"/>
          <w:szCs w:val="28"/>
        </w:rPr>
        <w:t>алгоритм позволяет эффективно определять потери пакетов в сети, не создавая дополнительной нагрузки на коммутаторы. Но следует учитывать, что если пакет не дошел до получателя, то это не всегда означает проблемы с линиями связи или перегрузкой оборудования. Проблема может заключаться и в неправильных настройках таблицы маршрутизации, и в блокировании определенных типов пакетов. Однако OpenFLOW позволяет гибко задавать правила, по которым пакет относится к тому или иному потоку. Таким образом, можно определить, какой тип трафика (какие протоколы, порты) блокируется.</w:t>
      </w:r>
    </w:p>
    <w:p w14:paraId="1C0A23A7" w14:textId="4C068107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6D360D" w14:textId="3F70E599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07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 преимуществам </w:t>
      </w:r>
      <w:r w:rsidR="007A07C1" w:rsidRPr="007A07C1">
        <w:rPr>
          <w:rFonts w:ascii="Times New Roman" w:hAnsi="Times New Roman" w:cs="Times New Roman"/>
          <w:b/>
          <w:bCs/>
          <w:sz w:val="28"/>
          <w:szCs w:val="28"/>
        </w:rPr>
        <w:t>данной</w:t>
      </w:r>
      <w:r w:rsidRPr="007A07C1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можно отнести: </w:t>
      </w:r>
    </w:p>
    <w:p w14:paraId="59AF6DBB" w14:textId="77777777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1. </w:t>
      </w:r>
      <w:r w:rsidRPr="007A07C1">
        <w:rPr>
          <w:rFonts w:ascii="Times New Roman" w:hAnsi="Times New Roman" w:cs="Times New Roman"/>
          <w:i/>
          <w:iCs/>
          <w:sz w:val="28"/>
          <w:szCs w:val="28"/>
        </w:rPr>
        <w:t>Производительность.</w:t>
      </w:r>
      <w:r w:rsidRPr="007A07C1">
        <w:rPr>
          <w:rFonts w:ascii="Times New Roman" w:hAnsi="Times New Roman" w:cs="Times New Roman"/>
          <w:sz w:val="28"/>
          <w:szCs w:val="28"/>
        </w:rPr>
        <w:t xml:space="preserve"> Разделение тракта данных и тракта управления позволяет централизованно управлять маршрутизацией всей сети, а контроллерам направить все свои ресурсы на ускорение перемещения трафика. </w:t>
      </w:r>
    </w:p>
    <w:p w14:paraId="4C614972" w14:textId="77777777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>2</w:t>
      </w:r>
      <w:r w:rsidRPr="007A07C1">
        <w:rPr>
          <w:rFonts w:ascii="Times New Roman" w:hAnsi="Times New Roman" w:cs="Times New Roman"/>
          <w:i/>
          <w:iCs/>
          <w:sz w:val="28"/>
          <w:szCs w:val="28"/>
        </w:rPr>
        <w:t>. Стоимость</w:t>
      </w:r>
      <w:r w:rsidRPr="007A07C1">
        <w:rPr>
          <w:rFonts w:ascii="Times New Roman" w:hAnsi="Times New Roman" w:cs="Times New Roman"/>
          <w:sz w:val="28"/>
          <w:szCs w:val="28"/>
        </w:rPr>
        <w:t xml:space="preserve">. За счет виртуализации управления сетью технология OpenFlow снижает расходы на построение и сопровождение сетей. </w:t>
      </w:r>
    </w:p>
    <w:p w14:paraId="2816BA87" w14:textId="77777777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3. </w:t>
      </w:r>
      <w:r w:rsidRPr="00ED6230">
        <w:rPr>
          <w:rFonts w:ascii="Times New Roman" w:hAnsi="Times New Roman" w:cs="Times New Roman"/>
          <w:i/>
          <w:iCs/>
          <w:sz w:val="28"/>
          <w:szCs w:val="28"/>
        </w:rPr>
        <w:t>Функциональность</w:t>
      </w:r>
      <w:r w:rsidRPr="007A07C1">
        <w:rPr>
          <w:rFonts w:ascii="Times New Roman" w:hAnsi="Times New Roman" w:cs="Times New Roman"/>
          <w:sz w:val="28"/>
          <w:szCs w:val="28"/>
        </w:rPr>
        <w:t xml:space="preserve">. Благодаря открытому и единому интерфейсу прикладных программ (API) администраторы могут создавать различное ПО управления. Ранее данная задача была труднореализуемой, поскольку у маршрутизаторов и коммутаторов, предлагаемых крупными поставщиками, не было единого API. </w:t>
      </w:r>
    </w:p>
    <w:p w14:paraId="665ABD83" w14:textId="1FD66915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4. </w:t>
      </w:r>
      <w:r w:rsidRPr="007A07C1">
        <w:rPr>
          <w:rFonts w:ascii="Times New Roman" w:hAnsi="Times New Roman" w:cs="Times New Roman"/>
          <w:i/>
          <w:iCs/>
          <w:sz w:val="28"/>
          <w:szCs w:val="28"/>
        </w:rPr>
        <w:t>Администрирование</w:t>
      </w:r>
      <w:r w:rsidRPr="007A07C1">
        <w:rPr>
          <w:rFonts w:ascii="Times New Roman" w:hAnsi="Times New Roman" w:cs="Times New Roman"/>
          <w:sz w:val="28"/>
          <w:szCs w:val="28"/>
        </w:rPr>
        <w:t xml:space="preserve">. За счет использования централизованного сервера повышается удобство администрирования. Так же предполагается возможность создания виртуальных сетевых топологий — построение виртуальных локальных или глобальных сетей без физического изменения сети. </w:t>
      </w:r>
    </w:p>
    <w:p w14:paraId="2A65AE6C" w14:textId="77777777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12F20B" w14:textId="77777777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07C1">
        <w:rPr>
          <w:rFonts w:ascii="Times New Roman" w:hAnsi="Times New Roman" w:cs="Times New Roman"/>
          <w:b/>
          <w:bCs/>
          <w:sz w:val="28"/>
          <w:szCs w:val="28"/>
        </w:rPr>
        <w:t xml:space="preserve">К опасениям относительно данной технологии можно отнести: </w:t>
      </w:r>
    </w:p>
    <w:p w14:paraId="3F93EE03" w14:textId="77777777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1. </w:t>
      </w:r>
      <w:r w:rsidRPr="007A07C1">
        <w:rPr>
          <w:rFonts w:ascii="Times New Roman" w:hAnsi="Times New Roman" w:cs="Times New Roman"/>
          <w:i/>
          <w:iCs/>
          <w:sz w:val="28"/>
          <w:szCs w:val="28"/>
        </w:rPr>
        <w:t>Масштабируемость.</w:t>
      </w:r>
      <w:r w:rsidRPr="007A07C1">
        <w:rPr>
          <w:rFonts w:ascii="Times New Roman" w:hAnsi="Times New Roman" w:cs="Times New Roman"/>
          <w:sz w:val="28"/>
          <w:szCs w:val="28"/>
        </w:rPr>
        <w:t xml:space="preserve"> Сосредоточение всех функций сетевого управления на одном сервере вызывает опасения. В обычных сетях все коммутаторы участвуют в управлении, и с ростом сети ее масштабируемость обеспечивается за счет новых коммутаторов. </w:t>
      </w:r>
    </w:p>
    <w:p w14:paraId="1C1A96C8" w14:textId="77777777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2. </w:t>
      </w:r>
      <w:r w:rsidRPr="007A07C1">
        <w:rPr>
          <w:rFonts w:ascii="Times New Roman" w:hAnsi="Times New Roman" w:cs="Times New Roman"/>
          <w:i/>
          <w:iCs/>
          <w:sz w:val="28"/>
          <w:szCs w:val="28"/>
        </w:rPr>
        <w:t>Безопасность</w:t>
      </w:r>
      <w:r w:rsidRPr="007A07C1">
        <w:rPr>
          <w:rFonts w:ascii="Times New Roman" w:hAnsi="Times New Roman" w:cs="Times New Roman"/>
          <w:sz w:val="28"/>
          <w:szCs w:val="28"/>
        </w:rPr>
        <w:t xml:space="preserve">. Поскольку в OpenFlow вся функциональность управления реализуется на одном сервере, взломать такую сеть будет проще. </w:t>
      </w:r>
    </w:p>
    <w:p w14:paraId="3090CEB3" w14:textId="7DB36E4C" w:rsidR="00C0044C" w:rsidRPr="007A07C1" w:rsidRDefault="00C0044C" w:rsidP="007A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07C1">
        <w:rPr>
          <w:rFonts w:ascii="Times New Roman" w:hAnsi="Times New Roman" w:cs="Times New Roman"/>
          <w:sz w:val="28"/>
          <w:szCs w:val="28"/>
        </w:rPr>
        <w:t xml:space="preserve">3. </w:t>
      </w:r>
      <w:r w:rsidRPr="007A07C1">
        <w:rPr>
          <w:rFonts w:ascii="Times New Roman" w:hAnsi="Times New Roman" w:cs="Times New Roman"/>
          <w:i/>
          <w:iCs/>
          <w:sz w:val="28"/>
          <w:szCs w:val="28"/>
        </w:rPr>
        <w:t>Совместимость</w:t>
      </w:r>
      <w:r w:rsidRPr="007A07C1">
        <w:rPr>
          <w:rFonts w:ascii="Times New Roman" w:hAnsi="Times New Roman" w:cs="Times New Roman"/>
          <w:sz w:val="28"/>
          <w:szCs w:val="28"/>
        </w:rPr>
        <w:t xml:space="preserve">. Имеются опасения, что добавление к сети OpenFlow проприетарных (собственных) расширений, может породить реализации, </w:t>
      </w:r>
      <w:r w:rsidRPr="007A07C1">
        <w:rPr>
          <w:rFonts w:ascii="Times New Roman" w:hAnsi="Times New Roman" w:cs="Times New Roman"/>
          <w:sz w:val="28"/>
          <w:szCs w:val="28"/>
        </w:rPr>
        <w:lastRenderedPageBreak/>
        <w:t>несовместимые с другими. Таким образом, на настоящий момент OpenFlow скорее является интересным научным проектом, чем готовой к внедрению технологией. Пока большинству пользователей нужны коммутаторы и маршрутизаторы, которые работают без трудоемкой настройки. Если технологии OpenFlow удастся достигнуть такого уровня функциональности, который позволит упростить архитектуру сети и управление ею, то в этом случае за данной технологией будет большое будущее</w:t>
      </w:r>
      <w:r w:rsidR="00ED6230">
        <w:rPr>
          <w:rFonts w:ascii="Times New Roman" w:hAnsi="Times New Roman" w:cs="Times New Roman"/>
          <w:sz w:val="28"/>
          <w:szCs w:val="28"/>
        </w:rPr>
        <w:t>.</w:t>
      </w:r>
    </w:p>
    <w:sectPr w:rsidR="00C0044C" w:rsidRPr="007A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6A"/>
    <w:rsid w:val="001C73D4"/>
    <w:rsid w:val="00265076"/>
    <w:rsid w:val="0027656C"/>
    <w:rsid w:val="00373E6F"/>
    <w:rsid w:val="003D03B3"/>
    <w:rsid w:val="004941A9"/>
    <w:rsid w:val="005824A8"/>
    <w:rsid w:val="00743049"/>
    <w:rsid w:val="007A07C1"/>
    <w:rsid w:val="0081526C"/>
    <w:rsid w:val="0092046A"/>
    <w:rsid w:val="00953B31"/>
    <w:rsid w:val="00A36A26"/>
    <w:rsid w:val="00AA325B"/>
    <w:rsid w:val="00AD677A"/>
    <w:rsid w:val="00C0044C"/>
    <w:rsid w:val="00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63ED"/>
  <w15:chartTrackingRefBased/>
  <w15:docId w15:val="{B3E2FF81-40B8-4DA0-BD5F-CE090E77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Дмитриева</dc:creator>
  <cp:keywords/>
  <dc:description/>
  <cp:lastModifiedBy>Ксения Дмитриева</cp:lastModifiedBy>
  <cp:revision>9</cp:revision>
  <dcterms:created xsi:type="dcterms:W3CDTF">2020-06-18T15:09:00Z</dcterms:created>
  <dcterms:modified xsi:type="dcterms:W3CDTF">2020-06-19T18:00:00Z</dcterms:modified>
</cp:coreProperties>
</file>