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6B0A" w:rsidRPr="00AB7E71" w:rsidRDefault="00406B0A" w:rsidP="00AB7E71">
      <w:pPr>
        <w:pStyle w:val="papertitle0"/>
        <w:rPr>
          <w:sz w:val="22"/>
        </w:rPr>
      </w:pPr>
      <w:r>
        <w:rPr>
          <w:rFonts w:eastAsia="MS Mincho"/>
        </w:rPr>
        <w:t xml:space="preserve">Transfer of </w:t>
      </w:r>
      <w:r w:rsidR="00C017B2">
        <w:rPr>
          <w:rFonts w:eastAsia="MS Mincho"/>
        </w:rPr>
        <w:t>Large Volume Data</w:t>
      </w:r>
      <w:r>
        <w:rPr>
          <w:rFonts w:eastAsia="MS Mincho"/>
        </w:rPr>
        <w:t xml:space="preserve"> over Internet </w:t>
      </w:r>
      <w:r w:rsidR="00A57E60">
        <w:rPr>
          <w:rFonts w:eastAsia="MS Mincho"/>
        </w:rPr>
        <w:br/>
      </w:r>
      <w:r>
        <w:rPr>
          <w:rFonts w:eastAsia="MS Mincho"/>
        </w:rPr>
        <w:t xml:space="preserve">with </w:t>
      </w:r>
      <w:r w:rsidR="00C017B2">
        <w:rPr>
          <w:rFonts w:eastAsia="MS Mincho"/>
        </w:rPr>
        <w:t xml:space="preserve">Parallel Data Links </w:t>
      </w:r>
      <w:r>
        <w:rPr>
          <w:rFonts w:eastAsia="MS Mincho"/>
        </w:rPr>
        <w:t>and SDN</w:t>
      </w:r>
      <w:r>
        <w:rPr>
          <w:rFonts w:eastAsia="MS Mincho"/>
          <w:sz w:val="22"/>
          <w:szCs w:val="22"/>
        </w:rPr>
        <w:t xml:space="preserve"> </w:t>
      </w:r>
    </w:p>
    <w:p w:rsidR="00406B0A" w:rsidRDefault="00406B0A" w:rsidP="00AB7E71">
      <w:pPr>
        <w:pStyle w:val="author0"/>
        <w:rPr>
          <w:rFonts w:eastAsia="MS Mincho"/>
        </w:rPr>
        <w:sectPr w:rsidR="00406B0A" w:rsidSect="00A57E60">
          <w:headerReference w:type="first" r:id="rId8"/>
          <w:pgSz w:w="11906" w:h="16838"/>
          <w:pgMar w:top="2948" w:right="2494" w:bottom="2948" w:left="2494" w:header="2381" w:footer="2324" w:gutter="0"/>
          <w:cols w:space="720"/>
          <w:titlePg/>
          <w:docGrid w:linePitch="360"/>
        </w:sectPr>
      </w:pPr>
      <w:proofErr w:type="spellStart"/>
      <w:r>
        <w:rPr>
          <w:rFonts w:eastAsia="MS Mincho"/>
        </w:rPr>
        <w:t>Khoruzhnikov</w:t>
      </w:r>
      <w:proofErr w:type="spellEnd"/>
      <w:r>
        <w:rPr>
          <w:rFonts w:eastAsia="MS Mincho"/>
        </w:rPr>
        <w:t xml:space="preserve"> S.E.</w:t>
      </w:r>
      <w:r>
        <w:rPr>
          <w:rFonts w:eastAsia="MS Mincho"/>
          <w:vertAlign w:val="superscript"/>
        </w:rPr>
        <w:t>1</w:t>
      </w:r>
      <w:r>
        <w:rPr>
          <w:rFonts w:eastAsia="MS Mincho"/>
        </w:rPr>
        <w:t xml:space="preserve">, </w:t>
      </w:r>
      <w:proofErr w:type="spellStart"/>
      <w:r>
        <w:rPr>
          <w:rFonts w:eastAsia="MS Mincho"/>
        </w:rPr>
        <w:t>Grudinin</w:t>
      </w:r>
      <w:proofErr w:type="spellEnd"/>
      <w:r>
        <w:rPr>
          <w:rFonts w:eastAsia="MS Mincho"/>
        </w:rPr>
        <w:t xml:space="preserve"> V.A.</w:t>
      </w:r>
      <w:r>
        <w:rPr>
          <w:rFonts w:eastAsia="MS Mincho"/>
          <w:vertAlign w:val="superscript"/>
        </w:rPr>
        <w:t>1</w:t>
      </w:r>
      <w:r>
        <w:rPr>
          <w:rFonts w:eastAsia="MS Mincho"/>
        </w:rPr>
        <w:t xml:space="preserve">, </w:t>
      </w:r>
      <w:proofErr w:type="spellStart"/>
      <w:r>
        <w:rPr>
          <w:rFonts w:eastAsia="MS Mincho"/>
        </w:rPr>
        <w:t>Sadov</w:t>
      </w:r>
      <w:proofErr w:type="spellEnd"/>
      <w:r>
        <w:rPr>
          <w:rFonts w:eastAsia="MS Mincho"/>
        </w:rPr>
        <w:t xml:space="preserve"> O.L.</w:t>
      </w:r>
      <w:r>
        <w:rPr>
          <w:rFonts w:eastAsia="MS Mincho"/>
          <w:vertAlign w:val="superscript"/>
        </w:rPr>
        <w:t>1</w:t>
      </w:r>
      <w:r>
        <w:rPr>
          <w:rFonts w:eastAsia="MS Mincho"/>
        </w:rPr>
        <w:t xml:space="preserve">, </w:t>
      </w:r>
      <w:proofErr w:type="spellStart"/>
      <w:r>
        <w:rPr>
          <w:rFonts w:eastAsia="MS Mincho"/>
        </w:rPr>
        <w:t>Shevel</w:t>
      </w:r>
      <w:proofErr w:type="spellEnd"/>
      <w:r>
        <w:rPr>
          <w:rFonts w:eastAsia="MS Mincho"/>
        </w:rPr>
        <w:t xml:space="preserve"> A.Y.</w:t>
      </w:r>
      <w:r>
        <w:rPr>
          <w:rFonts w:eastAsia="MS Mincho"/>
          <w:vertAlign w:val="superscript"/>
        </w:rPr>
        <w:t xml:space="preserve"> 1, 2</w:t>
      </w:r>
      <w:r>
        <w:rPr>
          <w:rFonts w:eastAsia="MS Mincho"/>
        </w:rPr>
        <w:t>, Kairkanov A.B.</w:t>
      </w:r>
      <w:r>
        <w:rPr>
          <w:rFonts w:eastAsia="MS Mincho"/>
          <w:vertAlign w:val="superscript"/>
        </w:rPr>
        <w:t>1</w:t>
      </w:r>
    </w:p>
    <w:p w:rsidR="00406B0A" w:rsidRDefault="00406B0A">
      <w:pPr>
        <w:rPr>
          <w:rFonts w:eastAsia="MS Mincho"/>
          <w:color w:val="000000"/>
        </w:rPr>
      </w:pPr>
    </w:p>
    <w:p w:rsidR="00406B0A" w:rsidRDefault="00406B0A" w:rsidP="00AB7E71">
      <w:pPr>
        <w:pStyle w:val="address"/>
        <w:rPr>
          <w:rFonts w:eastAsia="MS Mincho"/>
        </w:rPr>
      </w:pPr>
      <w:r>
        <w:rPr>
          <w:rFonts w:eastAsia="MS Mincho"/>
          <w:vertAlign w:val="superscript"/>
        </w:rPr>
        <w:t>1</w:t>
      </w:r>
      <w:r>
        <w:rPr>
          <w:rFonts w:eastAsia="MS Mincho"/>
        </w:rPr>
        <w:t xml:space="preserve"> ITMO University </w:t>
      </w:r>
      <w:proofErr w:type="spellStart"/>
      <w:r>
        <w:rPr>
          <w:rFonts w:eastAsia="MS Mincho"/>
        </w:rPr>
        <w:t>St.Petersburg</w:t>
      </w:r>
      <w:proofErr w:type="spellEnd"/>
      <w:r>
        <w:rPr>
          <w:rFonts w:eastAsia="MS Mincho"/>
        </w:rPr>
        <w:t>, Russian Federation</w:t>
      </w:r>
    </w:p>
    <w:p w:rsidR="00406B0A" w:rsidRDefault="00406B0A" w:rsidP="00AB7E71">
      <w:pPr>
        <w:pStyle w:val="address"/>
        <w:rPr>
          <w:rFonts w:eastAsia="MS Mincho"/>
        </w:rPr>
      </w:pPr>
    </w:p>
    <w:p w:rsidR="00406B0A" w:rsidRDefault="00406B0A" w:rsidP="00AB7E71">
      <w:pPr>
        <w:pStyle w:val="address"/>
      </w:pPr>
      <w:r>
        <w:rPr>
          <w:rFonts w:eastAsia="MS Mincho"/>
          <w:b/>
          <w:vertAlign w:val="superscript"/>
        </w:rPr>
        <w:t xml:space="preserve">2 </w:t>
      </w:r>
      <w:r>
        <w:t>National Research Centre "</w:t>
      </w:r>
      <w:proofErr w:type="spellStart"/>
      <w:r>
        <w:t>Kurchatov</w:t>
      </w:r>
      <w:proofErr w:type="spellEnd"/>
      <w:r>
        <w:t xml:space="preserve"> Institute" </w:t>
      </w:r>
      <w:proofErr w:type="spellStart"/>
      <w:r>
        <w:t>B.P.Konstantinov</w:t>
      </w:r>
      <w:proofErr w:type="spellEnd"/>
      <w:r>
        <w:t xml:space="preserve">, </w:t>
      </w:r>
      <w:r w:rsidR="00AB7E71">
        <w:br/>
      </w:r>
      <w:r>
        <w:t>Petersburg Nuclear</w:t>
      </w:r>
      <w:r w:rsidR="00AB7E71">
        <w:t xml:space="preserve"> </w:t>
      </w:r>
      <w:r>
        <w:t>Physics Institute, Russian Federation</w:t>
      </w:r>
    </w:p>
    <w:p w:rsidR="00406B0A" w:rsidRDefault="00406B0A">
      <w:pPr>
        <w:rPr>
          <w:color w:val="000000"/>
        </w:rPr>
      </w:pPr>
    </w:p>
    <w:p w:rsidR="00406B0A" w:rsidRDefault="00406B0A">
      <w:pPr>
        <w:sectPr w:rsidR="00406B0A" w:rsidSect="00A57E60">
          <w:type w:val="continuous"/>
          <w:pgSz w:w="11906" w:h="16838"/>
          <w:pgMar w:top="2948" w:right="2494" w:bottom="2948" w:left="2494" w:header="2381" w:footer="2324" w:gutter="0"/>
          <w:cols w:space="720"/>
          <w:titlePg/>
          <w:docGrid w:linePitch="360"/>
        </w:sectPr>
      </w:pPr>
    </w:p>
    <w:p w:rsidR="00406B0A" w:rsidRDefault="00406B0A" w:rsidP="00301C81">
      <w:pPr>
        <w:pStyle w:val="abstract0"/>
        <w:spacing w:after="0"/>
        <w:ind w:firstLine="0"/>
        <w:rPr>
          <w:rFonts w:eastAsia="MS Mincho"/>
        </w:rPr>
      </w:pPr>
      <w:r w:rsidRPr="00AB7E71">
        <w:rPr>
          <w:rFonts w:eastAsia="MS Mincho"/>
          <w:b/>
        </w:rPr>
        <w:lastRenderedPageBreak/>
        <w:t>Abstract.</w:t>
      </w:r>
      <w:r>
        <w:rPr>
          <w:rFonts w:eastAsia="MS Mincho"/>
        </w:rPr>
        <w:t xml:space="preserve"> The transfer of large volume data over computer network is i</w:t>
      </w:r>
      <w:r>
        <w:rPr>
          <w:rFonts w:eastAsia="MS Mincho"/>
        </w:rPr>
        <w:t>m</w:t>
      </w:r>
      <w:r>
        <w:rPr>
          <w:rFonts w:eastAsia="MS Mincho"/>
        </w:rPr>
        <w:t xml:space="preserve">portant and unavoidable operation in the past, now and in any feasible future. There are a number of methods/tools to transfer the data over computer global network (Internet). In this paper the transfer of data over Internet is discussed. Several free of charge utilities to transfer the data are analyzed here.  The most important architecture features are emphasized and suggested idea to add SDN </w:t>
      </w:r>
      <w:proofErr w:type="spellStart"/>
      <w:r>
        <w:rPr>
          <w:rFonts w:eastAsia="MS Mincho"/>
        </w:rPr>
        <w:t>Openflow</w:t>
      </w:r>
      <w:proofErr w:type="spellEnd"/>
      <w:r>
        <w:rPr>
          <w:rFonts w:eastAsia="MS Mincho"/>
        </w:rPr>
        <w:t xml:space="preserve"> protocol technique for fine tuning the data transfer over several para</w:t>
      </w:r>
      <w:r>
        <w:rPr>
          <w:rFonts w:eastAsia="MS Mincho"/>
        </w:rPr>
        <w:t>l</w:t>
      </w:r>
      <w:r>
        <w:rPr>
          <w:rFonts w:eastAsia="MS Mincho"/>
        </w:rPr>
        <w:t>lel data links.</w:t>
      </w:r>
    </w:p>
    <w:p w:rsidR="00406B0A" w:rsidRDefault="00406B0A" w:rsidP="00301C81">
      <w:pPr>
        <w:pStyle w:val="keywords0"/>
      </w:pPr>
      <w:r w:rsidRPr="00301C81">
        <w:rPr>
          <w:rFonts w:eastAsia="MS Mincho"/>
          <w:b/>
        </w:rPr>
        <w:t>Keywords:</w:t>
      </w:r>
      <w:r>
        <w:rPr>
          <w:rFonts w:eastAsia="MS Mincho"/>
        </w:rPr>
        <w:t xml:space="preserve"> </w:t>
      </w:r>
      <w:r>
        <w:rPr>
          <w:rFonts w:eastAsia="MS Mincho"/>
          <w:bCs/>
        </w:rPr>
        <w:t>Big Data</w:t>
      </w:r>
      <w:proofErr w:type="gramStart"/>
      <w:r>
        <w:rPr>
          <w:rFonts w:eastAsia="MS Mincho"/>
        </w:rPr>
        <w:t>,  Linux</w:t>
      </w:r>
      <w:proofErr w:type="gramEnd"/>
      <w:r>
        <w:rPr>
          <w:rFonts w:eastAsia="MS Mincho"/>
        </w:rPr>
        <w:t xml:space="preserve">,  transfer, SDN, </w:t>
      </w:r>
      <w:proofErr w:type="spellStart"/>
      <w:r>
        <w:rPr>
          <w:rFonts w:eastAsia="MS Mincho"/>
        </w:rPr>
        <w:t>Openflow</w:t>
      </w:r>
      <w:proofErr w:type="spellEnd"/>
      <w:r>
        <w:rPr>
          <w:rFonts w:eastAsia="MS Mincho"/>
        </w:rPr>
        <w:t>,  network</w:t>
      </w:r>
      <w:r>
        <w:t>.</w:t>
      </w:r>
    </w:p>
    <w:p w:rsidR="00406B0A" w:rsidRDefault="00406B0A" w:rsidP="00301C81">
      <w:pPr>
        <w:pStyle w:val="heading1"/>
      </w:pPr>
      <w:r>
        <w:t>Introduction</w:t>
      </w:r>
    </w:p>
    <w:p w:rsidR="00406B0A" w:rsidRDefault="00406B0A" w:rsidP="006D5A36">
      <w:pPr>
        <w:pStyle w:val="p1a"/>
        <w:rPr>
          <w:b/>
          <w:bCs/>
        </w:rPr>
      </w:pPr>
      <w:r>
        <w:t>Instead of large volume data the people quite often use the term “Big Data” [1] which is known for many years. Keeping in mind Big Data description - “triple V”: Veloc</w:t>
      </w:r>
      <w:r>
        <w:t>i</w:t>
      </w:r>
      <w:r>
        <w:t xml:space="preserve">ty, Volume, </w:t>
      </w:r>
      <w:proofErr w:type="gramStart"/>
      <w:r>
        <w:t>Variety</w:t>
      </w:r>
      <w:proofErr w:type="gramEnd"/>
      <w:r>
        <w:t xml:space="preserve"> we can pay attention that all those features are relative to current state of the technology. For example in 1970-s the volume of 1 TB was considered as huge volume. There is a range of aspects of the problem: to</w:t>
      </w:r>
      <w:r w:rsidRPr="00A57E60">
        <w:t xml:space="preserve"> </w:t>
      </w:r>
      <w:r>
        <w:t>store, to analyze, to tran</w:t>
      </w:r>
      <w:r>
        <w:t>s</w:t>
      </w:r>
      <w:r>
        <w:t xml:space="preserve">fer, </w:t>
      </w:r>
      <w:proofErr w:type="gramStart"/>
      <w:r>
        <w:t>to</w:t>
      </w:r>
      <w:proofErr w:type="gramEnd"/>
      <w:r>
        <w:t xml:space="preserve"> visualize. In this paper we discuss one of important aspects of the Big Data – the transfer over global computer network.</w:t>
      </w:r>
    </w:p>
    <w:p w:rsidR="00406B0A" w:rsidRDefault="00406B0A" w:rsidP="006D5A36">
      <w:pPr>
        <w:pStyle w:val="heading2"/>
      </w:pPr>
      <w:r>
        <w:t xml:space="preserve">The </w:t>
      </w:r>
      <w:r w:rsidR="005D2145">
        <w:t xml:space="preserve">Sources </w:t>
      </w:r>
      <w:r>
        <w:t xml:space="preserve">of the Big Data  </w:t>
      </w:r>
    </w:p>
    <w:p w:rsidR="00406B0A" w:rsidRDefault="00406B0A" w:rsidP="006D5A36">
      <w:pPr>
        <w:pStyle w:val="p1a"/>
      </w:pPr>
      <w:r>
        <w:t xml:space="preserve">It is known the long list of human activities (scientific and business) which are the generators of large volume of data [2-10]. </w:t>
      </w:r>
    </w:p>
    <w:p w:rsidR="00406B0A" w:rsidRDefault="00406B0A" w:rsidP="006D5A36">
      <w:r>
        <w:t>In according [2] total volume of business mails in the World in year 2012 is around 3000 PB (3×10</w:t>
      </w:r>
      <w:r>
        <w:rPr>
          <w:vertAlign w:val="superscript"/>
        </w:rPr>
        <w:t>18</w:t>
      </w:r>
      <w:r>
        <w:t xml:space="preserve">).  The consensus estimation for the total volume of stored data is growing 1.5-2.0 times each year starting from 2000. In this paper (and for our tests) </w:t>
      </w:r>
      <w:r>
        <w:lastRenderedPageBreak/>
        <w:t>we will assume that volume of data around 100 TB (10</w:t>
      </w:r>
      <w:r>
        <w:rPr>
          <w:vertAlign w:val="superscript"/>
        </w:rPr>
        <w:t>14</w:t>
      </w:r>
      <w:r>
        <w:t>) and more could be labeled as Big Data.</w:t>
      </w:r>
    </w:p>
    <w:p w:rsidR="00406B0A" w:rsidRDefault="00406B0A" w:rsidP="006D5A36">
      <w:r>
        <w:t>Another source of Big Data – the preservation of the data for long periods of time: several tens or more years. Many aspects of our personal, society, technical, and bus</w:t>
      </w:r>
      <w:r>
        <w:t>i</w:t>
      </w:r>
      <w:r>
        <w:t xml:space="preserve">ness life are now held in digital form. Large volume of those data needs to be stored and preserved. For example, results of medicine tests, data generated by important engines of various kinds (airplane engines, power station generators, </w:t>
      </w:r>
      <w:proofErr w:type="spellStart"/>
      <w:r>
        <w:t>etc</w:t>
      </w:r>
      <w:proofErr w:type="spellEnd"/>
      <w:r>
        <w:t>) and other data have to be archived for long time. The preserved data will be kept in distributed (locally and globally) storage.  It is assumed that replicas of preserved data have to be stored in several places (continents) to avoid data loss due to technical, nature or s</w:t>
      </w:r>
      <w:r>
        <w:t>o</w:t>
      </w:r>
      <w:r>
        <w:t xml:space="preserve">cial disasters. </w:t>
      </w:r>
    </w:p>
    <w:p w:rsidR="00406B0A" w:rsidRDefault="00406B0A" w:rsidP="006D5A36">
      <w:r>
        <w:t xml:space="preserve">Historically one of the first </w:t>
      </w:r>
      <w:proofErr w:type="gramStart"/>
      <w:r>
        <w:t>field</w:t>
      </w:r>
      <w:proofErr w:type="gramEnd"/>
      <w:r>
        <w:t xml:space="preserve"> where Big Data came into reality was experiments in High Energy Physics (HEP).  As the result a number of aspects for data transfer were analyzed and a range of problems was solved. Now more and more scientific and business sectors are dealing (or plan to) with the “Big data” [2-7, 33].  The inte</w:t>
      </w:r>
      <w:r>
        <w:t>r</w:t>
      </w:r>
      <w:r>
        <w:t>est to data transfer of increasing volumes is growing [11, 12].</w:t>
      </w:r>
    </w:p>
    <w:p w:rsidR="00406B0A" w:rsidRDefault="00406B0A" w:rsidP="006D5A36">
      <w:pPr>
        <w:pStyle w:val="heading2"/>
      </w:pPr>
      <w:r>
        <w:t xml:space="preserve">Big </w:t>
      </w:r>
      <w:r w:rsidR="005D2145">
        <w:t xml:space="preserve">Data Transfer </w:t>
      </w:r>
      <w:r>
        <w:t xml:space="preserve">over the </w:t>
      </w:r>
      <w:r w:rsidR="005D2145">
        <w:t>Network</w:t>
      </w:r>
    </w:p>
    <w:p w:rsidR="00406B0A" w:rsidRDefault="00406B0A" w:rsidP="006D5A36">
      <w:pPr>
        <w:pStyle w:val="p1a"/>
      </w:pPr>
      <w:r>
        <w:t xml:space="preserve">The time to transfer over global computer network (Internet) depends on the real data link bandwidth and volume of the data. </w:t>
      </w:r>
      <w:proofErr w:type="gramStart"/>
      <w:r>
        <w:t xml:space="preserve">Taking into account that we talk about volume 100TB and more we can estimate minimum required time for data copy over the data link with 1 </w:t>
      </w:r>
      <w:proofErr w:type="spellStart"/>
      <w:r>
        <w:t>Gbit</w:t>
      </w:r>
      <w:proofErr w:type="spellEnd"/>
      <w:r>
        <w:t xml:space="preserve"> capacity.</w:t>
      </w:r>
      <w:proofErr w:type="gramEnd"/>
      <w:r>
        <w:t xml:space="preserve"> It will give us about 100MB/sec, hence 100TB/100MB = 1000000 </w:t>
      </w:r>
      <w:proofErr w:type="spellStart"/>
      <w:r>
        <w:t>secs</w:t>
      </w:r>
      <w:proofErr w:type="spellEnd"/>
      <w:r>
        <w:t xml:space="preserve"> = 277.8 hours = 11.6 days. During this time the parameters of the data link might be changed. For example percent of dropped network packages and other data link parameters can be varied significantly. The data link might be suffered of operation interruptions for different periods: </w:t>
      </w:r>
      <w:proofErr w:type="spellStart"/>
      <w:r>
        <w:t>secs</w:t>
      </w:r>
      <w:proofErr w:type="spellEnd"/>
      <w:r>
        <w:t xml:space="preserve">, hours, days.  Also a number of Linux kernel network parameters might affect the data transfer speed. Among most important of them are TCP Window size, MTU, congestion control algorithm, etc. Finally in each data transfer of large volume we need to be able to </w:t>
      </w:r>
      <w:proofErr w:type="gramStart"/>
      <w:r>
        <w:t>tune  the</w:t>
      </w:r>
      <w:proofErr w:type="gramEnd"/>
      <w:r>
        <w:t xml:space="preserve">  number of data transfer streams, the size of TCP Window, etc. Now it is time to observe pop</w:t>
      </w:r>
      <w:r>
        <w:t>u</w:t>
      </w:r>
      <w:r>
        <w:t>lar freely available data transfer tools/utilities.</w:t>
      </w:r>
    </w:p>
    <w:p w:rsidR="00406B0A" w:rsidRDefault="00406B0A">
      <w:pPr>
        <w:pStyle w:val="BodyText"/>
        <w:spacing w:line="240" w:lineRule="auto"/>
        <w:ind w:firstLine="0"/>
        <w:rPr>
          <w:color w:val="000000"/>
        </w:rPr>
      </w:pPr>
    </w:p>
    <w:p w:rsidR="00406B0A" w:rsidRDefault="00406B0A" w:rsidP="006D5A36">
      <w:pPr>
        <w:pStyle w:val="heading1"/>
      </w:pPr>
      <w:r>
        <w:t xml:space="preserve">Freely </w:t>
      </w:r>
      <w:r w:rsidR="005D2145">
        <w:t>Available  Utilities</w:t>
      </w:r>
      <w:r>
        <w:t>/</w:t>
      </w:r>
      <w:r w:rsidR="005D2145">
        <w:t xml:space="preserve">Tools </w:t>
      </w:r>
      <w:r>
        <w:t xml:space="preserve">for </w:t>
      </w:r>
      <w:r w:rsidR="005D2145">
        <w:t xml:space="preserve">Data Transfer </w:t>
      </w:r>
      <w:r>
        <w:t xml:space="preserve">over the </w:t>
      </w:r>
      <w:r w:rsidR="005D2145">
        <w:t xml:space="preserve">Network  </w:t>
      </w:r>
    </w:p>
    <w:p w:rsidR="00406B0A" w:rsidRDefault="00406B0A" w:rsidP="006D5A36">
      <w:pPr>
        <w:pStyle w:val="heading2"/>
        <w:spacing w:before="0"/>
      </w:pPr>
      <w:r>
        <w:t xml:space="preserve">Low </w:t>
      </w:r>
      <w:r w:rsidR="005D2145">
        <w:t>Level Data Transfer Protocols</w:t>
      </w:r>
    </w:p>
    <w:p w:rsidR="00406B0A" w:rsidRPr="00301C81" w:rsidRDefault="00406B0A" w:rsidP="00301C81">
      <w:pPr>
        <w:pStyle w:val="p1a"/>
      </w:pPr>
      <w:r w:rsidRPr="00301C81">
        <w:t>We could mention several tools:</w:t>
      </w:r>
    </w:p>
    <w:p w:rsidR="00406B0A" w:rsidRDefault="00406B0A" w:rsidP="00127994">
      <w:pPr>
        <w:pStyle w:val="bulletitem"/>
      </w:pPr>
      <w:proofErr w:type="gramStart"/>
      <w:r>
        <w:t>one</w:t>
      </w:r>
      <w:proofErr w:type="gramEnd"/>
      <w:r>
        <w:t xml:space="preserve"> of low level protocols to transfer the data over the network is UDT [13]. UDT is library which implements data transfer protocol which </w:t>
      </w:r>
      <w:proofErr w:type="gramStart"/>
      <w:r>
        <w:t>permit</w:t>
      </w:r>
      <w:proofErr w:type="gramEnd"/>
      <w:r>
        <w:t xml:space="preserve"> to use </w:t>
      </w:r>
      <w:proofErr w:type="spellStart"/>
      <w:r>
        <w:rPr>
          <w:i/>
          <w:iCs/>
        </w:rPr>
        <w:t>udp</w:t>
      </w:r>
      <w:proofErr w:type="spellEnd"/>
      <w:r>
        <w:t>. In some cases the library can help to improve data link usage, i.e. to reduce the data transfer time.</w:t>
      </w:r>
    </w:p>
    <w:p w:rsidR="00406B0A" w:rsidRDefault="00406B0A" w:rsidP="00127994">
      <w:pPr>
        <w:pStyle w:val="bulletitem"/>
      </w:pPr>
      <w:proofErr w:type="gramStart"/>
      <w:r>
        <w:lastRenderedPageBreak/>
        <w:t>the</w:t>
      </w:r>
      <w:proofErr w:type="gramEnd"/>
      <w:r>
        <w:t xml:space="preserve"> protocol RDMA over Converged Ethernet (</w:t>
      </w:r>
      <w:proofErr w:type="spellStart"/>
      <w:r>
        <w:t>RoCE</w:t>
      </w:r>
      <w:proofErr w:type="spellEnd"/>
      <w:r>
        <w:t xml:space="preserve">)  has been studied in [33] and it was found that in many cases </w:t>
      </w:r>
      <w:proofErr w:type="spellStart"/>
      <w:r>
        <w:t>RoCE</w:t>
      </w:r>
      <w:proofErr w:type="spellEnd"/>
      <w:r>
        <w:t xml:space="preserve"> shows better results than UDP and co</w:t>
      </w:r>
      <w:r>
        <w:t>n</w:t>
      </w:r>
      <w:r>
        <w:t>ventional TCP.</w:t>
      </w:r>
    </w:p>
    <w:p w:rsidR="00406B0A" w:rsidRDefault="00406B0A" w:rsidP="00127994">
      <w:pPr>
        <w:pStyle w:val="bulletitem"/>
        <w:rPr>
          <w:b/>
          <w:bCs/>
        </w:rPr>
      </w:pPr>
      <w:r>
        <w:t>MPTCP [14] is interesting protocol which permits to use several data links in pa</w:t>
      </w:r>
      <w:r>
        <w:t>r</w:t>
      </w:r>
      <w:r>
        <w:t>allel for one data transfer. The protocol is implemented as Linux kernel driver.</w:t>
      </w:r>
    </w:p>
    <w:p w:rsidR="00406B0A" w:rsidRDefault="00406B0A" w:rsidP="00301C81">
      <w:pPr>
        <w:pStyle w:val="heading2"/>
      </w:pPr>
      <w:r>
        <w:t>Experimenting with MPTCP</w:t>
      </w:r>
    </w:p>
    <w:p w:rsidR="00406B0A" w:rsidRDefault="00406B0A" w:rsidP="00301C81">
      <w:pPr>
        <w:pStyle w:val="p1a"/>
      </w:pPr>
      <w:r>
        <w:t xml:space="preserve">Among other things we tested available version driver MP TCP. In our scheme we used our own server with Linux kernel 3.14.15-303.mptcp.el7.centos.x86_64 and two data links with two different routing tables as it explained in MP TCP docs.  Opposite server was mutipath-tcp.org. To test the speed of data transfer we used the command: </w:t>
      </w:r>
      <w:proofErr w:type="spellStart"/>
      <w:r w:rsidRPr="00301C81">
        <w:rPr>
          <w:rFonts w:ascii="Courier" w:hAnsi="Courier"/>
        </w:rPr>
        <w:t>wget</w:t>
      </w:r>
      <w:proofErr w:type="spellEnd"/>
      <w:r w:rsidRPr="00301C81">
        <w:rPr>
          <w:rFonts w:ascii="Courier" w:hAnsi="Courier"/>
        </w:rPr>
        <w:t xml:space="preserve"> -c </w:t>
      </w:r>
      <w:hyperlink r:id="rId9" w:history="1">
        <w:r w:rsidRPr="00301C81">
          <w:rPr>
            <w:rStyle w:val="Hyperlink"/>
            <w:rFonts w:ascii="Courier" w:hAnsi="Courier"/>
            <w:color w:val="000000"/>
          </w:rPr>
          <w:t>ftp://multipath-tcp.org/500MB</w:t>
        </w:r>
      </w:hyperlink>
      <w:r>
        <w:t xml:space="preserve"> .</w:t>
      </w:r>
    </w:p>
    <w:p w:rsidR="00406B0A" w:rsidRDefault="00406B0A" w:rsidP="00301C81">
      <w:r>
        <w:t>First of all we used mode when MPTCP is switched OFF (</w:t>
      </w:r>
      <w:proofErr w:type="spellStart"/>
      <w:r w:rsidRPr="00301C81">
        <w:rPr>
          <w:rFonts w:ascii="Courier" w:hAnsi="Courier"/>
        </w:rPr>
        <w:t>systcl</w:t>
      </w:r>
      <w:proofErr w:type="spellEnd"/>
      <w:r w:rsidRPr="00301C81">
        <w:rPr>
          <w:rFonts w:ascii="Courier" w:hAnsi="Courier"/>
        </w:rPr>
        <w:t xml:space="preserve"> </w:t>
      </w:r>
      <w:proofErr w:type="spellStart"/>
      <w:r w:rsidRPr="00301C81">
        <w:rPr>
          <w:rFonts w:ascii="Courier" w:hAnsi="Courier"/>
        </w:rPr>
        <w:t>net.mptcp.mptcp_enabled</w:t>
      </w:r>
      <w:proofErr w:type="spellEnd"/>
      <w:r w:rsidRPr="00301C81">
        <w:rPr>
          <w:rFonts w:ascii="Courier" w:hAnsi="Courier"/>
        </w:rPr>
        <w:t>=0</w:t>
      </w:r>
      <w:r>
        <w:t xml:space="preserve">). Here we got the speed 1.84 MB/sec. </w:t>
      </w:r>
      <w:proofErr w:type="gramStart"/>
      <w:r>
        <w:t>Next test when MPTCP is switched ON and the speed was 3.33 MB/sec – reasonably higher.</w:t>
      </w:r>
      <w:proofErr w:type="gramEnd"/>
      <w:r>
        <w:t xml:space="preserve"> Another test measurement was dealing with MPTCP is ON however one of the data link was set down (i.e. one data link became broken). In this test we got the speed 911 KB/sec – reasonably less </w:t>
      </w:r>
      <w:proofErr w:type="spellStart"/>
      <w:r>
        <w:t>then</w:t>
      </w:r>
      <w:proofErr w:type="spellEnd"/>
      <w:r>
        <w:t xml:space="preserve"> with two data links and even less than MPTCP is OFF (with one data link).</w:t>
      </w:r>
    </w:p>
    <w:p w:rsidR="00406B0A" w:rsidRDefault="00406B0A" w:rsidP="00301C81">
      <w:pPr>
        <w:rPr>
          <w:b/>
          <w:bCs/>
        </w:rPr>
      </w:pPr>
      <w:r>
        <w:t xml:space="preserve">Above results were signs for us that for long time data transfer we need to watch regular the real status of data links when we plan to speed up the data transfer. </w:t>
      </w:r>
    </w:p>
    <w:p w:rsidR="00406B0A" w:rsidRDefault="00406B0A" w:rsidP="006D5A36">
      <w:pPr>
        <w:pStyle w:val="heading2"/>
      </w:pPr>
      <w:r>
        <w:t xml:space="preserve">Popular </w:t>
      </w:r>
      <w:r w:rsidR="005D2145">
        <w:t xml:space="preserve">Programs </w:t>
      </w:r>
      <w:r>
        <w:t xml:space="preserve">for </w:t>
      </w:r>
      <w:r w:rsidR="005D2145">
        <w:t>Data Transfer</w:t>
      </w:r>
    </w:p>
    <w:p w:rsidR="00406B0A" w:rsidRDefault="00406B0A" w:rsidP="00127994">
      <w:pPr>
        <w:pStyle w:val="bulletitem"/>
      </w:pPr>
      <w:proofErr w:type="spellStart"/>
      <w:proofErr w:type="gramStart"/>
      <w:r>
        <w:t>openssh</w:t>
      </w:r>
      <w:proofErr w:type="spellEnd"/>
      <w:proofErr w:type="gramEnd"/>
      <w:r>
        <w:t xml:space="preserve"> family [15] – well known data transfer utilities deliver strong authentic</w:t>
      </w:r>
      <w:r>
        <w:t>a</w:t>
      </w:r>
      <w:r>
        <w:t>tion and a number of data encryption algorithms. Data compression before encry</w:t>
      </w:r>
      <w:r>
        <w:t>p</w:t>
      </w:r>
      <w:r>
        <w:t xml:space="preserve">tion to reduce the data volume to be transferred is possible as well. There are two </w:t>
      </w:r>
      <w:proofErr w:type="spellStart"/>
      <w:r>
        <w:t>well known</w:t>
      </w:r>
      <w:proofErr w:type="spellEnd"/>
      <w:r>
        <w:t xml:space="preserve"> </w:t>
      </w:r>
      <w:proofErr w:type="spellStart"/>
      <w:r>
        <w:t>openSSH</w:t>
      </w:r>
      <w:proofErr w:type="spellEnd"/>
      <w:r>
        <w:t xml:space="preserve"> flavors: patched SSH version [16] which can use increased size of buffers and SSH with Globus GSI authentication.  No parallel data transfer streams.</w:t>
      </w:r>
    </w:p>
    <w:p w:rsidR="00406B0A" w:rsidRDefault="00406B0A" w:rsidP="00127994">
      <w:pPr>
        <w:pStyle w:val="bulletitem"/>
      </w:pPr>
      <w:proofErr w:type="spellStart"/>
      <w:proofErr w:type="gramStart"/>
      <w:r>
        <w:t>bbcp</w:t>
      </w:r>
      <w:proofErr w:type="spellEnd"/>
      <w:proofErr w:type="gramEnd"/>
      <w:r>
        <w:t xml:space="preserve"> [17] — utility for bulk data transfer. It is assumed that </w:t>
      </w:r>
      <w:proofErr w:type="spellStart"/>
      <w:r>
        <w:t>bbcp</w:t>
      </w:r>
      <w:proofErr w:type="spellEnd"/>
      <w:r>
        <w:t xml:space="preserve"> is running on both sides, i.e. transmitter, as client, and receiver as server. Utility </w:t>
      </w:r>
      <w:proofErr w:type="spellStart"/>
      <w:r>
        <w:t>bbcp</w:t>
      </w:r>
      <w:proofErr w:type="spellEnd"/>
      <w:r>
        <w:t xml:space="preserve"> has many features including the setting:</w:t>
      </w:r>
    </w:p>
    <w:p w:rsidR="00406B0A" w:rsidRDefault="00406B0A" w:rsidP="00AB7E71">
      <w:pPr>
        <w:pStyle w:val="dashitem"/>
      </w:pPr>
      <w:r>
        <w:t>TCP Window size;</w:t>
      </w:r>
    </w:p>
    <w:p w:rsidR="00406B0A" w:rsidRDefault="00406B0A" w:rsidP="00AB7E71">
      <w:pPr>
        <w:pStyle w:val="dashitem"/>
      </w:pPr>
      <w:r>
        <w:t>multi-stream transfer;</w:t>
      </w:r>
    </w:p>
    <w:p w:rsidR="00406B0A" w:rsidRDefault="00406B0A" w:rsidP="00AB7E71">
      <w:pPr>
        <w:pStyle w:val="dashitem"/>
      </w:pPr>
      <w:r>
        <w:t>I/O buffer size;</w:t>
      </w:r>
    </w:p>
    <w:p w:rsidR="00406B0A" w:rsidRDefault="00406B0A" w:rsidP="00AB7E71">
      <w:pPr>
        <w:pStyle w:val="dashitem"/>
      </w:pPr>
      <w:r>
        <w:t>resuming failed data transfer;</w:t>
      </w:r>
    </w:p>
    <w:p w:rsidR="00406B0A" w:rsidRDefault="00406B0A" w:rsidP="00AB7E71">
      <w:pPr>
        <w:pStyle w:val="dashitem"/>
      </w:pPr>
      <w:r>
        <w:t xml:space="preserve">authentication with </w:t>
      </w:r>
      <w:proofErr w:type="spellStart"/>
      <w:r>
        <w:t>ssh</w:t>
      </w:r>
      <w:proofErr w:type="spellEnd"/>
      <w:r>
        <w:t>;</w:t>
      </w:r>
    </w:p>
    <w:p w:rsidR="00406B0A" w:rsidRDefault="00406B0A" w:rsidP="00AB7E71">
      <w:pPr>
        <w:pStyle w:val="dashitem"/>
      </w:pPr>
      <w:proofErr w:type="gramStart"/>
      <w:r>
        <w:t>other</w:t>
      </w:r>
      <w:proofErr w:type="gramEnd"/>
      <w:r>
        <w:t xml:space="preserve"> options dealing with many practical details.</w:t>
      </w:r>
    </w:p>
    <w:p w:rsidR="00406B0A" w:rsidRDefault="00406B0A" w:rsidP="00127994">
      <w:pPr>
        <w:pStyle w:val="bulletitem"/>
        <w:rPr>
          <w:color w:val="000000"/>
        </w:rPr>
      </w:pPr>
      <w:proofErr w:type="spellStart"/>
      <w:proofErr w:type="gramStart"/>
      <w:r w:rsidRPr="00127994">
        <w:t>bbftp</w:t>
      </w:r>
      <w:proofErr w:type="spellEnd"/>
      <w:proofErr w:type="gramEnd"/>
      <w:r w:rsidRPr="00127994">
        <w:t xml:space="preserve"> [18] – utility for bulk data transfer. It implements its own transfer protocol, which is optimized for large files (larger than 2GB) and secure as it does</w:t>
      </w:r>
      <w:r>
        <w:rPr>
          <w:color w:val="000000"/>
        </w:rPr>
        <w:t xml:space="preserve"> not read </w:t>
      </w:r>
      <w:r>
        <w:rPr>
          <w:color w:val="000000"/>
        </w:rPr>
        <w:lastRenderedPageBreak/>
        <w:t xml:space="preserve">the password in a file and encrypts the connection information. </w:t>
      </w:r>
      <w:proofErr w:type="spellStart"/>
      <w:r>
        <w:rPr>
          <w:color w:val="000000"/>
        </w:rPr>
        <w:t>bbftp</w:t>
      </w:r>
      <w:proofErr w:type="spellEnd"/>
      <w:r>
        <w:rPr>
          <w:color w:val="000000"/>
        </w:rPr>
        <w:t xml:space="preserve"> main features are: </w:t>
      </w:r>
    </w:p>
    <w:p w:rsidR="00406B0A" w:rsidRDefault="00406B0A" w:rsidP="00AB7E71">
      <w:pPr>
        <w:pStyle w:val="dashitem"/>
      </w:pPr>
      <w:r>
        <w:t xml:space="preserve">SSH and Grid Certificate authentication modules; </w:t>
      </w:r>
    </w:p>
    <w:p w:rsidR="00406B0A" w:rsidRDefault="00406B0A" w:rsidP="00AB7E71">
      <w:pPr>
        <w:pStyle w:val="dashitem"/>
      </w:pPr>
      <w:r>
        <w:t xml:space="preserve">multi-stream transfer; </w:t>
      </w:r>
    </w:p>
    <w:p w:rsidR="00406B0A" w:rsidRDefault="00406B0A" w:rsidP="00AB7E71">
      <w:pPr>
        <w:pStyle w:val="dashitem"/>
      </w:pPr>
      <w:r>
        <w:t>ability to tune I/O buffer size;</w:t>
      </w:r>
    </w:p>
    <w:p w:rsidR="00406B0A" w:rsidRDefault="00406B0A" w:rsidP="00AB7E71">
      <w:pPr>
        <w:pStyle w:val="dashitem"/>
      </w:pPr>
      <w:r>
        <w:t xml:space="preserve">restart failed data transfer; </w:t>
      </w:r>
    </w:p>
    <w:p w:rsidR="00406B0A" w:rsidRDefault="00406B0A" w:rsidP="00AB7E71">
      <w:pPr>
        <w:pStyle w:val="dashitem"/>
      </w:pPr>
      <w:proofErr w:type="gramStart"/>
      <w:r>
        <w:t>other</w:t>
      </w:r>
      <w:proofErr w:type="gramEnd"/>
      <w:r>
        <w:t xml:space="preserve"> useful practical features. </w:t>
      </w:r>
    </w:p>
    <w:p w:rsidR="00406B0A" w:rsidRDefault="00406B0A" w:rsidP="00127994">
      <w:pPr>
        <w:pStyle w:val="bulletitem"/>
      </w:pPr>
      <w:proofErr w:type="spellStart"/>
      <w:proofErr w:type="gramStart"/>
      <w:r>
        <w:t>fdt</w:t>
      </w:r>
      <w:proofErr w:type="spellEnd"/>
      <w:r>
        <w:t xml:space="preserve">  [</w:t>
      </w:r>
      <w:proofErr w:type="gramEnd"/>
      <w:r>
        <w:t>20] – Java utility for multi-stream data transfer and support I/O buffer size tuning.</w:t>
      </w:r>
    </w:p>
    <w:p w:rsidR="00406B0A" w:rsidRDefault="00406B0A" w:rsidP="00127994">
      <w:pPr>
        <w:pStyle w:val="bulletitem"/>
      </w:pPr>
      <w:proofErr w:type="spellStart"/>
      <w:proofErr w:type="gramStart"/>
      <w:r>
        <w:t>gridFTP</w:t>
      </w:r>
      <w:proofErr w:type="spellEnd"/>
      <w:proofErr w:type="gramEnd"/>
      <w:r>
        <w:t xml:space="preserve"> [21] is advanced redesign of </w:t>
      </w:r>
      <w:proofErr w:type="spellStart"/>
      <w:r>
        <w:t>well known</w:t>
      </w:r>
      <w:proofErr w:type="spellEnd"/>
      <w:r>
        <w:t xml:space="preserve"> utility </w:t>
      </w:r>
      <w:r>
        <w:rPr>
          <w:i/>
          <w:iCs/>
        </w:rPr>
        <w:t>ftp</w:t>
      </w:r>
      <w:r>
        <w:t xml:space="preserve"> for </w:t>
      </w:r>
      <w:proofErr w:type="spellStart"/>
      <w:r>
        <w:t>globus</w:t>
      </w:r>
      <w:proofErr w:type="spellEnd"/>
      <w:r>
        <w:t xml:space="preserve"> security infrastructure (GSI) environment. The utility has many features:</w:t>
      </w:r>
    </w:p>
    <w:p w:rsidR="00406B0A" w:rsidRDefault="00406B0A" w:rsidP="00AB7E71">
      <w:pPr>
        <w:pStyle w:val="dashitem"/>
      </w:pPr>
      <w:r>
        <w:t>two security flavors: Globus GSI and SSH;</w:t>
      </w:r>
    </w:p>
    <w:p w:rsidR="00406B0A" w:rsidRDefault="00406B0A" w:rsidP="00AB7E71">
      <w:pPr>
        <w:pStyle w:val="dashitem"/>
      </w:pPr>
      <w:r>
        <w:t>the file with host aliases: each next data transfer stream will use next host aliases (useful for computer cluster);</w:t>
      </w:r>
    </w:p>
    <w:p w:rsidR="00406B0A" w:rsidRDefault="00406B0A" w:rsidP="00AB7E71">
      <w:pPr>
        <w:pStyle w:val="dashitem"/>
      </w:pPr>
      <w:r>
        <w:t>multi-stream transfer;</w:t>
      </w:r>
    </w:p>
    <w:p w:rsidR="00406B0A" w:rsidRDefault="00406B0A" w:rsidP="00AB7E71">
      <w:pPr>
        <w:pStyle w:val="dashitem"/>
      </w:pPr>
      <w:r>
        <w:t>ability to tune I/O buffer size;</w:t>
      </w:r>
    </w:p>
    <w:p w:rsidR="00406B0A" w:rsidRDefault="00406B0A" w:rsidP="00AB7E71">
      <w:pPr>
        <w:pStyle w:val="dashitem"/>
      </w:pPr>
      <w:r>
        <w:t>restart failed data transfer;</w:t>
      </w:r>
    </w:p>
    <w:p w:rsidR="00406B0A" w:rsidRDefault="00406B0A" w:rsidP="00AB7E71">
      <w:pPr>
        <w:pStyle w:val="dashitem"/>
      </w:pPr>
      <w:proofErr w:type="gramStart"/>
      <w:r>
        <w:t>other</w:t>
      </w:r>
      <w:proofErr w:type="gramEnd"/>
      <w:r>
        <w:t xml:space="preserve"> useful practical features.</w:t>
      </w:r>
    </w:p>
    <w:p w:rsidR="00406B0A" w:rsidRPr="00301C81" w:rsidRDefault="00406B0A" w:rsidP="00301C81">
      <w:pPr>
        <w:pStyle w:val="p1a"/>
      </w:pPr>
      <w:r w:rsidRPr="00301C81">
        <w:t xml:space="preserve">Mentioned utilities are quite effective for data transfer from point of view of data link capacity usage. The more or less typical data transfer over real shared (the </w:t>
      </w:r>
      <w:proofErr w:type="spellStart"/>
      <w:r w:rsidRPr="00301C81">
        <w:t>traceroute</w:t>
      </w:r>
      <w:proofErr w:type="spellEnd"/>
      <w:r w:rsidRPr="00301C81">
        <w:t xml:space="preserve"> consists of 9 hops) 1 </w:t>
      </w:r>
      <w:proofErr w:type="spellStart"/>
      <w:r w:rsidRPr="00301C81">
        <w:t>Gbit</w:t>
      </w:r>
      <w:proofErr w:type="spellEnd"/>
      <w:r w:rsidRPr="00301C81">
        <w:t xml:space="preserve"> long distance data link is shown on Fig. 1. The program </w:t>
      </w:r>
      <w:proofErr w:type="spellStart"/>
      <w:r w:rsidRPr="00301C81">
        <w:t>bbcp</w:t>
      </w:r>
      <w:proofErr w:type="spellEnd"/>
      <w:r w:rsidRPr="00301C81">
        <w:t xml:space="preserve"> was used for real measurements. In this measurement the directory with test data files located in main memory was transferred. Total volume of the directory was 25 GB. The content of files was </w:t>
      </w:r>
      <w:proofErr w:type="gramStart"/>
      <w:r w:rsidRPr="00301C81">
        <w:t>specially</w:t>
      </w:r>
      <w:proofErr w:type="gramEnd"/>
      <w:r w:rsidRPr="00301C81">
        <w:t xml:space="preserve"> randomly generated binaries. The </w:t>
      </w:r>
      <w:proofErr w:type="gramStart"/>
      <w:r w:rsidRPr="00301C81">
        <w:t>sizes of files in test directory was</w:t>
      </w:r>
      <w:proofErr w:type="gramEnd"/>
      <w:r w:rsidRPr="00301C81">
        <w:t xml:space="preserve"> randomly distributed with average 100MB and standard devi</w:t>
      </w:r>
      <w:r w:rsidRPr="00301C81">
        <w:t>a</w:t>
      </w:r>
      <w:r w:rsidRPr="00301C81">
        <w:t>tion was 50 MB. Horizontal axis shows TCP Window sizes in bytes. It can be seen on the picture that with small number (1-2) of TCP streams the maximum speed is achieved with the size of TCP Window around 2097KB and with numbers of streams 3 and 4 the maximum is around 524KB. In contrast with relatively large number (18 and more) of TCP streams the maximum is achieved even with TCP Window size around 131KB. Existing fluctuations in data transfer speed curves are explained by the fact that shared data link is used for those measurements.  The transfer of large volume data assumes significant transmission time (may be many hours, days or more). The transmission speed might change very seriously over shared data links and over so long time.</w:t>
      </w:r>
    </w:p>
    <w:p w:rsidR="00406B0A" w:rsidRDefault="00406B0A" w:rsidP="006D5A36">
      <w:pPr>
        <w:pStyle w:val="heading2"/>
      </w:pPr>
      <w:r>
        <w:t xml:space="preserve">Middle </w:t>
      </w:r>
      <w:r w:rsidR="005D2145">
        <w:t xml:space="preserve">Level </w:t>
      </w:r>
      <w:r>
        <w:t>File Transfer Service</w:t>
      </w:r>
    </w:p>
    <w:p w:rsidR="00406B0A" w:rsidRDefault="00406B0A" w:rsidP="00301C81">
      <w:pPr>
        <w:pStyle w:val="p1a"/>
      </w:pPr>
      <w:r>
        <w:t xml:space="preserve">The FTS3 [22] is relatively new and advanced tool for data transfer of large volume of the data over the network. It has most features already mentioned above and more. In particular FTS3 uses utility </w:t>
      </w:r>
      <w:proofErr w:type="spellStart"/>
      <w:r>
        <w:t>gridFTP</w:t>
      </w:r>
      <w:proofErr w:type="spellEnd"/>
      <w:r>
        <w:t xml:space="preserve"> to perform data transfer. There is advanced </w:t>
      </w:r>
      <w:r>
        <w:lastRenderedPageBreak/>
        <w:t>data transfer tracking (log) feature, ability to use http</w:t>
      </w:r>
      <w:proofErr w:type="gramStart"/>
      <w:r>
        <w:t>,  restful</w:t>
      </w:r>
      <w:proofErr w:type="gramEnd"/>
      <w:r>
        <w:t>, and CLI interfaces to control the process of the data transfer.</w:t>
      </w:r>
    </w:p>
    <w:p w:rsidR="00406B0A" w:rsidRDefault="00406B0A" w:rsidP="00301C81">
      <w:r>
        <w:t>Another interesting development is SHIFT [23] which is dedicated to do reliable data transfer in LAN and WAN. There was paid much attention to the reliability,  advanced tracking, performance of the data transfer and the usage of parallel data transfer between so called equivalent hosts (between computer clusters).</w:t>
      </w:r>
    </w:p>
    <w:p w:rsidR="00DA6D59" w:rsidRDefault="007276D0" w:rsidP="00DA6D59">
      <w:pPr>
        <w:pStyle w:val="image"/>
      </w:pPr>
      <w:r>
        <w:rPr>
          <w:noProof/>
          <w:lang w:eastAsia="en-US"/>
        </w:rPr>
        <w:drawing>
          <wp:inline distT="0" distB="0" distL="0" distR="0" wp14:anchorId="72B8B89C" wp14:editId="338F3BA6">
            <wp:extent cx="4380865" cy="2662555"/>
            <wp:effectExtent l="0" t="0" r="635" b="4445"/>
            <wp:docPr id="1" name="Picture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0865" cy="2662555"/>
                    </a:xfrm>
                    <a:prstGeom prst="rect">
                      <a:avLst/>
                    </a:prstGeom>
                    <a:noFill/>
                    <a:ln>
                      <a:noFill/>
                    </a:ln>
                  </pic:spPr>
                </pic:pic>
              </a:graphicData>
            </a:graphic>
          </wp:inline>
        </w:drawing>
      </w:r>
    </w:p>
    <w:p w:rsidR="00DA6D59" w:rsidRDefault="00DA6D59" w:rsidP="00DA6D59">
      <w:pPr>
        <w:pStyle w:val="figurecaption0"/>
      </w:pPr>
      <w:proofErr w:type="gramStart"/>
      <w:r>
        <w:rPr>
          <w:b/>
        </w:rPr>
        <w:t>Fig.</w:t>
      </w:r>
      <w:proofErr w:type="gramEnd"/>
      <w:r>
        <w:rPr>
          <w:b/>
        </w:rPr>
        <w:t xml:space="preserve"> </w:t>
      </w:r>
      <w:r>
        <w:rPr>
          <w:b/>
        </w:rPr>
        <w:fldChar w:fldCharType="begin"/>
      </w:r>
      <w:r>
        <w:rPr>
          <w:b/>
        </w:rPr>
        <w:instrText xml:space="preserve"> SEQ "Figure" \* MERGEFORMAT </w:instrText>
      </w:r>
      <w:r>
        <w:rPr>
          <w:b/>
        </w:rPr>
        <w:fldChar w:fldCharType="separate"/>
      </w:r>
      <w:r w:rsidR="00ED0040">
        <w:rPr>
          <w:b/>
          <w:noProof/>
        </w:rPr>
        <w:t>1</w:t>
      </w:r>
      <w:r>
        <w:rPr>
          <w:b/>
        </w:rPr>
        <w:fldChar w:fldCharType="end"/>
      </w:r>
      <w:r>
        <w:rPr>
          <w:b/>
        </w:rPr>
        <w:t>.</w:t>
      </w:r>
      <w:r>
        <w:t xml:space="preserve"> </w:t>
      </w:r>
      <w:r w:rsidRPr="00DA6D59">
        <w:t>Data</w:t>
      </w:r>
      <w:r>
        <w:t xml:space="preserve"> transfer speed depends on the number of streams and size of TCP Window.</w:t>
      </w:r>
    </w:p>
    <w:p w:rsidR="00406B0A" w:rsidRDefault="00406B0A" w:rsidP="006D5A36">
      <w:pPr>
        <w:pStyle w:val="heading2"/>
      </w:pPr>
      <w:r>
        <w:t xml:space="preserve">High </w:t>
      </w:r>
      <w:r w:rsidR="005D2145">
        <w:t>Level Data Management Service</w:t>
      </w:r>
      <w:r>
        <w:t xml:space="preserve">: </w:t>
      </w:r>
      <w:proofErr w:type="spellStart"/>
      <w:r>
        <w:t>PhEDEx</w:t>
      </w:r>
      <w:proofErr w:type="spellEnd"/>
    </w:p>
    <w:p w:rsidR="00406B0A" w:rsidRPr="00301C81" w:rsidRDefault="00406B0A" w:rsidP="00301C81">
      <w:pPr>
        <w:pStyle w:val="p1a"/>
      </w:pPr>
      <w:proofErr w:type="spellStart"/>
      <w:r w:rsidRPr="00301C81">
        <w:t>PhEDEx</w:t>
      </w:r>
      <w:proofErr w:type="spellEnd"/>
      <w:r w:rsidRPr="00301C81">
        <w:t xml:space="preserve"> - Physics Experiment Data Export is used (and developed) in collaboration around Compact </w:t>
      </w:r>
      <w:proofErr w:type="spellStart"/>
      <w:r w:rsidRPr="00301C81">
        <w:t>Muon</w:t>
      </w:r>
      <w:proofErr w:type="spellEnd"/>
      <w:r w:rsidRPr="00301C81">
        <w:t xml:space="preserve"> Solenoid (CMS) experiment [24-27] at CERN [7]. The expe</w:t>
      </w:r>
      <w:r w:rsidRPr="00301C81">
        <w:t>r</w:t>
      </w:r>
      <w:r w:rsidRPr="00301C81">
        <w:t>iment does produce a lot of experimental data (in 2013 it was written around 130 PB). Data analysis requires to copy (to distribute) the data in a range of large computing clusters (about 10 locations in different countries and continents) for analysis and data archiving. Later on the fractions of the data might be copied to smaller computing facilities (more than 60 locations). Total data transfer per day is achieved 350 TB/day [2</w:t>
      </w:r>
      <w:r w:rsidR="00DD5728">
        <w:t>5</w:t>
      </w:r>
      <w:r w:rsidRPr="00301C81">
        <w:t xml:space="preserve">]. It is possible that in nearest future the volume per day will be increased. Because in between several sites there are more than one data link in </w:t>
      </w:r>
      <w:proofErr w:type="spellStart"/>
      <w:r w:rsidRPr="00301C81">
        <w:t>PhEDEx</w:t>
      </w:r>
      <w:proofErr w:type="spellEnd"/>
      <w:r w:rsidRPr="00301C81">
        <w:t xml:space="preserve"> there were d</w:t>
      </w:r>
      <w:r w:rsidRPr="00301C81">
        <w:t>e</w:t>
      </w:r>
      <w:r w:rsidRPr="00301C81">
        <w:t>veloped routing technique which permit to try alternative route when default route is not available.</w:t>
      </w:r>
    </w:p>
    <w:p w:rsidR="00406B0A" w:rsidRDefault="00406B0A" w:rsidP="00301C81">
      <w:pPr>
        <w:rPr>
          <w:b/>
          <w:bCs/>
          <w:sz w:val="24"/>
          <w:szCs w:val="24"/>
        </w:rPr>
      </w:pPr>
      <w:r>
        <w:t xml:space="preserve">Finally the system </w:t>
      </w:r>
      <w:proofErr w:type="spellStart"/>
      <w:r>
        <w:t>PhEDEx</w:t>
      </w:r>
      <w:proofErr w:type="spellEnd"/>
      <w:r>
        <w:t xml:space="preserve"> is quite complicated and the management service d</w:t>
      </w:r>
      <w:r>
        <w:t>e</w:t>
      </w:r>
      <w:r>
        <w:t xml:space="preserve">pends on the physics experiment collaboration environment. It is unlikely that </w:t>
      </w:r>
      <w:proofErr w:type="spellStart"/>
      <w:r>
        <w:t>PhEDEx</w:t>
      </w:r>
      <w:proofErr w:type="spellEnd"/>
      <w:r>
        <w:t xml:space="preserve"> is possible to use without redesign in different environment.</w:t>
      </w:r>
    </w:p>
    <w:p w:rsidR="00406B0A" w:rsidRDefault="00406B0A" w:rsidP="006D5A36">
      <w:pPr>
        <w:pStyle w:val="heading1"/>
      </w:pPr>
      <w:r>
        <w:lastRenderedPageBreak/>
        <w:t>Consideration</w:t>
      </w:r>
    </w:p>
    <w:p w:rsidR="00406B0A" w:rsidRDefault="00406B0A">
      <w:pPr>
        <w:pStyle w:val="BodyText"/>
        <w:spacing w:line="240" w:lineRule="auto"/>
        <w:ind w:firstLine="0"/>
        <w:rPr>
          <w:color w:val="000000"/>
        </w:rPr>
      </w:pPr>
      <w:r>
        <w:rPr>
          <w:color w:val="000000"/>
        </w:rPr>
        <w:t>Mentioned utilities have several common useful features for data transfer. Among them:</w:t>
      </w:r>
    </w:p>
    <w:p w:rsidR="00406B0A" w:rsidRDefault="00406B0A" w:rsidP="00AB7E71">
      <w:pPr>
        <w:pStyle w:val="bulletitem"/>
      </w:pPr>
      <w:r>
        <w:t>client-server architecture;</w:t>
      </w:r>
    </w:p>
    <w:p w:rsidR="00406B0A" w:rsidRDefault="00406B0A" w:rsidP="00AB7E71">
      <w:pPr>
        <w:pStyle w:val="bulletitem"/>
      </w:pPr>
      <w:r>
        <w:t xml:space="preserve">ability to set the buffer size, TCP Window size, number of streams, </w:t>
      </w:r>
      <w:proofErr w:type="spellStart"/>
      <w:r>
        <w:t>etc</w:t>
      </w:r>
      <w:proofErr w:type="spellEnd"/>
      <w:r>
        <w:t>;</w:t>
      </w:r>
    </w:p>
    <w:p w:rsidR="00406B0A" w:rsidRDefault="00406B0A" w:rsidP="00AB7E71">
      <w:pPr>
        <w:pStyle w:val="bulletitem"/>
      </w:pPr>
      <w:r>
        <w:t>ability to perform various operations before real data transfer and after data tran</w:t>
      </w:r>
      <w:r>
        <w:t>s</w:t>
      </w:r>
      <w:r>
        <w:t xml:space="preserve">fer, use a range of drivers/methods to read/write files to/from secondary storage, </w:t>
      </w:r>
      <w:proofErr w:type="spellStart"/>
      <w:r>
        <w:t>etc</w:t>
      </w:r>
      <w:proofErr w:type="spellEnd"/>
      <w:r>
        <w:t>;</w:t>
      </w:r>
    </w:p>
    <w:p w:rsidR="00406B0A" w:rsidRDefault="00406B0A" w:rsidP="00AB7E71">
      <w:pPr>
        <w:pStyle w:val="bulletitem"/>
      </w:pPr>
      <w:r>
        <w:t>usage more than one of authentication techniques;</w:t>
      </w:r>
    </w:p>
    <w:p w:rsidR="00406B0A" w:rsidRDefault="00406B0A" w:rsidP="00AB7E71">
      <w:pPr>
        <w:pStyle w:val="bulletitem"/>
      </w:pPr>
      <w:r>
        <w:t xml:space="preserve">usage a number of transfer streams; </w:t>
      </w:r>
    </w:p>
    <w:p w:rsidR="00406B0A" w:rsidRDefault="00406B0A" w:rsidP="00AB7E71">
      <w:pPr>
        <w:pStyle w:val="bulletitem"/>
      </w:pPr>
      <w:r>
        <w:t>usage in some conditions more than one data link for data transfer;</w:t>
      </w:r>
    </w:p>
    <w:p w:rsidR="00406B0A" w:rsidRDefault="00406B0A" w:rsidP="00AB7E71">
      <w:pPr>
        <w:pStyle w:val="bulletitem"/>
      </w:pPr>
      <w:proofErr w:type="gramStart"/>
      <w:r>
        <w:t>usage</w:t>
      </w:r>
      <w:proofErr w:type="gramEnd"/>
      <w:r>
        <w:t xml:space="preserve"> of a number of techniques to make data transfer more reliable.</w:t>
      </w:r>
    </w:p>
    <w:p w:rsidR="00406B0A" w:rsidRDefault="00406B0A" w:rsidP="00301C81">
      <w:pPr>
        <w:pStyle w:val="p1a"/>
      </w:pPr>
      <w:r>
        <w:t xml:space="preserve">The utilities are not equal in number of parameters and scope of suggested tasks. </w:t>
      </w:r>
      <w:proofErr w:type="gramStart"/>
      <w:r>
        <w:t>Part of them are</w:t>
      </w:r>
      <w:proofErr w:type="gramEnd"/>
      <w:r>
        <w:t xml:space="preserve"> well suited to be used as independent data transfer utilities in almost any environment. Others, </w:t>
      </w:r>
      <w:proofErr w:type="gramStart"/>
      <w:r>
        <w:t xml:space="preserve">like  </w:t>
      </w:r>
      <w:proofErr w:type="spellStart"/>
      <w:r>
        <w:t>PhEDEx</w:t>
      </w:r>
      <w:proofErr w:type="spellEnd"/>
      <w:proofErr w:type="gramEnd"/>
      <w:r>
        <w:t xml:space="preserve"> (in CMS) and comparable systems in collabor</w:t>
      </w:r>
      <w:r>
        <w:t>a</w:t>
      </w:r>
      <w:r>
        <w:t xml:space="preserve">tion ATLAS [29] are dedicated to be used as part of more complicated and specific computing environment.  </w:t>
      </w:r>
    </w:p>
    <w:p w:rsidR="00406B0A" w:rsidRDefault="00406B0A" w:rsidP="00301C81">
      <w:r>
        <w:t xml:space="preserve"> In other words there is a stack of toolkit which might help in many cases to tran</w:t>
      </w:r>
      <w:r>
        <w:t>s</w:t>
      </w:r>
      <w:r>
        <w:t>fer the Big Data over networks. Also it is seen that quite a few utilities can use more than one data link in parallel.</w:t>
      </w:r>
    </w:p>
    <w:p w:rsidR="00406B0A" w:rsidRDefault="00406B0A" w:rsidP="00301C81">
      <w:pPr>
        <w:rPr>
          <w:b/>
          <w:bCs/>
          <w:sz w:val="24"/>
          <w:szCs w:val="24"/>
        </w:rPr>
      </w:pPr>
      <w:r>
        <w:t xml:space="preserve">No tool suggests fine tuning with parallel data links. Fine tuning is considered as possibility to apply the different policy to each data link. In general parallel data links might be completely different in nature, features, and conditions of use. In particular it is assumed individual </w:t>
      </w:r>
      <w:proofErr w:type="spellStart"/>
      <w:r>
        <w:t>QoS</w:t>
      </w:r>
      <w:proofErr w:type="spellEnd"/>
      <w:r>
        <w:t xml:space="preserve"> for each data link to be used in data transfer and ability to change the policy on the fly. All that give the idea that special application is r</w:t>
      </w:r>
      <w:r>
        <w:t>e</w:t>
      </w:r>
      <w:r>
        <w:t xml:space="preserve">quired which might watch the data links status and change the parameters of data transfer accordingly to real situation in the data links.   </w:t>
      </w:r>
      <w:proofErr w:type="spellStart"/>
      <w:r>
        <w:t>QoS</w:t>
      </w:r>
      <w:proofErr w:type="spellEnd"/>
      <w:r>
        <w:t xml:space="preserve"> is planned to be set with protocol </w:t>
      </w:r>
      <w:proofErr w:type="spellStart"/>
      <w:r>
        <w:t>Openflow</w:t>
      </w:r>
      <w:proofErr w:type="spellEnd"/>
      <w:r>
        <w:t xml:space="preserve"> [30-31]. The special tool </w:t>
      </w:r>
      <w:proofErr w:type="spellStart"/>
      <w:r>
        <w:t>PerfSonar</w:t>
      </w:r>
      <w:proofErr w:type="spellEnd"/>
      <w:r>
        <w:t xml:space="preserve"> [32] can be used to watch the data links status.</w:t>
      </w:r>
    </w:p>
    <w:p w:rsidR="00406B0A" w:rsidRDefault="00406B0A" w:rsidP="006D5A36">
      <w:pPr>
        <w:pStyle w:val="heading1"/>
      </w:pPr>
      <w:r>
        <w:t xml:space="preserve">Proposal and </w:t>
      </w:r>
      <w:r w:rsidR="005D2145">
        <w:t>Testing</w:t>
      </w:r>
    </w:p>
    <w:p w:rsidR="00406B0A" w:rsidRDefault="00406B0A" w:rsidP="00301C81">
      <w:pPr>
        <w:pStyle w:val="p1a"/>
      </w:pPr>
      <w:r>
        <w:t>Let us image two parallel data links between two points in Internet. Both data links might be different in its nature and independent of each other. The data transfer might be performed with use both data links. Usually any data transfer program creates se</w:t>
      </w:r>
      <w:r>
        <w:t>v</w:t>
      </w:r>
      <w:r>
        <w:t>eral data streams. On both sides (independently on source and destination) a control program might know the port pairs on source and destination hosts. With such the knowledge the control program might build up the appropriate routing table for ne</w:t>
      </w:r>
      <w:r>
        <w:t>t</w:t>
      </w:r>
      <w:r>
        <w:t xml:space="preserve">work switch with ability of SDN </w:t>
      </w:r>
      <w:proofErr w:type="spellStart"/>
      <w:r>
        <w:t>Openflow</w:t>
      </w:r>
      <w:proofErr w:type="spellEnd"/>
      <w:r>
        <w:t>. To be synchronous both control program have to use exactly same algorithm to arrange data streams among the data links. If we have 20 data streams in our example for each data links 10 streams would be a</w:t>
      </w:r>
      <w:r>
        <w:t>r</w:t>
      </w:r>
      <w:r>
        <w:t xml:space="preserve">ranged.  If the status of data links is changed, for example, one data link experienced </w:t>
      </w:r>
      <w:r>
        <w:lastRenderedPageBreak/>
        <w:t>interruption, control programs on both sides have to get information about the pro</w:t>
      </w:r>
      <w:r>
        <w:t>b</w:t>
      </w:r>
      <w:r>
        <w:t xml:space="preserve">lem from </w:t>
      </w:r>
      <w:proofErr w:type="spellStart"/>
      <w:r>
        <w:t>perfsonar</w:t>
      </w:r>
      <w:proofErr w:type="spellEnd"/>
      <w:r>
        <w:t xml:space="preserve">: each control program from its own </w:t>
      </w:r>
      <w:proofErr w:type="spellStart"/>
      <w:r>
        <w:t>perfsonar</w:t>
      </w:r>
      <w:proofErr w:type="spellEnd"/>
      <w:r>
        <w:t>. The schematic picture can be seen at Fig.2.</w:t>
      </w:r>
    </w:p>
    <w:p w:rsidR="00406B0A" w:rsidRDefault="00406B0A" w:rsidP="00301C81">
      <w:r>
        <w:t xml:space="preserve">In our local testing (on one laboratory table) everything is working as expected. Now we are preparing the larger series of long distance data transfer. To perform the testing the special long distant </w:t>
      </w:r>
      <w:proofErr w:type="spellStart"/>
      <w:r>
        <w:t>testbed</w:t>
      </w:r>
      <w:proofErr w:type="spellEnd"/>
      <w:r>
        <w:t xml:space="preserve"> has been developed and deployed.</w:t>
      </w:r>
    </w:p>
    <w:p w:rsidR="00DA6D59" w:rsidRDefault="007276D0" w:rsidP="00DA6D59">
      <w:pPr>
        <w:pStyle w:val="image"/>
      </w:pPr>
      <w:r>
        <w:rPr>
          <w:noProof/>
          <w:lang w:eastAsia="en-US"/>
        </w:rPr>
        <w:drawing>
          <wp:inline distT="0" distB="0" distL="0" distR="0" wp14:anchorId="18F01644" wp14:editId="4D92E2B4">
            <wp:extent cx="4380865" cy="2472055"/>
            <wp:effectExtent l="0" t="0" r="635" b="4445"/>
            <wp:docPr id="2" name="Picture 2"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0865" cy="2472055"/>
                    </a:xfrm>
                    <a:prstGeom prst="rect">
                      <a:avLst/>
                    </a:prstGeom>
                    <a:noFill/>
                    <a:ln>
                      <a:noFill/>
                    </a:ln>
                  </pic:spPr>
                </pic:pic>
              </a:graphicData>
            </a:graphic>
          </wp:inline>
        </w:drawing>
      </w:r>
    </w:p>
    <w:p w:rsidR="0018187E" w:rsidRDefault="00DA6D59" w:rsidP="00DA6D59">
      <w:pPr>
        <w:pStyle w:val="figurecaption0"/>
      </w:pPr>
      <w:proofErr w:type="gramStart"/>
      <w:r>
        <w:rPr>
          <w:b/>
        </w:rPr>
        <w:t>Fig.</w:t>
      </w:r>
      <w:proofErr w:type="gramEnd"/>
      <w:r>
        <w:rPr>
          <w:b/>
        </w:rPr>
        <w:t xml:space="preserve"> </w:t>
      </w:r>
      <w:r>
        <w:rPr>
          <w:b/>
        </w:rPr>
        <w:fldChar w:fldCharType="begin"/>
      </w:r>
      <w:r>
        <w:rPr>
          <w:b/>
        </w:rPr>
        <w:instrText xml:space="preserve"> SEQ "Figure" \* MERGEFORMAT </w:instrText>
      </w:r>
      <w:r>
        <w:rPr>
          <w:b/>
        </w:rPr>
        <w:fldChar w:fldCharType="separate"/>
      </w:r>
      <w:r w:rsidR="00ED0040">
        <w:rPr>
          <w:b/>
          <w:noProof/>
        </w:rPr>
        <w:t>2</w:t>
      </w:r>
      <w:r>
        <w:rPr>
          <w:b/>
        </w:rPr>
        <w:fldChar w:fldCharType="end"/>
      </w:r>
      <w:r>
        <w:rPr>
          <w:b/>
        </w:rPr>
        <w:t>.</w:t>
      </w:r>
      <w:r>
        <w:t xml:space="preserve"> </w:t>
      </w:r>
      <w:proofErr w:type="gramStart"/>
      <w:r w:rsidR="0018187E" w:rsidRPr="00DA6D59">
        <w:t>Proposed</w:t>
      </w:r>
      <w:r w:rsidR="0018187E">
        <w:t xml:space="preserve"> scheme of the data transfer.</w:t>
      </w:r>
      <w:proofErr w:type="gramEnd"/>
    </w:p>
    <w:p w:rsidR="00406B0A" w:rsidRDefault="00406B0A" w:rsidP="006D5A36">
      <w:pPr>
        <w:pStyle w:val="heading1"/>
      </w:pPr>
      <w:r>
        <w:t xml:space="preserve">Long </w:t>
      </w:r>
      <w:r w:rsidR="005D2145">
        <w:t xml:space="preserve">Distance </w:t>
      </w:r>
      <w:proofErr w:type="spellStart"/>
      <w:r w:rsidR="005D2145">
        <w:t>Testbed</w:t>
      </w:r>
      <w:proofErr w:type="spellEnd"/>
      <w:r w:rsidR="005D2145">
        <w:t>: Goals and Measurement Procedures</w:t>
      </w:r>
    </w:p>
    <w:p w:rsidR="00406B0A" w:rsidRDefault="00406B0A" w:rsidP="00301C81">
      <w:pPr>
        <w:pStyle w:val="p1a"/>
      </w:pPr>
      <w:r>
        <w:t>There is special aspect in the procedure of the comparison of the utilities to transfer the Big Data over real computer network. Not trivial scheme for data transfer d</w:t>
      </w:r>
      <w:r>
        <w:t>e</w:t>
      </w:r>
      <w:r>
        <w:t xml:space="preserve">mands the customized </w:t>
      </w:r>
      <w:proofErr w:type="spellStart"/>
      <w:r>
        <w:t>testbed</w:t>
      </w:r>
      <w:proofErr w:type="spellEnd"/>
      <w:r>
        <w:t xml:space="preserve"> which is able to simulate at least main network pro</w:t>
      </w:r>
      <w:r>
        <w:t>b</w:t>
      </w:r>
      <w:r>
        <w:t xml:space="preserve">lems, e.g. changing RTT, delays, package drop percent, and so on. Such the </w:t>
      </w:r>
      <w:proofErr w:type="spellStart"/>
      <w:r>
        <w:t>testbed</w:t>
      </w:r>
      <w:proofErr w:type="spellEnd"/>
      <w:r>
        <w:t xml:space="preserve"> development has been star</w:t>
      </w:r>
      <w:r w:rsidR="00DD5728">
        <w:t>ted at the network laboratory [28</w:t>
      </w:r>
      <w:r>
        <w:t xml:space="preserve">].   The need for </w:t>
      </w:r>
      <w:proofErr w:type="spellStart"/>
      <w:r>
        <w:t>testbed</w:t>
      </w:r>
      <w:proofErr w:type="spellEnd"/>
      <w:r>
        <w:t xml:space="preserve"> is becoming obvious for us   thanks to measurement results performed by authors [11]. The authors did the comparative measurements for one data transfer stream and many data streams. The data transfers were performed with special servers so called Data Transfer Nodes (DTN).  DTNs have several specific techniques to transfer the data from LAN to WAN destinations. A number of utilities: </w:t>
      </w:r>
      <w:proofErr w:type="spellStart"/>
      <w:r>
        <w:t>rsync</w:t>
      </w:r>
      <w:proofErr w:type="spellEnd"/>
      <w:r>
        <w:t xml:space="preserve">, </w:t>
      </w:r>
      <w:proofErr w:type="spellStart"/>
      <w:proofErr w:type="gramStart"/>
      <w:r>
        <w:t>scp</w:t>
      </w:r>
      <w:proofErr w:type="spellEnd"/>
      <w:proofErr w:type="gramEnd"/>
      <w:r>
        <w:t xml:space="preserve">, </w:t>
      </w:r>
      <w:proofErr w:type="spellStart"/>
      <w:r>
        <w:t>bbcp</w:t>
      </w:r>
      <w:proofErr w:type="spellEnd"/>
      <w:r>
        <w:t xml:space="preserve">, </w:t>
      </w:r>
      <w:proofErr w:type="spellStart"/>
      <w:r>
        <w:t>GridFTP</w:t>
      </w:r>
      <w:proofErr w:type="spellEnd"/>
      <w:r>
        <w:t xml:space="preserve"> were discussed and measured just for concrete transferred file sizes (11 KB, 3.5 MB, 158 MB, 2.8 GB, and 32 GB) to transfer 6 files in each case. It was discovered that no change in the transfer speed after number of streams more than 8. At the same time in [11] there is no information about the Linux kernel parameters and other details of measurement.  </w:t>
      </w:r>
    </w:p>
    <w:p w:rsidR="00406B0A" w:rsidRDefault="00406B0A" w:rsidP="00301C81">
      <w:r>
        <w:t xml:space="preserve">In developed </w:t>
      </w:r>
      <w:proofErr w:type="spellStart"/>
      <w:r>
        <w:t>testbed</w:t>
      </w:r>
      <w:proofErr w:type="spellEnd"/>
      <w:r>
        <w:t xml:space="preserve"> it is planned to get precise answers on those questions. Also in the </w:t>
      </w:r>
      <w:proofErr w:type="spellStart"/>
      <w:r>
        <w:t>testbed</w:t>
      </w:r>
      <w:proofErr w:type="spellEnd"/>
      <w:r>
        <w:t xml:space="preserve"> we are taking into account the ideas described in [12].</w:t>
      </w:r>
    </w:p>
    <w:p w:rsidR="00406B0A" w:rsidRDefault="00406B0A" w:rsidP="00301C81">
      <w:r>
        <w:lastRenderedPageBreak/>
        <w:t xml:space="preserve">The </w:t>
      </w:r>
      <w:proofErr w:type="spellStart"/>
      <w:r>
        <w:t>testbed</w:t>
      </w:r>
      <w:proofErr w:type="spellEnd"/>
      <w:r>
        <w:t xml:space="preserve"> is intended to be platform to compare a number of data transfer met</w:t>
      </w:r>
      <w:r>
        <w:t>h</w:t>
      </w:r>
      <w:r>
        <w:t xml:space="preserve">ods in particular with SDN </w:t>
      </w:r>
      <w:proofErr w:type="spellStart"/>
      <w:r>
        <w:t>Openflow</w:t>
      </w:r>
      <w:proofErr w:type="spellEnd"/>
      <w:r>
        <w:t xml:space="preserve"> approach. </w:t>
      </w:r>
    </w:p>
    <w:p w:rsidR="00406B0A" w:rsidRDefault="00406B0A" w:rsidP="00301C81">
      <w:r>
        <w:t>As the first step it was planned to perform comparative measurements under vari</w:t>
      </w:r>
      <w:r>
        <w:t>e</w:t>
      </w:r>
      <w:r>
        <w:t xml:space="preserve">ty of the measurement conditions. To do that we need detailed measurement tracking: writing all available details of the measurements (hardware types, buffer sizes, kernel parameters, generated messages, program parameters, </w:t>
      </w:r>
      <w:proofErr w:type="spellStart"/>
      <w:r>
        <w:t>etc</w:t>
      </w:r>
      <w:proofErr w:type="spellEnd"/>
      <w:r>
        <w:t>). Everything has to be wri</w:t>
      </w:r>
      <w:r>
        <w:t>t</w:t>
      </w:r>
      <w:r>
        <w:t xml:space="preserve">ten in special log directory with date stamps. Presumably this log directory needs to be kept available long time: </w:t>
      </w:r>
      <w:proofErr w:type="spellStart"/>
      <w:r>
        <w:t>may be</w:t>
      </w:r>
      <w:proofErr w:type="spellEnd"/>
      <w:r>
        <w:t xml:space="preserve"> years. Obviously the writing of all conditions must be done with special script or program to perform saving all test conditions a</w:t>
      </w:r>
      <w:r>
        <w:t>u</w:t>
      </w:r>
      <w:r>
        <w:t>tomatically.</w:t>
      </w:r>
    </w:p>
    <w:p w:rsidR="00406B0A" w:rsidRDefault="00406B0A" w:rsidP="00301C81">
      <w:pPr>
        <w:rPr>
          <w:b/>
          <w:bCs/>
          <w:sz w:val="24"/>
          <w:szCs w:val="24"/>
        </w:rPr>
      </w:pPr>
      <w:r>
        <w:t>Another question is dealing with test data which intended to be transferred over d</w:t>
      </w:r>
      <w:r>
        <w:t>a</w:t>
      </w:r>
      <w:r>
        <w:t>ta links. Here we assume the transfer of the test directory consisting of files. It is known that sizes of files might affect the data transfer speed. That fact requires the special procedure to generate test directory with files of random sizes with defined average size and standard deviation. In addition to see real data transfer speed we need to eliminate possible data compression. In other words it is required to generate the random file content. Finally a range of scripts/programs have to be used to pr</w:t>
      </w:r>
      <w:r>
        <w:t>o</w:t>
      </w:r>
      <w:r>
        <w:t>duce graphics results. Most of required scripts were already developed and are avail</w:t>
      </w:r>
      <w:r>
        <w:t>a</w:t>
      </w:r>
      <w:r>
        <w:t xml:space="preserve">ble </w:t>
      </w:r>
      <w:proofErr w:type="gramStart"/>
      <w:r>
        <w:t xml:space="preserve">in  </w:t>
      </w:r>
      <w:proofErr w:type="gramEnd"/>
      <w:r>
        <w:fldChar w:fldCharType="begin"/>
      </w:r>
      <w:r>
        <w:instrText xml:space="preserve"> HYPERLINK "https://github.com/itmo-infocom/BigData"</w:instrText>
      </w:r>
      <w:r>
        <w:fldChar w:fldCharType="separate"/>
      </w:r>
      <w:r>
        <w:rPr>
          <w:rStyle w:val="Hyperlink"/>
          <w:color w:val="000000"/>
        </w:rPr>
        <w:t>https://github.com/itmo-infocom/BigData</w:t>
      </w:r>
      <w:r>
        <w:fldChar w:fldCharType="end"/>
      </w:r>
      <w:r>
        <w:t>.</w:t>
      </w:r>
    </w:p>
    <w:p w:rsidR="00406B0A" w:rsidRDefault="00406B0A" w:rsidP="006D5A36">
      <w:pPr>
        <w:pStyle w:val="heading1"/>
      </w:pPr>
      <w:r>
        <w:t xml:space="preserve">The </w:t>
      </w:r>
      <w:proofErr w:type="spellStart"/>
      <w:r w:rsidR="005D2145">
        <w:t>Testbed</w:t>
      </w:r>
      <w:proofErr w:type="spellEnd"/>
      <w:r w:rsidR="005D2145">
        <w:t xml:space="preserve"> Progress</w:t>
      </w:r>
    </w:p>
    <w:p w:rsidR="00406B0A" w:rsidRDefault="00406B0A" w:rsidP="00301C81">
      <w:pPr>
        <w:pStyle w:val="p1a"/>
      </w:pPr>
      <w:r>
        <w:rPr>
          <w:rFonts w:eastAsia="MS Mincho"/>
        </w:rPr>
        <w:t xml:space="preserve">Currently the </w:t>
      </w:r>
      <w:proofErr w:type="spellStart"/>
      <w:r>
        <w:rPr>
          <w:rFonts w:eastAsia="MS Mincho"/>
        </w:rPr>
        <w:t>testbed</w:t>
      </w:r>
      <w:proofErr w:type="spellEnd"/>
      <w:r>
        <w:rPr>
          <w:rFonts w:eastAsia="MS Mincho"/>
        </w:rPr>
        <w:t xml:space="preserve"> consists of two servers: each has CPU </w:t>
      </w:r>
      <w:r>
        <w:rPr>
          <w:rStyle w:val="FontStyle68"/>
          <w:rFonts w:eastAsia="MS Mincho"/>
        </w:rPr>
        <w:t>Intel Xeon E5-2650v2 @ 2.6GHz</w:t>
      </w:r>
      <w:proofErr w:type="gramStart"/>
      <w:r>
        <w:rPr>
          <w:rFonts w:eastAsia="MS Mincho"/>
        </w:rPr>
        <w:t>,  96</w:t>
      </w:r>
      <w:proofErr w:type="gramEnd"/>
      <w:r>
        <w:rPr>
          <w:rFonts w:eastAsia="MS Mincho"/>
        </w:rPr>
        <w:t xml:space="preserve"> GB of main memory, 100 TB of disk space under Scientific Linux 6.6. The distance in between servers is about 40 Km and they interconnected over public Internet (1 </w:t>
      </w:r>
      <w:proofErr w:type="spellStart"/>
      <w:r>
        <w:rPr>
          <w:rFonts w:eastAsia="MS Mincho"/>
        </w:rPr>
        <w:t>Gbit</w:t>
      </w:r>
      <w:proofErr w:type="spellEnd"/>
      <w:r>
        <w:rPr>
          <w:rFonts w:eastAsia="MS Mincho"/>
        </w:rPr>
        <w:t xml:space="preserve"> is maximum bandwidth). Because it is planned to test everything in virtual environment for each mentioned data transfer systems two virtual machines are used. </w:t>
      </w:r>
      <w:proofErr w:type="gramStart"/>
      <w:r>
        <w:rPr>
          <w:rFonts w:eastAsia="MS Mincho"/>
        </w:rPr>
        <w:t>One VM as transmitter and another VM as receiver.</w:t>
      </w:r>
      <w:proofErr w:type="gramEnd"/>
      <w:r>
        <w:rPr>
          <w:rFonts w:eastAsia="MS Mincho"/>
        </w:rPr>
        <w:t xml:space="preserve"> In other words we have around ten </w:t>
      </w:r>
      <w:proofErr w:type="spellStart"/>
      <w:r>
        <w:rPr>
          <w:rFonts w:eastAsia="MS Mincho"/>
        </w:rPr>
        <w:t>Vms</w:t>
      </w:r>
      <w:proofErr w:type="spellEnd"/>
      <w:r>
        <w:rPr>
          <w:rFonts w:eastAsia="MS Mincho"/>
        </w:rPr>
        <w:t xml:space="preserve"> for different tests. The cloud infrastructure </w:t>
      </w:r>
      <w:proofErr w:type="spellStart"/>
      <w:r>
        <w:rPr>
          <w:rFonts w:eastAsia="MS Mincho"/>
        </w:rPr>
        <w:t>Openstack</w:t>
      </w:r>
      <w:proofErr w:type="spellEnd"/>
      <w:r>
        <w:rPr>
          <w:rFonts w:eastAsia="MS Mincho"/>
        </w:rPr>
        <w:t xml:space="preserve"> (version Icehouse) has been deployed to organize VMs. </w:t>
      </w:r>
      <w:proofErr w:type="spellStart"/>
      <w:r>
        <w:rPr>
          <w:rFonts w:eastAsia="MS Mincho"/>
        </w:rPr>
        <w:t>PerfSonar</w:t>
      </w:r>
      <w:proofErr w:type="spellEnd"/>
      <w:r>
        <w:rPr>
          <w:rFonts w:eastAsia="MS Mincho"/>
        </w:rPr>
        <w:t xml:space="preserve"> has been deployed as well on both sides.</w:t>
      </w:r>
    </w:p>
    <w:p w:rsidR="00406B0A" w:rsidRDefault="00406B0A" w:rsidP="00301C81">
      <w:r>
        <w:t xml:space="preserve">The special procedure has been developed to generate test directory with files of random length, the total volume of test directory is defined by the parameter of the procedure. During generation of test data it is possible to set mean value for file size and standard deviation of the file size. The data inside each file in test directory is intentionally prepared to eliminate possible effect of the data compression (if any) during data transfer. </w:t>
      </w:r>
    </w:p>
    <w:p w:rsidR="00406B0A" w:rsidRDefault="00406B0A" w:rsidP="00301C81">
      <w:r>
        <w:t>As it was mentioned earlier in the paper many parameter values in the directory /</w:t>
      </w:r>
      <w:proofErr w:type="spellStart"/>
      <w:r>
        <w:t>proc</w:t>
      </w:r>
      <w:proofErr w:type="spellEnd"/>
      <w:r>
        <w:t xml:space="preserve"> might affect the speed of the data transfer. That means the requirement to write automatically whole directory /</w:t>
      </w:r>
      <w:proofErr w:type="spellStart"/>
      <w:r>
        <w:t>proc</w:t>
      </w:r>
      <w:proofErr w:type="spellEnd"/>
      <w:r>
        <w:t xml:space="preserve"> into "log directory". In addition there is need to write all the parameters used when data transfer starts. Also it is required to write all messages from data transfer engine/utility. Finally the data links status is also to be written as well. All those features have been implemented in the scripts dedicated to </w:t>
      </w:r>
      <w:r>
        <w:lastRenderedPageBreak/>
        <w:t>do measurements. Total volume of the log data for one measurement might exceed 5 MB.</w:t>
      </w:r>
    </w:p>
    <w:p w:rsidR="00406B0A" w:rsidRDefault="00406B0A" w:rsidP="005D2145">
      <w:pPr>
        <w:pStyle w:val="heading1"/>
        <w:numPr>
          <w:ilvl w:val="0"/>
          <w:numId w:val="0"/>
        </w:numPr>
        <w:ind w:left="567" w:hanging="567"/>
      </w:pPr>
      <w:r>
        <w:t>Acknowledgements</w:t>
      </w:r>
    </w:p>
    <w:p w:rsidR="00406B0A" w:rsidRDefault="00406B0A" w:rsidP="00301C81">
      <w:pPr>
        <w:pStyle w:val="p1a"/>
        <w:rPr>
          <w:color w:val="000000"/>
        </w:rPr>
      </w:pPr>
      <w:r>
        <w:t>The research has been carried out with the financial support of the Ministry of Educ</w:t>
      </w:r>
      <w:r>
        <w:t>a</w:t>
      </w:r>
      <w:r>
        <w:t xml:space="preserve">tion and Science of the Russian Federation under grant agreement #14.575.21.0058. </w:t>
      </w:r>
    </w:p>
    <w:p w:rsidR="00406B0A" w:rsidRDefault="00406B0A" w:rsidP="005D2145">
      <w:pPr>
        <w:pStyle w:val="heading1"/>
        <w:numPr>
          <w:ilvl w:val="0"/>
          <w:numId w:val="0"/>
        </w:numPr>
        <w:ind w:left="567" w:hanging="567"/>
        <w:rPr>
          <w:rStyle w:val="Hyperlink"/>
          <w:color w:val="000000"/>
        </w:rPr>
      </w:pPr>
      <w:r>
        <w:t>References</w:t>
      </w:r>
    </w:p>
    <w:p w:rsidR="00406B0A" w:rsidRPr="00DD5728" w:rsidRDefault="00AB57E6" w:rsidP="00DD5728">
      <w:pPr>
        <w:pStyle w:val="referenceitem"/>
      </w:pPr>
      <w:bookmarkStart w:id="0" w:name="_Ref399793566"/>
      <w:bookmarkStart w:id="1" w:name="_Ref396903739"/>
      <w:r w:rsidRPr="00DD5728">
        <w:t xml:space="preserve">Big Data, </w:t>
      </w:r>
      <w:hyperlink r:id="rId12" w:history="1">
        <w:r w:rsidR="00406B0A" w:rsidRPr="00DD5728">
          <w:t>http://en.wikipedia.org/wiki/Big_data</w:t>
        </w:r>
      </w:hyperlink>
      <w:bookmarkEnd w:id="0"/>
    </w:p>
    <w:p w:rsidR="00406B0A" w:rsidRPr="00AB7E71" w:rsidRDefault="00406B0A" w:rsidP="00DD5728">
      <w:pPr>
        <w:pStyle w:val="referenceitem"/>
        <w:rPr>
          <w:rStyle w:val="Hyperlink"/>
          <w:color w:val="000000"/>
        </w:rPr>
      </w:pPr>
      <w:bookmarkStart w:id="2" w:name="_Ref399793580"/>
      <w:r w:rsidRPr="00AB7E71">
        <w:rPr>
          <w:rStyle w:val="Hyperlink"/>
          <w:color w:val="000000"/>
        </w:rPr>
        <w:t xml:space="preserve">Information Revolution: Big Data Has Arrived </w:t>
      </w:r>
      <w:r w:rsidR="00AB57E6">
        <w:rPr>
          <w:rStyle w:val="Hyperlink"/>
          <w:color w:val="000000"/>
        </w:rPr>
        <w:t xml:space="preserve">at an Almost Unimaginable Scale, </w:t>
      </w:r>
      <w:hyperlink r:id="rId13" w:history="1">
        <w:r w:rsidRPr="00AB7E71">
          <w:rPr>
            <w:rStyle w:val="Hyperlink"/>
            <w:color w:val="000000"/>
          </w:rPr>
          <w:t>http://www.wired.com/magazine/2013/04/bigdata/</w:t>
        </w:r>
      </w:hyperlink>
      <w:bookmarkEnd w:id="2"/>
    </w:p>
    <w:p w:rsidR="00406B0A" w:rsidRDefault="00406B0A" w:rsidP="00DD5728">
      <w:pPr>
        <w:pStyle w:val="referenceitem"/>
        <w:rPr>
          <w:rStyle w:val="Hyperlink"/>
          <w:color w:val="000000"/>
        </w:rPr>
      </w:pPr>
      <w:r>
        <w:rPr>
          <w:rStyle w:val="Hyperlink"/>
          <w:color w:val="000000"/>
        </w:rPr>
        <w:t>Square Kilometer Array</w:t>
      </w:r>
      <w:r w:rsidR="00AB57E6">
        <w:rPr>
          <w:rStyle w:val="Hyperlink"/>
          <w:color w:val="000000"/>
        </w:rPr>
        <w:t>,</w:t>
      </w:r>
      <w:r>
        <w:rPr>
          <w:rStyle w:val="Hyperlink"/>
          <w:color w:val="000000"/>
        </w:rPr>
        <w:t xml:space="preserve"> </w:t>
      </w:r>
      <w:hyperlink r:id="rId14" w:history="1">
        <w:r>
          <w:rPr>
            <w:rStyle w:val="Hyperlink"/>
            <w:color w:val="000000"/>
          </w:rPr>
          <w:t>http://skatelescope.org/</w:t>
        </w:r>
      </w:hyperlink>
    </w:p>
    <w:p w:rsidR="00406B0A" w:rsidRDefault="00406B0A" w:rsidP="00DD5728">
      <w:pPr>
        <w:pStyle w:val="referenceitem"/>
        <w:rPr>
          <w:rStyle w:val="Hyperlink"/>
          <w:color w:val="000000"/>
        </w:rPr>
      </w:pPr>
      <w:r>
        <w:rPr>
          <w:rStyle w:val="Hyperlink"/>
          <w:color w:val="000000"/>
        </w:rPr>
        <w:t>Large Synoptic Survey Telescope</w:t>
      </w:r>
      <w:r w:rsidR="00AB57E6">
        <w:rPr>
          <w:rStyle w:val="Hyperlink"/>
          <w:color w:val="000000"/>
        </w:rPr>
        <w:t>,</w:t>
      </w:r>
      <w:r>
        <w:rPr>
          <w:rStyle w:val="Hyperlink"/>
          <w:color w:val="000000"/>
        </w:rPr>
        <w:t xml:space="preserve"> </w:t>
      </w:r>
      <w:hyperlink r:id="rId15" w:history="1">
        <w:r>
          <w:rPr>
            <w:rStyle w:val="Hyperlink"/>
            <w:color w:val="000000"/>
          </w:rPr>
          <w:t>http://www.lsst.org/lsst/</w:t>
        </w:r>
      </w:hyperlink>
    </w:p>
    <w:p w:rsidR="00406B0A" w:rsidRDefault="00406B0A" w:rsidP="00DD5728">
      <w:pPr>
        <w:pStyle w:val="referenceitem"/>
        <w:rPr>
          <w:rStyle w:val="Hyperlink"/>
          <w:color w:val="000000"/>
        </w:rPr>
      </w:pPr>
      <w:r>
        <w:rPr>
          <w:rStyle w:val="Hyperlink"/>
          <w:color w:val="000000"/>
        </w:rPr>
        <w:t>Facility for Antiproton and Ion Research</w:t>
      </w:r>
      <w:r w:rsidR="00AB57E6">
        <w:rPr>
          <w:rStyle w:val="Hyperlink"/>
          <w:color w:val="000000"/>
        </w:rPr>
        <w:t xml:space="preserve">, </w:t>
      </w:r>
      <w:hyperlink r:id="rId16" w:history="1">
        <w:r>
          <w:rPr>
            <w:rStyle w:val="Hyperlink"/>
            <w:color w:val="000000"/>
          </w:rPr>
          <w:t>http://www.fair-center.eu/</w:t>
        </w:r>
      </w:hyperlink>
    </w:p>
    <w:p w:rsidR="00406B0A" w:rsidRDefault="00406B0A" w:rsidP="00DD5728">
      <w:pPr>
        <w:pStyle w:val="referenceitem"/>
        <w:rPr>
          <w:rStyle w:val="Hyperlink"/>
          <w:rFonts w:eastAsia="MS Mincho"/>
          <w:color w:val="000000"/>
        </w:rPr>
      </w:pPr>
      <w:r>
        <w:rPr>
          <w:rStyle w:val="Hyperlink"/>
          <w:rFonts w:eastAsia="MS Mincho"/>
          <w:color w:val="000000"/>
        </w:rPr>
        <w:t>International Thermonuclear Experimental Reactor</w:t>
      </w:r>
      <w:r w:rsidR="00AB57E6">
        <w:rPr>
          <w:rStyle w:val="Hyperlink"/>
          <w:rFonts w:eastAsia="MS Mincho"/>
          <w:color w:val="000000"/>
        </w:rPr>
        <w:t>,</w:t>
      </w:r>
      <w:r>
        <w:rPr>
          <w:rStyle w:val="Hyperlink"/>
          <w:rFonts w:eastAsia="MS Mincho"/>
          <w:color w:val="000000"/>
        </w:rPr>
        <w:t xml:space="preserve"> </w:t>
      </w:r>
      <w:hyperlink r:id="rId17" w:history="1">
        <w:r>
          <w:rPr>
            <w:rStyle w:val="Hyperlink"/>
            <w:rFonts w:eastAsia="MS Mincho"/>
            <w:color w:val="000000"/>
          </w:rPr>
          <w:t>http://www.iter.org</w:t>
        </w:r>
      </w:hyperlink>
      <w:r w:rsidR="00CE177B">
        <w:rPr>
          <w:rStyle w:val="Hyperlink"/>
          <w:rFonts w:eastAsia="MS Mincho"/>
          <w:color w:val="000000"/>
        </w:rPr>
        <w:t>/</w:t>
      </w:r>
    </w:p>
    <w:p w:rsidR="00406B0A" w:rsidRDefault="00406B0A" w:rsidP="00DD5728">
      <w:pPr>
        <w:pStyle w:val="referenceitem"/>
      </w:pPr>
      <w:bookmarkStart w:id="3" w:name="_Ref399793777"/>
      <w:r>
        <w:rPr>
          <w:rStyle w:val="Hyperlink"/>
          <w:rFonts w:eastAsia="MS Mincho"/>
          <w:color w:val="000000"/>
        </w:rPr>
        <w:t>CERN</w:t>
      </w:r>
      <w:r w:rsidR="00AB57E6">
        <w:rPr>
          <w:rStyle w:val="Hyperlink"/>
          <w:rFonts w:eastAsia="MS Mincho"/>
          <w:color w:val="000000"/>
        </w:rPr>
        <w:t>,</w:t>
      </w:r>
      <w:r>
        <w:rPr>
          <w:rStyle w:val="Hyperlink"/>
          <w:rFonts w:eastAsia="MS Mincho"/>
          <w:color w:val="000000"/>
        </w:rPr>
        <w:t xml:space="preserve"> </w:t>
      </w:r>
      <w:hyperlink r:id="rId18" w:history="1">
        <w:r>
          <w:rPr>
            <w:rStyle w:val="Hyperlink"/>
            <w:rFonts w:eastAsia="MS Mincho"/>
            <w:color w:val="000000"/>
          </w:rPr>
          <w:t>http://ww</w:t>
        </w:r>
      </w:hyperlink>
      <w:hyperlink r:id="rId19" w:history="1">
        <w:r>
          <w:rPr>
            <w:rStyle w:val="Hyperlink"/>
            <w:rFonts w:eastAsia="MS Mincho"/>
            <w:color w:val="000000"/>
          </w:rPr>
          <w:t>w</w:t>
        </w:r>
      </w:hyperlink>
      <w:hyperlink r:id="rId20" w:history="1">
        <w:r>
          <w:rPr>
            <w:rStyle w:val="Hyperlink"/>
            <w:rFonts w:eastAsia="MS Mincho"/>
            <w:color w:val="000000"/>
          </w:rPr>
          <w:t>.cern.ch</w:t>
        </w:r>
      </w:hyperlink>
      <w:r>
        <w:rPr>
          <w:rStyle w:val="Hyperlink"/>
          <w:rFonts w:eastAsia="MS Mincho"/>
          <w:color w:val="000000"/>
        </w:rPr>
        <w:t>/</w:t>
      </w:r>
      <w:bookmarkEnd w:id="3"/>
    </w:p>
    <w:p w:rsidR="00406B0A" w:rsidRDefault="00406B0A" w:rsidP="00DD5728">
      <w:pPr>
        <w:pStyle w:val="referenceitem"/>
      </w:pPr>
      <w:proofErr w:type="spellStart"/>
      <w:r>
        <w:t>Borovick</w:t>
      </w:r>
      <w:proofErr w:type="spellEnd"/>
      <w:r w:rsidR="0001248C">
        <w:t>, L.,</w:t>
      </w:r>
      <w:r>
        <w:t xml:space="preserve"> Villars</w:t>
      </w:r>
      <w:r w:rsidR="0001248C">
        <w:t>, R.L.</w:t>
      </w:r>
      <w:r w:rsidR="00EF564E">
        <w:t xml:space="preserve">: </w:t>
      </w:r>
      <w:r>
        <w:t>White paper. The Critical Role of the Netw</w:t>
      </w:r>
      <w:r w:rsidR="00CE177B">
        <w:t xml:space="preserve">ork in Big Data Applications, </w:t>
      </w:r>
      <w:hyperlink r:id="rId21" w:history="1">
        <w:r w:rsidR="00CE177B" w:rsidRPr="00A81726">
          <w:rPr>
            <w:rStyle w:val="Hyperlink"/>
            <w:rFonts w:eastAsia="MS Mincho"/>
          </w:rPr>
          <w:t>http://www.cisco.com/en/US/solutions/collateral/ns340/ns517/ns224/</w:t>
        </w:r>
        <w:r w:rsidR="00CE177B" w:rsidRPr="00A81726">
          <w:rPr>
            <w:rStyle w:val="Hyperlink"/>
            <w:rFonts w:eastAsia="MS Mincho"/>
          </w:rPr>
          <w:br/>
          <w:t>ns944/crit</w:t>
        </w:r>
      </w:hyperlink>
      <w:hyperlink r:id="rId22" w:history="1">
        <w:r>
          <w:rPr>
            <w:rStyle w:val="Hyperlink"/>
            <w:rFonts w:eastAsia="MS Mincho"/>
            <w:color w:val="000000"/>
          </w:rPr>
          <w:t>ical_big_data_applications.pdf</w:t>
        </w:r>
      </w:hyperlink>
      <w:r>
        <w:t xml:space="preserve"> </w:t>
      </w:r>
    </w:p>
    <w:p w:rsidR="00406B0A" w:rsidRDefault="00406B0A" w:rsidP="00DD5728">
      <w:pPr>
        <w:pStyle w:val="referenceitem"/>
        <w:rPr>
          <w:rFonts w:eastAsia="ZRQOWF+TimesNewRomanPS-BoldMT"/>
        </w:rPr>
      </w:pPr>
      <w:r>
        <w:t>The Center for Large-scale Data Systems Research at the San Diego Supercomputer Ce</w:t>
      </w:r>
      <w:r>
        <w:t>n</w:t>
      </w:r>
      <w:r>
        <w:t>ter</w:t>
      </w:r>
      <w:r w:rsidR="00AB57E6">
        <w:t>,</w:t>
      </w:r>
      <w:r>
        <w:t xml:space="preserve"> </w:t>
      </w:r>
      <w:hyperlink r:id="rId23" w:history="1">
        <w:r>
          <w:rPr>
            <w:rStyle w:val="Hyperlink"/>
            <w:rFonts w:eastAsia="MS Mincho"/>
            <w:color w:val="000000"/>
          </w:rPr>
          <w:t>http://clds.sdsc.edu/</w:t>
        </w:r>
      </w:hyperlink>
      <w:r>
        <w:t xml:space="preserve"> </w:t>
      </w:r>
    </w:p>
    <w:p w:rsidR="00406B0A" w:rsidRDefault="0001248C" w:rsidP="00DD5728">
      <w:pPr>
        <w:pStyle w:val="referenceitem"/>
        <w:rPr>
          <w:rStyle w:val="Hyperlink"/>
          <w:rFonts w:eastAsia="LZOHFU+Arial-BoldMT"/>
          <w:color w:val="000000"/>
        </w:rPr>
      </w:pPr>
      <w:bookmarkStart w:id="4" w:name="_Ref399793589"/>
      <w:r>
        <w:rPr>
          <w:rFonts w:eastAsia="ZRQOWF+TimesNewRomanPS-BoldMT"/>
        </w:rPr>
        <w:t xml:space="preserve">Johnston, </w:t>
      </w:r>
      <w:r w:rsidR="00406B0A">
        <w:rPr>
          <w:rFonts w:eastAsia="ZRQOWF+TimesNewRomanPS-BoldMT"/>
        </w:rPr>
        <w:t>W</w:t>
      </w:r>
      <w:r>
        <w:rPr>
          <w:rFonts w:eastAsia="ZRQOWF+TimesNewRomanPS-BoldMT"/>
        </w:rPr>
        <w:t>.</w:t>
      </w:r>
      <w:r w:rsidR="00406B0A">
        <w:rPr>
          <w:rFonts w:eastAsia="ZRQOWF+TimesNewRomanPS-BoldMT"/>
        </w:rPr>
        <w:t xml:space="preserve"> E., Dart</w:t>
      </w:r>
      <w:r>
        <w:rPr>
          <w:rFonts w:eastAsia="ZRQOWF+TimesNewRomanPS-BoldMT"/>
        </w:rPr>
        <w:t>, E.</w:t>
      </w:r>
      <w:r w:rsidR="00406B0A">
        <w:rPr>
          <w:rFonts w:eastAsia="ZRQOWF+TimesNewRomanPS-BoldMT"/>
        </w:rPr>
        <w:t>, Ernst</w:t>
      </w:r>
      <w:r>
        <w:rPr>
          <w:rFonts w:eastAsia="ZRQOWF+TimesNewRomanPS-BoldMT"/>
        </w:rPr>
        <w:t>, M.</w:t>
      </w:r>
      <w:r w:rsidR="00406B0A">
        <w:rPr>
          <w:rFonts w:eastAsia="ZRQOWF+TimesNewRomanPS-BoldMT"/>
        </w:rPr>
        <w:t>, Tierney</w:t>
      </w:r>
      <w:r>
        <w:rPr>
          <w:rFonts w:eastAsia="ZRQOWF+TimesNewRomanPS-BoldMT"/>
        </w:rPr>
        <w:t>, B.</w:t>
      </w:r>
      <w:r w:rsidR="00EF564E">
        <w:rPr>
          <w:rFonts w:eastAsia="ZRQOWF+TimesNewRomanPS-BoldMT"/>
        </w:rPr>
        <w:t xml:space="preserve">: </w:t>
      </w:r>
      <w:r w:rsidR="00406B0A">
        <w:rPr>
          <w:rFonts w:eastAsia="RHJILW+Arial-BoldMT"/>
        </w:rPr>
        <w:t>Enabling high throughput in widely di</w:t>
      </w:r>
      <w:r w:rsidR="00406B0A">
        <w:rPr>
          <w:rFonts w:eastAsia="RHJILW+Arial-BoldMT"/>
        </w:rPr>
        <w:t>s</w:t>
      </w:r>
      <w:r w:rsidR="00406B0A">
        <w:rPr>
          <w:rFonts w:eastAsia="RHJILW+Arial-BoldMT"/>
        </w:rPr>
        <w:t xml:space="preserve">tributed data </w:t>
      </w:r>
      <w:r w:rsidR="00406B0A">
        <w:rPr>
          <w:rFonts w:eastAsia="LZOHFU+Arial-BoldMT"/>
        </w:rPr>
        <w:t xml:space="preserve">management and analysis </w:t>
      </w:r>
      <w:r w:rsidR="00AB57E6">
        <w:rPr>
          <w:rFonts w:eastAsia="LZOHFU+Arial-BoldMT"/>
        </w:rPr>
        <w:t xml:space="preserve">systems: Lessons from the LHC, </w:t>
      </w:r>
      <w:r w:rsidR="00406B0A">
        <w:rPr>
          <w:rFonts w:eastAsia="LZOHFU+Arial-BoldMT"/>
        </w:rPr>
        <w:t xml:space="preserve"> </w:t>
      </w:r>
      <w:hyperlink r:id="rId24" w:history="1">
        <w:r w:rsidR="00406B0A">
          <w:rPr>
            <w:rStyle w:val="Hyperlink"/>
            <w:rFonts w:eastAsia="LZOHFU+Arial-BoldMT"/>
            <w:color w:val="000000"/>
          </w:rPr>
          <w:t>https://tnc2013.terena.org/getfile/402</w:t>
        </w:r>
      </w:hyperlink>
      <w:r w:rsidR="00406B0A">
        <w:rPr>
          <w:rStyle w:val="20"/>
          <w:rFonts w:eastAsia="LZOHFU+Arial-BoldMT"/>
          <w:i w:val="0"/>
          <w:color w:val="000000"/>
        </w:rPr>
        <w:t xml:space="preserve"> </w:t>
      </w:r>
      <w:bookmarkEnd w:id="4"/>
    </w:p>
    <w:p w:rsidR="00406B0A" w:rsidRDefault="00406B0A" w:rsidP="00DD5728">
      <w:pPr>
        <w:pStyle w:val="referenceitem"/>
      </w:pPr>
      <w:r>
        <w:rPr>
          <w:rStyle w:val="Hyperlink"/>
          <w:rFonts w:eastAsia="LZOHFU+Arial-BoldMT"/>
          <w:color w:val="000000"/>
        </w:rPr>
        <w:t>Ah Nam</w:t>
      </w:r>
      <w:r w:rsidR="0001248C">
        <w:rPr>
          <w:rStyle w:val="Hyperlink"/>
          <w:rFonts w:eastAsia="LZOHFU+Arial-BoldMT"/>
          <w:color w:val="000000"/>
        </w:rPr>
        <w:t>, H.</w:t>
      </w:r>
      <w:r>
        <w:rPr>
          <w:rStyle w:val="Hyperlink"/>
          <w:rFonts w:eastAsia="LZOHFU+Arial-BoldMT"/>
          <w:color w:val="000000"/>
        </w:rPr>
        <w:t xml:space="preserve"> et al</w:t>
      </w:r>
      <w:r w:rsidR="00C017B2">
        <w:rPr>
          <w:rStyle w:val="Hyperlink"/>
          <w:rFonts w:eastAsia="LZOHFU+Arial-BoldMT"/>
          <w:color w:val="000000"/>
        </w:rPr>
        <w:t>:</w:t>
      </w:r>
      <w:r>
        <w:rPr>
          <w:rStyle w:val="Hyperlink"/>
          <w:rFonts w:eastAsia="LZOHFU+Arial-BoldMT"/>
          <w:color w:val="000000"/>
        </w:rPr>
        <w:t xml:space="preserve"> The Practical Obstacles of Data Transfer: </w:t>
      </w:r>
      <w:r>
        <w:t xml:space="preserve">Why researchers still love </w:t>
      </w:r>
      <w:proofErr w:type="spellStart"/>
      <w:r>
        <w:t>scp</w:t>
      </w:r>
      <w:proofErr w:type="spellEnd"/>
      <w:r w:rsidR="00EF564E">
        <w:t>.</w:t>
      </w:r>
      <w:r w:rsidR="00AB57E6">
        <w:t xml:space="preserve">, </w:t>
      </w:r>
      <w:r>
        <w:t>http://dl.acm.org/citation.cfm?id=2534695.2534703&amp;coll=DL&amp;dl=ACM&amp;CFID=</w:t>
      </w:r>
      <w:r w:rsidR="00980A72">
        <w:br/>
      </w:r>
      <w:r>
        <w:t>563485433&amp;CFTOKEN=25267057</w:t>
      </w:r>
    </w:p>
    <w:p w:rsidR="00406B0A" w:rsidRDefault="00406B0A" w:rsidP="00DD5728">
      <w:pPr>
        <w:pStyle w:val="referenceitem"/>
      </w:pPr>
      <w:r>
        <w:t>Gunter</w:t>
      </w:r>
      <w:r w:rsidR="0001248C">
        <w:t>, D.</w:t>
      </w:r>
      <w:r>
        <w:t xml:space="preserve"> et al, Exploiting Network Parallelism for Improving Data Transfer Perfo</w:t>
      </w:r>
      <w:r>
        <w:t>r</w:t>
      </w:r>
      <w:r>
        <w:t>mance, http://ieeexplore.ieee.org/xpls/abs_all.jsp?arnumber=6496123</w:t>
      </w:r>
    </w:p>
    <w:p w:rsidR="00406B0A" w:rsidRDefault="00406B0A" w:rsidP="00DD5728">
      <w:pPr>
        <w:pStyle w:val="referenceitem"/>
      </w:pPr>
      <w:r>
        <w:t>UDT: Breakin</w:t>
      </w:r>
      <w:r w:rsidR="00AB57E6">
        <w:t>g the Data Transfer Bottleneck,</w:t>
      </w:r>
      <w:r>
        <w:t xml:space="preserve"> </w:t>
      </w:r>
      <w:hyperlink r:id="rId25" w:history="1">
        <w:r>
          <w:rPr>
            <w:rStyle w:val="Hyperlink"/>
            <w:color w:val="000000"/>
          </w:rPr>
          <w:t>http://udt.sourceforge.net/</w:t>
        </w:r>
      </w:hyperlink>
      <w:r>
        <w:rPr>
          <w:rStyle w:val="Hyperlink"/>
          <w:color w:val="000000"/>
        </w:rPr>
        <w:t xml:space="preserve"> </w:t>
      </w:r>
    </w:p>
    <w:p w:rsidR="00406B0A" w:rsidRDefault="00406B0A" w:rsidP="00DD5728">
      <w:pPr>
        <w:pStyle w:val="referenceitem"/>
        <w:rPr>
          <w:rStyle w:val="20"/>
          <w:rFonts w:eastAsia="LZOHFU+Arial-BoldMT"/>
          <w:i w:val="0"/>
          <w:color w:val="000000"/>
        </w:rPr>
      </w:pPr>
      <w:proofErr w:type="spellStart"/>
      <w:r>
        <w:t>MutiPath</w:t>
      </w:r>
      <w:proofErr w:type="spellEnd"/>
      <w:r>
        <w:t xml:space="preserve"> TCP – Linux Kernel Implementation</w:t>
      </w:r>
      <w:r w:rsidR="00AB57E6">
        <w:t>,</w:t>
      </w:r>
      <w:r>
        <w:t xml:space="preserve"> </w:t>
      </w:r>
      <w:hyperlink r:id="rId26" w:history="1">
        <w:r w:rsidR="00936650" w:rsidRPr="003E45C7">
          <w:rPr>
            <w:rStyle w:val="Hyperlink"/>
          </w:rPr>
          <w:t>http://multipath-tcp.org/</w:t>
        </w:r>
      </w:hyperlink>
      <w:r>
        <w:t xml:space="preserve"> </w:t>
      </w:r>
    </w:p>
    <w:p w:rsidR="00406B0A" w:rsidRDefault="00406B0A" w:rsidP="00DD5728">
      <w:pPr>
        <w:pStyle w:val="referenceitem"/>
        <w:rPr>
          <w:rStyle w:val="20"/>
          <w:rFonts w:eastAsia="LZOHFU+Arial-BoldMT"/>
          <w:i w:val="0"/>
          <w:iCs w:val="0"/>
          <w:color w:val="000000"/>
        </w:rPr>
      </w:pPr>
      <w:proofErr w:type="spellStart"/>
      <w:r>
        <w:rPr>
          <w:rStyle w:val="20"/>
          <w:rFonts w:eastAsia="LZOHFU+Arial-BoldMT"/>
          <w:i w:val="0"/>
          <w:color w:val="000000"/>
        </w:rPr>
        <w:t>OpenSSH</w:t>
      </w:r>
      <w:proofErr w:type="spellEnd"/>
      <w:r w:rsidR="00E073A1">
        <w:rPr>
          <w:rStyle w:val="20"/>
          <w:rFonts w:eastAsia="LZOHFU+Arial-BoldMT"/>
          <w:i w:val="0"/>
          <w:color w:val="000000"/>
        </w:rPr>
        <w:t>,</w:t>
      </w:r>
      <w:r>
        <w:rPr>
          <w:rStyle w:val="20"/>
          <w:rFonts w:eastAsia="LZOHFU+Arial-BoldMT"/>
          <w:i w:val="0"/>
          <w:color w:val="000000"/>
        </w:rPr>
        <w:t xml:space="preserve"> </w:t>
      </w:r>
      <w:hyperlink r:id="rId27" w:history="1">
        <w:r>
          <w:rPr>
            <w:rStyle w:val="Hyperlink"/>
            <w:rFonts w:eastAsia="LZOHFU+Arial-BoldMT"/>
            <w:color w:val="000000"/>
          </w:rPr>
          <w:t>http://openssh.org/</w:t>
        </w:r>
      </w:hyperlink>
    </w:p>
    <w:p w:rsidR="00406B0A" w:rsidRDefault="00406B0A" w:rsidP="00DD5728">
      <w:pPr>
        <w:pStyle w:val="referenceitem"/>
        <w:rPr>
          <w:rStyle w:val="Hyperlink"/>
          <w:color w:val="000000"/>
        </w:rPr>
      </w:pPr>
      <w:r>
        <w:rPr>
          <w:rStyle w:val="20"/>
          <w:rFonts w:eastAsia="LZOHFU+Arial-BoldMT"/>
          <w:i w:val="0"/>
          <w:iCs w:val="0"/>
          <w:color w:val="000000"/>
        </w:rPr>
        <w:t xml:space="preserve">Patched </w:t>
      </w:r>
      <w:proofErr w:type="spellStart"/>
      <w:r>
        <w:rPr>
          <w:rStyle w:val="20"/>
          <w:rFonts w:eastAsia="LZOHFU+Arial-BoldMT"/>
          <w:i w:val="0"/>
          <w:iCs w:val="0"/>
          <w:color w:val="000000"/>
        </w:rPr>
        <w:t>OpenSSH</w:t>
      </w:r>
      <w:proofErr w:type="spellEnd"/>
      <w:r w:rsidR="00E073A1">
        <w:rPr>
          <w:rStyle w:val="20"/>
          <w:rFonts w:eastAsia="LZOHFU+Arial-BoldMT"/>
          <w:i w:val="0"/>
          <w:iCs w:val="0"/>
          <w:color w:val="000000"/>
        </w:rPr>
        <w:t>,</w:t>
      </w:r>
      <w:r>
        <w:rPr>
          <w:rStyle w:val="20"/>
          <w:rFonts w:eastAsia="LZOHFU+Arial-BoldMT"/>
          <w:i w:val="0"/>
          <w:color w:val="000000"/>
        </w:rPr>
        <w:t xml:space="preserve"> </w:t>
      </w:r>
      <w:hyperlink r:id="rId28" w:history="1">
        <w:r>
          <w:rPr>
            <w:rStyle w:val="Hyperlink"/>
            <w:rFonts w:eastAsia="LZOHFU+Arial-BoldMT"/>
            <w:color w:val="000000"/>
          </w:rPr>
          <w:t>http://sourceforge.net/projects/hpnssh/</w:t>
        </w:r>
      </w:hyperlink>
    </w:p>
    <w:p w:rsidR="00406B0A" w:rsidRDefault="00406B0A" w:rsidP="00DD5728">
      <w:pPr>
        <w:pStyle w:val="referenceitem"/>
        <w:rPr>
          <w:rStyle w:val="Hyperlink"/>
          <w:color w:val="000000"/>
        </w:rPr>
      </w:pPr>
      <w:r>
        <w:rPr>
          <w:rStyle w:val="Hyperlink"/>
          <w:color w:val="000000"/>
        </w:rPr>
        <w:t>BBCP</w:t>
      </w:r>
      <w:r>
        <w:t xml:space="preserve"> – utility to </w:t>
      </w:r>
      <w:proofErr w:type="spellStart"/>
      <w:r>
        <w:t>t</w:t>
      </w:r>
      <w:r w:rsidR="00E073A1">
        <w:t>rasnfer</w:t>
      </w:r>
      <w:proofErr w:type="spellEnd"/>
      <w:r w:rsidR="00E073A1">
        <w:t xml:space="preserve"> the data over network, </w:t>
      </w:r>
      <w:r>
        <w:t>http://w</w:t>
      </w:r>
      <w:r w:rsidR="0001248C">
        <w:t>ww.slac.stanford.edu/~abh/bbcp/</w:t>
      </w:r>
    </w:p>
    <w:p w:rsidR="00406B0A" w:rsidRDefault="00406B0A" w:rsidP="00DD5728">
      <w:pPr>
        <w:pStyle w:val="referenceitem"/>
      </w:pPr>
      <w:r>
        <w:rPr>
          <w:rStyle w:val="Hyperlink"/>
          <w:color w:val="000000"/>
        </w:rPr>
        <w:t xml:space="preserve">BBFTP </w:t>
      </w:r>
      <w:r w:rsidR="0001248C">
        <w:rPr>
          <w:rStyle w:val="Hyperlink"/>
          <w:color w:val="000000"/>
        </w:rPr>
        <w:t>–</w:t>
      </w:r>
      <w:r>
        <w:rPr>
          <w:rStyle w:val="Hyperlink"/>
          <w:color w:val="000000"/>
        </w:rPr>
        <w:t xml:space="preserve"> </w:t>
      </w:r>
      <w:r w:rsidR="0001248C">
        <w:rPr>
          <w:rStyle w:val="Hyperlink"/>
          <w:color w:val="000000"/>
        </w:rPr>
        <w:t>u</w:t>
      </w:r>
      <w:r w:rsidR="00E073A1">
        <w:t>tility for bulk data transfer,</w:t>
      </w:r>
      <w:r w:rsidR="0001248C">
        <w:t xml:space="preserve"> http://doc.in2p3.fr/bbftp/</w:t>
      </w:r>
      <w:r>
        <w:t xml:space="preserve"> </w:t>
      </w:r>
    </w:p>
    <w:p w:rsidR="00406B0A" w:rsidRDefault="00215D2D" w:rsidP="00DD5728">
      <w:pPr>
        <w:pStyle w:val="referenceitem"/>
        <w:rPr>
          <w:rStyle w:val="Hyperlink"/>
          <w:color w:val="000000"/>
        </w:rPr>
      </w:pPr>
      <w:proofErr w:type="spellStart"/>
      <w:r>
        <w:t>Hodson</w:t>
      </w:r>
      <w:proofErr w:type="spellEnd"/>
      <w:r>
        <w:t xml:space="preserve">, </w:t>
      </w:r>
      <w:r w:rsidR="00406B0A">
        <w:t>S</w:t>
      </w:r>
      <w:r>
        <w:t>.</w:t>
      </w:r>
      <w:r w:rsidR="00406B0A">
        <w:t xml:space="preserve"> W., </w:t>
      </w:r>
      <w:r>
        <w:t xml:space="preserve">Poole, </w:t>
      </w:r>
      <w:r w:rsidR="00406B0A">
        <w:t>S</w:t>
      </w:r>
      <w:r>
        <w:t>.</w:t>
      </w:r>
      <w:r w:rsidR="00406B0A">
        <w:t xml:space="preserve">W., </w:t>
      </w:r>
      <w:proofErr w:type="spellStart"/>
      <w:r>
        <w:t>Ruwart</w:t>
      </w:r>
      <w:proofErr w:type="spellEnd"/>
      <w:r>
        <w:t xml:space="preserve">, </w:t>
      </w:r>
      <w:r w:rsidR="00406B0A">
        <w:t>T</w:t>
      </w:r>
      <w:r>
        <w:t>.</w:t>
      </w:r>
      <w:r w:rsidR="00406B0A">
        <w:t xml:space="preserve"> M., </w:t>
      </w:r>
      <w:proofErr w:type="spellStart"/>
      <w:r>
        <w:t>Settlemyer</w:t>
      </w:r>
      <w:proofErr w:type="spellEnd"/>
      <w:r>
        <w:t xml:space="preserve">, </w:t>
      </w:r>
      <w:r w:rsidR="00406B0A">
        <w:t>B</w:t>
      </w:r>
      <w:r>
        <w:t>.</w:t>
      </w:r>
      <w:r w:rsidR="00406B0A">
        <w:t xml:space="preserve"> W.</w:t>
      </w:r>
      <w:r w:rsidR="00EF564E">
        <w:t xml:space="preserve">: </w:t>
      </w:r>
      <w:r w:rsidR="00406B0A">
        <w:t>Moving Large Data Sets Over High-Performance Long Distance Networks</w:t>
      </w:r>
      <w:r w:rsidR="0001248C">
        <w:t xml:space="preserve">, </w:t>
      </w:r>
      <w:hyperlink r:id="rId29" w:history="1">
        <w:r w:rsidR="00406B0A">
          <w:rPr>
            <w:rStyle w:val="Hyperlink"/>
            <w:rFonts w:eastAsia="MS Mincho"/>
            <w:color w:val="000000"/>
          </w:rPr>
          <w:t>http://info.ornl.gov/sites/publications/files/Pub28508.pdf</w:t>
        </w:r>
      </w:hyperlink>
      <w:r w:rsidR="00406B0A">
        <w:t xml:space="preserve"> </w:t>
      </w:r>
    </w:p>
    <w:p w:rsidR="00406B0A" w:rsidRDefault="00E073A1" w:rsidP="00DD5728">
      <w:pPr>
        <w:pStyle w:val="referenceitem"/>
        <w:rPr>
          <w:rStyle w:val="Hyperlink"/>
          <w:color w:val="000000"/>
        </w:rPr>
      </w:pPr>
      <w:r>
        <w:rPr>
          <w:rStyle w:val="Hyperlink"/>
          <w:color w:val="000000"/>
        </w:rPr>
        <w:t xml:space="preserve">Fast Data Transfer, </w:t>
      </w:r>
      <w:hyperlink r:id="rId30" w:history="1">
        <w:r w:rsidR="00406B0A">
          <w:rPr>
            <w:rStyle w:val="Hyperlink"/>
            <w:color w:val="000000"/>
          </w:rPr>
          <w:t>http://monalisa.cern.ch/FDT/</w:t>
        </w:r>
      </w:hyperlink>
      <w:r w:rsidR="00406B0A">
        <w:t xml:space="preserve"> </w:t>
      </w:r>
    </w:p>
    <w:p w:rsidR="00406B0A" w:rsidRDefault="00406B0A" w:rsidP="00DD5728">
      <w:pPr>
        <w:pStyle w:val="referenceitem"/>
      </w:pPr>
      <w:r>
        <w:rPr>
          <w:rStyle w:val="Hyperlink"/>
          <w:color w:val="000000"/>
        </w:rPr>
        <w:t>Grid/Globus data transfer tool. Client pa</w:t>
      </w:r>
      <w:r w:rsidR="00E073A1">
        <w:rPr>
          <w:rStyle w:val="Hyperlink"/>
          <w:color w:val="000000"/>
        </w:rPr>
        <w:t xml:space="preserve">rt is known as </w:t>
      </w:r>
      <w:proofErr w:type="spellStart"/>
      <w:r w:rsidR="00E073A1">
        <w:rPr>
          <w:rStyle w:val="Hyperlink"/>
          <w:color w:val="000000"/>
        </w:rPr>
        <w:t>globus</w:t>
      </w:r>
      <w:proofErr w:type="spellEnd"/>
      <w:r w:rsidR="00E073A1">
        <w:rPr>
          <w:rStyle w:val="Hyperlink"/>
          <w:color w:val="000000"/>
        </w:rPr>
        <w:t>-</w:t>
      </w:r>
      <w:proofErr w:type="spellStart"/>
      <w:r w:rsidR="00E073A1">
        <w:rPr>
          <w:rStyle w:val="Hyperlink"/>
          <w:color w:val="000000"/>
        </w:rPr>
        <w:t>url</w:t>
      </w:r>
      <w:proofErr w:type="spellEnd"/>
      <w:r w:rsidR="00E073A1">
        <w:rPr>
          <w:rStyle w:val="Hyperlink"/>
          <w:color w:val="000000"/>
        </w:rPr>
        <w:t>-copy,</w:t>
      </w:r>
      <w:r>
        <w:rPr>
          <w:rStyle w:val="Hyperlink"/>
          <w:color w:val="000000"/>
        </w:rPr>
        <w:t xml:space="preserve"> http://toolkit.globus.org/toolkit/data/gridftp/</w:t>
      </w:r>
    </w:p>
    <w:p w:rsidR="00406B0A" w:rsidRDefault="00E073A1" w:rsidP="00DD5728">
      <w:pPr>
        <w:pStyle w:val="referenceitem"/>
      </w:pPr>
      <w:r>
        <w:t>File Transfer Service,</w:t>
      </w:r>
      <w:r w:rsidR="00406B0A">
        <w:t xml:space="preserve"> </w:t>
      </w:r>
      <w:hyperlink r:id="rId31" w:history="1">
        <w:r w:rsidR="00406B0A">
          <w:rPr>
            <w:rStyle w:val="Hyperlink"/>
            <w:color w:val="000000"/>
          </w:rPr>
          <w:t>http://www.eu-emi.eu/products/-/asset_publisher/1gkD/content/fts3</w:t>
        </w:r>
      </w:hyperlink>
      <w:r w:rsidR="00406B0A">
        <w:t xml:space="preserve"> </w:t>
      </w:r>
    </w:p>
    <w:p w:rsidR="00406B0A" w:rsidRDefault="00406B0A" w:rsidP="00DD5728">
      <w:pPr>
        <w:pStyle w:val="referenceitem"/>
        <w:rPr>
          <w:rStyle w:val="Hyperlink"/>
          <w:color w:val="000000"/>
        </w:rPr>
      </w:pPr>
      <w:r>
        <w:t>Data Transfer Tools</w:t>
      </w:r>
      <w:r w:rsidR="00E073A1">
        <w:t>,</w:t>
      </w:r>
      <w:r>
        <w:t xml:space="preserve"> </w:t>
      </w:r>
      <w:hyperlink r:id="rId32" w:history="1">
        <w:r>
          <w:rPr>
            <w:rStyle w:val="Hyperlink"/>
            <w:color w:val="000000"/>
          </w:rPr>
          <w:t>http://fasterdata.es.net/data-transfer-tools/</w:t>
        </w:r>
      </w:hyperlink>
    </w:p>
    <w:p w:rsidR="00406B0A" w:rsidRPr="00B61A44" w:rsidRDefault="00406B0A" w:rsidP="00B61A44">
      <w:pPr>
        <w:pStyle w:val="referenceitem"/>
        <w:rPr>
          <w:rStyle w:val="Hyperlink"/>
          <w:color w:val="000000"/>
        </w:rPr>
      </w:pPr>
      <w:r w:rsidRPr="00B61A44">
        <w:rPr>
          <w:rStyle w:val="Hyperlink"/>
          <w:rFonts w:eastAsia="MS Mincho"/>
          <w:color w:val="000000"/>
        </w:rPr>
        <w:t>The CMS Collaboration</w:t>
      </w:r>
      <w:r w:rsidR="00B61A44" w:rsidRPr="00B61A44">
        <w:rPr>
          <w:rStyle w:val="Hyperlink"/>
          <w:rFonts w:eastAsia="MS Mincho"/>
          <w:color w:val="000000"/>
        </w:rPr>
        <w:t>:</w:t>
      </w:r>
      <w:r w:rsidRPr="00B61A44">
        <w:rPr>
          <w:rStyle w:val="Hyperlink"/>
          <w:rFonts w:eastAsia="MS Mincho"/>
          <w:color w:val="000000"/>
        </w:rPr>
        <w:t xml:space="preserve"> </w:t>
      </w:r>
      <w:r w:rsidR="00B61A44" w:rsidRPr="00B61A44">
        <w:rPr>
          <w:rStyle w:val="Hyperlink"/>
          <w:rFonts w:eastAsia="MS Mincho"/>
          <w:color w:val="000000"/>
        </w:rPr>
        <w:t>The CMS experiment at the CERN LHC, http://iopscience.iop.org/1748-0221/3/08/S08004/</w:t>
      </w:r>
      <w:r w:rsidRPr="00B61A44">
        <w:rPr>
          <w:rStyle w:val="Hyperlink"/>
          <w:rFonts w:eastAsia="MS Mincho"/>
          <w:color w:val="000000"/>
        </w:rPr>
        <w:t xml:space="preserve"> </w:t>
      </w:r>
      <w:bookmarkStart w:id="5" w:name="_GoBack"/>
      <w:bookmarkEnd w:id="5"/>
    </w:p>
    <w:p w:rsidR="00406B0A" w:rsidRDefault="00980A72" w:rsidP="00DD5728">
      <w:pPr>
        <w:pStyle w:val="referenceitem"/>
      </w:pPr>
      <w:proofErr w:type="spellStart"/>
      <w:r>
        <w:rPr>
          <w:rStyle w:val="Hyperlink"/>
          <w:color w:val="000000"/>
        </w:rPr>
        <w:lastRenderedPageBreak/>
        <w:t>Kaselis</w:t>
      </w:r>
      <w:proofErr w:type="spellEnd"/>
      <w:r>
        <w:rPr>
          <w:rStyle w:val="Hyperlink"/>
          <w:color w:val="000000"/>
        </w:rPr>
        <w:t xml:space="preserve">, </w:t>
      </w:r>
      <w:r w:rsidR="00406B0A">
        <w:rPr>
          <w:rStyle w:val="Hyperlink"/>
          <w:color w:val="000000"/>
        </w:rPr>
        <w:t>R</w:t>
      </w:r>
      <w:r>
        <w:rPr>
          <w:rStyle w:val="Hyperlink"/>
          <w:color w:val="000000"/>
        </w:rPr>
        <w:t>.</w:t>
      </w:r>
      <w:r w:rsidR="00406B0A">
        <w:t xml:space="preserve">, </w:t>
      </w:r>
      <w:proofErr w:type="spellStart"/>
      <w:r>
        <w:t>Piperov</w:t>
      </w:r>
      <w:proofErr w:type="spellEnd"/>
      <w:r>
        <w:t xml:space="preserve">, </w:t>
      </w:r>
      <w:r w:rsidR="00406B0A">
        <w:t>S</w:t>
      </w:r>
      <w:r>
        <w:t>.</w:t>
      </w:r>
      <w:r w:rsidR="00406B0A">
        <w:t xml:space="preserve">, </w:t>
      </w:r>
      <w:proofErr w:type="spellStart"/>
      <w:r>
        <w:t>Magini</w:t>
      </w:r>
      <w:proofErr w:type="spellEnd"/>
      <w:r>
        <w:t xml:space="preserve">, </w:t>
      </w:r>
      <w:r w:rsidR="00406B0A">
        <w:t>N</w:t>
      </w:r>
      <w:r>
        <w:t>.</w:t>
      </w:r>
      <w:r w:rsidR="00406B0A">
        <w:t xml:space="preserve">, </w:t>
      </w:r>
      <w:proofErr w:type="spellStart"/>
      <w:r>
        <w:t>Flix</w:t>
      </w:r>
      <w:proofErr w:type="spellEnd"/>
      <w:r>
        <w:t xml:space="preserve">, </w:t>
      </w:r>
      <w:r w:rsidR="00406B0A">
        <w:t>J</w:t>
      </w:r>
      <w:r>
        <w:t>.</w:t>
      </w:r>
      <w:r w:rsidR="00406B0A">
        <w:t xml:space="preserve">, </w:t>
      </w:r>
      <w:proofErr w:type="spellStart"/>
      <w:r>
        <w:t>Gutsche</w:t>
      </w:r>
      <w:proofErr w:type="spellEnd"/>
      <w:r>
        <w:t xml:space="preserve">, </w:t>
      </w:r>
      <w:r w:rsidR="00406B0A">
        <w:t>O</w:t>
      </w:r>
      <w:r>
        <w:t>.</w:t>
      </w:r>
      <w:r w:rsidR="00406B0A">
        <w:t xml:space="preserve">, </w:t>
      </w:r>
      <w:proofErr w:type="spellStart"/>
      <w:r>
        <w:t>Kreuzer</w:t>
      </w:r>
      <w:proofErr w:type="spellEnd"/>
      <w:r>
        <w:t xml:space="preserve">, </w:t>
      </w:r>
      <w:r w:rsidR="00406B0A">
        <w:t>P</w:t>
      </w:r>
      <w:r>
        <w:t>.</w:t>
      </w:r>
      <w:r w:rsidR="00406B0A">
        <w:t xml:space="preserve">, </w:t>
      </w:r>
      <w:r>
        <w:t xml:space="preserve">Yang, </w:t>
      </w:r>
      <w:r w:rsidR="00406B0A">
        <w:t>M</w:t>
      </w:r>
      <w:r>
        <w:t>.</w:t>
      </w:r>
      <w:r w:rsidR="00406B0A">
        <w:t xml:space="preserve">, </w:t>
      </w:r>
      <w:r>
        <w:t xml:space="preserve">Liu, </w:t>
      </w:r>
      <w:r w:rsidR="00406B0A">
        <w:t>S</w:t>
      </w:r>
      <w:r>
        <w:t>.</w:t>
      </w:r>
      <w:r w:rsidR="00406B0A">
        <w:t xml:space="preserve">, </w:t>
      </w:r>
      <w:proofErr w:type="spellStart"/>
      <w:r>
        <w:t>Ratnikova</w:t>
      </w:r>
      <w:proofErr w:type="spellEnd"/>
      <w:r>
        <w:t xml:space="preserve">, </w:t>
      </w:r>
      <w:r w:rsidR="00406B0A">
        <w:t>N</w:t>
      </w:r>
      <w:r>
        <w:t>.</w:t>
      </w:r>
      <w:r w:rsidR="00406B0A">
        <w:t xml:space="preserve">, </w:t>
      </w:r>
      <w:proofErr w:type="spellStart"/>
      <w:r>
        <w:t>Sartirana</w:t>
      </w:r>
      <w:proofErr w:type="spellEnd"/>
      <w:r>
        <w:t xml:space="preserve">, </w:t>
      </w:r>
      <w:r w:rsidR="00406B0A">
        <w:t>A</w:t>
      </w:r>
      <w:r>
        <w:t>.</w:t>
      </w:r>
      <w:r w:rsidR="00406B0A">
        <w:t xml:space="preserve">, </w:t>
      </w:r>
      <w:proofErr w:type="spellStart"/>
      <w:r>
        <w:t>Bonacorsi</w:t>
      </w:r>
      <w:proofErr w:type="spellEnd"/>
      <w:r>
        <w:t xml:space="preserve">, </w:t>
      </w:r>
      <w:r w:rsidR="00406B0A">
        <w:t>D</w:t>
      </w:r>
      <w:r>
        <w:t>.</w:t>
      </w:r>
      <w:r w:rsidR="00406B0A">
        <w:t xml:space="preserve">, </w:t>
      </w:r>
      <w:r>
        <w:t xml:space="preserve">Letts, </w:t>
      </w:r>
      <w:proofErr w:type="gramStart"/>
      <w:r w:rsidR="00406B0A">
        <w:t>J</w:t>
      </w:r>
      <w:proofErr w:type="gramEnd"/>
      <w:r>
        <w:t>.</w:t>
      </w:r>
      <w:r w:rsidR="00EF564E">
        <w:t xml:space="preserve">: </w:t>
      </w:r>
      <w:r w:rsidR="00406B0A">
        <w:t>CMS Data Transfer operations after the first years of LHC collisions</w:t>
      </w:r>
      <w:r w:rsidR="00EF564E">
        <w:t xml:space="preserve">. In: </w:t>
      </w:r>
      <w:r w:rsidR="00406B0A">
        <w:t>International Conference on Computing in High E</w:t>
      </w:r>
      <w:r w:rsidR="00406B0A">
        <w:t>n</w:t>
      </w:r>
      <w:r w:rsidR="00406B0A">
        <w:t>ergy and Nuclear Physics 2012</w:t>
      </w:r>
      <w:r>
        <w:t>,</w:t>
      </w:r>
      <w:r w:rsidR="00406B0A">
        <w:t xml:space="preserve"> IOP Publishing Journal of Physics: Conference Series 396 (2012) </w:t>
      </w:r>
    </w:p>
    <w:p w:rsidR="00406B0A" w:rsidRDefault="00406B0A" w:rsidP="00DD5728">
      <w:pPr>
        <w:pStyle w:val="referenceitem"/>
        <w:rPr>
          <w:rStyle w:val="Hyperlink"/>
          <w:color w:val="000000"/>
        </w:rPr>
      </w:pPr>
      <w:proofErr w:type="spellStart"/>
      <w:r>
        <w:t>PhEDEx</w:t>
      </w:r>
      <w:proofErr w:type="spellEnd"/>
      <w:r w:rsidR="00E073A1">
        <w:t>,</w:t>
      </w:r>
      <w:r>
        <w:t xml:space="preserve"> CMS Data Transfers</w:t>
      </w:r>
      <w:r w:rsidR="003D03B0">
        <w:t>,</w:t>
      </w:r>
      <w:r>
        <w:t xml:space="preserve"> </w:t>
      </w:r>
      <w:hyperlink r:id="rId33" w:history="1">
        <w:r>
          <w:rPr>
            <w:rStyle w:val="Hyperlink"/>
            <w:color w:val="000000"/>
          </w:rPr>
          <w:t>https://cmsweb.cern.ch/phedex</w:t>
        </w:r>
      </w:hyperlink>
    </w:p>
    <w:p w:rsidR="00406B0A" w:rsidRDefault="00406B0A" w:rsidP="00DD5728">
      <w:pPr>
        <w:pStyle w:val="referenceitem"/>
        <w:rPr>
          <w:rStyle w:val="Hyperlink"/>
          <w:color w:val="000000"/>
        </w:rPr>
      </w:pPr>
      <w:r>
        <w:rPr>
          <w:rStyle w:val="Hyperlink"/>
          <w:color w:val="000000"/>
        </w:rPr>
        <w:t>PHEDEX data transfer system</w:t>
      </w:r>
      <w:r w:rsidR="00E073A1">
        <w:rPr>
          <w:rStyle w:val="Hyperlink"/>
          <w:color w:val="000000"/>
        </w:rPr>
        <w:t>,</w:t>
      </w:r>
      <w:r>
        <w:rPr>
          <w:rStyle w:val="Hyperlink"/>
          <w:color w:val="000000"/>
        </w:rPr>
        <w:t xml:space="preserve"> </w:t>
      </w:r>
      <w:hyperlink r:id="rId34" w:history="1">
        <w:r w:rsidR="00215D2D" w:rsidRPr="00A81726">
          <w:rPr>
            <w:rStyle w:val="Hyperlink"/>
          </w:rPr>
          <w:t>https://twiki.cern.ch/twiki/bin/view/CMSPublic/</w:t>
        </w:r>
        <w:r w:rsidR="00215D2D" w:rsidRPr="00A81726">
          <w:rPr>
            <w:rStyle w:val="Hyperlink"/>
          </w:rPr>
          <w:br/>
        </w:r>
        <w:proofErr w:type="spellStart"/>
        <w:r w:rsidR="00215D2D" w:rsidRPr="00A81726">
          <w:rPr>
            <w:rStyle w:val="Hyperlink"/>
          </w:rPr>
          <w:t>PhedexAdminDocsInstallation</w:t>
        </w:r>
        <w:proofErr w:type="spellEnd"/>
      </w:hyperlink>
      <w:r>
        <w:rPr>
          <w:rStyle w:val="Hyperlink"/>
          <w:color w:val="000000"/>
        </w:rPr>
        <w:t xml:space="preserve"> </w:t>
      </w:r>
    </w:p>
    <w:p w:rsidR="00DD5728" w:rsidRDefault="00DD5728" w:rsidP="00DD5728">
      <w:pPr>
        <w:pStyle w:val="referenceitem"/>
      </w:pPr>
      <w:r>
        <w:rPr>
          <w:rStyle w:val="Hyperlink"/>
          <w:rFonts w:eastAsia="LZOHFU+Arial-BoldMT"/>
          <w:color w:val="000000"/>
        </w:rPr>
        <w:t>Laboratory</w:t>
      </w:r>
      <w:r>
        <w:rPr>
          <w:rStyle w:val="20"/>
          <w:rFonts w:eastAsia="LZOHFU+Arial-BoldMT"/>
          <w:i w:val="0"/>
          <w:color w:val="000000"/>
        </w:rPr>
        <w:t xml:space="preserve"> </w:t>
      </w:r>
      <w:r>
        <w:rPr>
          <w:rStyle w:val="20"/>
          <w:rFonts w:eastAsia="LZOHFU+Arial-BoldMT"/>
          <w:i w:val="0"/>
          <w:iCs w:val="0"/>
          <w:color w:val="000000"/>
        </w:rPr>
        <w:t xml:space="preserve">of the Network Technology, </w:t>
      </w:r>
      <w:hyperlink r:id="rId35" w:history="1">
        <w:r>
          <w:rPr>
            <w:rStyle w:val="Hyperlink"/>
            <w:rFonts w:eastAsia="LZOHFU+Arial-BoldMT"/>
            <w:color w:val="000000"/>
          </w:rPr>
          <w:t>http://sdn.ifmo.ru/</w:t>
        </w:r>
      </w:hyperlink>
    </w:p>
    <w:p w:rsidR="00406B0A" w:rsidRDefault="00406B0A" w:rsidP="00DD5728">
      <w:pPr>
        <w:pStyle w:val="referenceitem"/>
        <w:rPr>
          <w:rStyle w:val="Hyperlink"/>
          <w:color w:val="000000"/>
        </w:rPr>
      </w:pPr>
      <w:r>
        <w:rPr>
          <w:rStyle w:val="Hyperlink"/>
          <w:color w:val="000000"/>
        </w:rPr>
        <w:t xml:space="preserve">The </w:t>
      </w:r>
      <w:proofErr w:type="spellStart"/>
      <w:r>
        <w:rPr>
          <w:rStyle w:val="Hyperlink"/>
          <w:color w:val="000000"/>
        </w:rPr>
        <w:t>Rucio</w:t>
      </w:r>
      <w:proofErr w:type="spellEnd"/>
      <w:r>
        <w:rPr>
          <w:rStyle w:val="Hyperlink"/>
          <w:color w:val="000000"/>
        </w:rPr>
        <w:t xml:space="preserve"> project is the new version of ATLAS Distributed Data Management (DDM) system services</w:t>
      </w:r>
      <w:r w:rsidR="00E073A1">
        <w:rPr>
          <w:rStyle w:val="Hyperlink"/>
          <w:color w:val="000000"/>
        </w:rPr>
        <w:t>,</w:t>
      </w:r>
      <w:r>
        <w:rPr>
          <w:rStyle w:val="Hyperlink"/>
          <w:color w:val="000000"/>
        </w:rPr>
        <w:t xml:space="preserve"> </w:t>
      </w:r>
      <w:hyperlink r:id="rId36" w:history="1">
        <w:r>
          <w:rPr>
            <w:rStyle w:val="Hyperlink"/>
            <w:color w:val="000000"/>
          </w:rPr>
          <w:t>http://rucio.cern.ch/</w:t>
        </w:r>
      </w:hyperlink>
    </w:p>
    <w:p w:rsidR="00406B0A" w:rsidRDefault="00406B0A" w:rsidP="00DD5728">
      <w:pPr>
        <w:pStyle w:val="referenceitem"/>
        <w:rPr>
          <w:rStyle w:val="Hyperlink"/>
          <w:color w:val="000000"/>
        </w:rPr>
      </w:pPr>
      <w:r>
        <w:rPr>
          <w:rStyle w:val="Hyperlink"/>
          <w:rFonts w:eastAsia="MS Mincho"/>
          <w:color w:val="000000"/>
        </w:rPr>
        <w:t>Open Networking Foundation White Paper Software-Defined Networki</w:t>
      </w:r>
      <w:r w:rsidR="00E073A1">
        <w:rPr>
          <w:rStyle w:val="Hyperlink"/>
          <w:rFonts w:eastAsia="MS Mincho"/>
          <w:color w:val="000000"/>
        </w:rPr>
        <w:t>ng: The New Norm for Networks,</w:t>
      </w:r>
      <w:r>
        <w:rPr>
          <w:rStyle w:val="Hyperlink"/>
          <w:rFonts w:eastAsia="MS Mincho"/>
          <w:color w:val="000000"/>
        </w:rPr>
        <w:t xml:space="preserve"> </w:t>
      </w:r>
      <w:hyperlink r:id="rId37" w:history="1">
        <w:r>
          <w:rPr>
            <w:rStyle w:val="Hyperlink"/>
            <w:rFonts w:eastAsia="MS Mincho"/>
            <w:color w:val="000000"/>
          </w:rPr>
          <w:t>https://www.opennetworking.org/images/stories/downloads/white-papers/wp-sdn-newnorm.pdf</w:t>
        </w:r>
      </w:hyperlink>
      <w:r>
        <w:rPr>
          <w:rStyle w:val="Hyperlink"/>
          <w:rFonts w:eastAsia="MS Mincho"/>
          <w:color w:val="000000"/>
        </w:rPr>
        <w:t xml:space="preserve"> </w:t>
      </w:r>
    </w:p>
    <w:p w:rsidR="00406B0A" w:rsidRDefault="00980A72" w:rsidP="00DD5728">
      <w:pPr>
        <w:pStyle w:val="referenceitem"/>
        <w:rPr>
          <w:rFonts w:eastAsia="EYUDSA+NimbusRomNo9L-Regu"/>
        </w:rPr>
      </w:pPr>
      <w:proofErr w:type="spellStart"/>
      <w:r>
        <w:rPr>
          <w:rStyle w:val="Hyperlink"/>
          <w:color w:val="000000"/>
        </w:rPr>
        <w:t>Nunes</w:t>
      </w:r>
      <w:proofErr w:type="spellEnd"/>
      <w:r>
        <w:rPr>
          <w:rStyle w:val="Hyperlink"/>
          <w:color w:val="000000"/>
        </w:rPr>
        <w:t>,</w:t>
      </w:r>
      <w:r w:rsidR="001E6B0D">
        <w:rPr>
          <w:rStyle w:val="Hyperlink"/>
          <w:color w:val="000000"/>
        </w:rPr>
        <w:t xml:space="preserve"> </w:t>
      </w:r>
      <w:r>
        <w:rPr>
          <w:rStyle w:val="Hyperlink"/>
          <w:color w:val="000000"/>
        </w:rPr>
        <w:t xml:space="preserve">B. </w:t>
      </w:r>
      <w:r w:rsidR="00406B0A">
        <w:rPr>
          <w:rStyle w:val="Hyperlink"/>
          <w:color w:val="000000"/>
        </w:rPr>
        <w:t xml:space="preserve">A., </w:t>
      </w:r>
      <w:proofErr w:type="spellStart"/>
      <w:r w:rsidR="00406B0A">
        <w:rPr>
          <w:rStyle w:val="Hyperlink"/>
          <w:color w:val="000000"/>
        </w:rPr>
        <w:t>Mendonca</w:t>
      </w:r>
      <w:proofErr w:type="spellEnd"/>
      <w:r>
        <w:rPr>
          <w:rStyle w:val="Hyperlink"/>
          <w:color w:val="000000"/>
        </w:rPr>
        <w:t>, M.</w:t>
      </w:r>
      <w:r w:rsidR="00406B0A">
        <w:rPr>
          <w:rStyle w:val="Hyperlink"/>
          <w:color w:val="000000"/>
        </w:rPr>
        <w:t>, Nguyen,</w:t>
      </w:r>
      <w:r>
        <w:rPr>
          <w:rStyle w:val="Hyperlink"/>
          <w:color w:val="000000"/>
        </w:rPr>
        <w:t xml:space="preserve"> X.,</w:t>
      </w:r>
      <w:r w:rsidR="00406B0A">
        <w:rPr>
          <w:rStyle w:val="Hyperlink"/>
          <w:color w:val="000000"/>
        </w:rPr>
        <w:t xml:space="preserve"> </w:t>
      </w:r>
      <w:proofErr w:type="spellStart"/>
      <w:r w:rsidR="00406B0A">
        <w:rPr>
          <w:rStyle w:val="Hyperlink"/>
          <w:color w:val="000000"/>
        </w:rPr>
        <w:t>Obraczka</w:t>
      </w:r>
      <w:proofErr w:type="spellEnd"/>
      <w:r>
        <w:rPr>
          <w:rStyle w:val="Hyperlink"/>
          <w:color w:val="000000"/>
        </w:rPr>
        <w:t>, K.</w:t>
      </w:r>
      <w:r w:rsidR="00406B0A">
        <w:rPr>
          <w:rStyle w:val="Hyperlink"/>
          <w:color w:val="000000"/>
        </w:rPr>
        <w:t xml:space="preserve">, </w:t>
      </w:r>
      <w:proofErr w:type="spellStart"/>
      <w:r w:rsidR="00406B0A">
        <w:rPr>
          <w:rStyle w:val="Hyperlink"/>
          <w:color w:val="000000"/>
        </w:rPr>
        <w:t>Turletti</w:t>
      </w:r>
      <w:proofErr w:type="spellEnd"/>
      <w:r>
        <w:rPr>
          <w:rStyle w:val="Hyperlink"/>
          <w:color w:val="000000"/>
        </w:rPr>
        <w:t>, T.</w:t>
      </w:r>
      <w:r w:rsidR="00EF564E">
        <w:rPr>
          <w:rStyle w:val="Hyperlink"/>
          <w:color w:val="000000"/>
        </w:rPr>
        <w:t xml:space="preserve">: </w:t>
      </w:r>
      <w:r w:rsidR="00406B0A">
        <w:rPr>
          <w:rStyle w:val="Hyperlink"/>
          <w:color w:val="000000"/>
        </w:rPr>
        <w:t>A Survey of Sof</w:t>
      </w:r>
      <w:r w:rsidR="00406B0A">
        <w:rPr>
          <w:rStyle w:val="Hyperlink"/>
          <w:color w:val="000000"/>
        </w:rPr>
        <w:t>t</w:t>
      </w:r>
      <w:r w:rsidR="00406B0A">
        <w:rPr>
          <w:rStyle w:val="Hyperlink"/>
          <w:color w:val="000000"/>
        </w:rPr>
        <w:t>ware-Defined Networking: Past, Present, and Future of Pro</w:t>
      </w:r>
      <w:r w:rsidR="00E073A1">
        <w:rPr>
          <w:rStyle w:val="Hyperlink"/>
          <w:color w:val="000000"/>
        </w:rPr>
        <w:t xml:space="preserve">grammable Networks, </w:t>
      </w:r>
      <w:hyperlink r:id="rId38" w:history="1">
        <w:r w:rsidR="00215D2D" w:rsidRPr="00A81726">
          <w:rPr>
            <w:rStyle w:val="Hyperlink"/>
          </w:rPr>
          <w:t>http://hal.inria.fr/index.php?halsid=ig58511e1q1ekqq75uud43dn66&amp;view_this_doc=hal-00825087&amp;version=5</w:t>
        </w:r>
      </w:hyperlink>
      <w:r w:rsidR="00406B0A">
        <w:rPr>
          <w:rStyle w:val="Hyperlink"/>
          <w:color w:val="000000"/>
        </w:rPr>
        <w:t xml:space="preserve"> </w:t>
      </w:r>
    </w:p>
    <w:p w:rsidR="00406B0A" w:rsidRDefault="00406B0A" w:rsidP="00980A72">
      <w:pPr>
        <w:pStyle w:val="referenceitem"/>
        <w:rPr>
          <w:rStyle w:val="Hyperlink"/>
          <w:color w:val="000000"/>
        </w:rPr>
      </w:pPr>
      <w:proofErr w:type="spellStart"/>
      <w:r>
        <w:rPr>
          <w:rFonts w:eastAsia="EYUDSA+NimbusRomNo9L-Regu"/>
        </w:rPr>
        <w:t>Zurawski</w:t>
      </w:r>
      <w:proofErr w:type="spellEnd"/>
      <w:r w:rsidR="00215D2D">
        <w:rPr>
          <w:rFonts w:eastAsia="EYUDSA+NimbusRomNo9L-Regu"/>
        </w:rPr>
        <w:t>,</w:t>
      </w:r>
      <w:r w:rsidR="00215D2D" w:rsidRPr="00215D2D">
        <w:rPr>
          <w:rFonts w:eastAsia="EYUDSA+NimbusRomNo9L-Regu"/>
        </w:rPr>
        <w:t xml:space="preserve"> </w:t>
      </w:r>
      <w:r w:rsidR="00215D2D">
        <w:rPr>
          <w:rFonts w:eastAsia="EYUDSA+NimbusRomNo9L-Regu"/>
        </w:rPr>
        <w:t>J.</w:t>
      </w:r>
      <w:r>
        <w:rPr>
          <w:rFonts w:eastAsia="EYUDSA+NimbusRomNo9L-Regu"/>
        </w:rPr>
        <w:t xml:space="preserve">, </w:t>
      </w:r>
      <w:proofErr w:type="spellStart"/>
      <w:r>
        <w:rPr>
          <w:rFonts w:eastAsia="EYUDSA+NimbusRomNo9L-Regu"/>
        </w:rPr>
        <w:t>Balasubramanian</w:t>
      </w:r>
      <w:proofErr w:type="spellEnd"/>
      <w:r w:rsidR="00215D2D">
        <w:rPr>
          <w:rFonts w:eastAsia="EYUDSA+NimbusRomNo9L-Regu"/>
        </w:rPr>
        <w:t>,</w:t>
      </w:r>
      <w:r w:rsidR="00215D2D" w:rsidRPr="00215D2D">
        <w:rPr>
          <w:rFonts w:eastAsia="EYUDSA+NimbusRomNo9L-Regu"/>
        </w:rPr>
        <w:t xml:space="preserve"> </w:t>
      </w:r>
      <w:r w:rsidR="00215D2D">
        <w:rPr>
          <w:rFonts w:eastAsia="EYUDSA+NimbusRomNo9L-Regu"/>
        </w:rPr>
        <w:t>S.</w:t>
      </w:r>
      <w:r>
        <w:rPr>
          <w:rFonts w:eastAsia="EYUDSA+NimbusRomNo9L-Regu"/>
        </w:rPr>
        <w:t>, Brown</w:t>
      </w:r>
      <w:r w:rsidR="00215D2D">
        <w:rPr>
          <w:rFonts w:eastAsia="EYUDSA+NimbusRomNo9L-Regu"/>
        </w:rPr>
        <w:t>,</w:t>
      </w:r>
      <w:r w:rsidR="00215D2D" w:rsidRPr="00215D2D">
        <w:rPr>
          <w:rFonts w:eastAsia="EYUDSA+NimbusRomNo9L-Regu"/>
        </w:rPr>
        <w:t xml:space="preserve"> </w:t>
      </w:r>
      <w:r w:rsidR="00215D2D">
        <w:rPr>
          <w:rFonts w:eastAsia="EYUDSA+NimbusRomNo9L-Regu"/>
        </w:rPr>
        <w:t>A.</w:t>
      </w:r>
      <w:r>
        <w:rPr>
          <w:rFonts w:eastAsia="EYUDSA+NimbusRomNo9L-Regu"/>
        </w:rPr>
        <w:t xml:space="preserve">, </w:t>
      </w:r>
      <w:proofErr w:type="spellStart"/>
      <w:r>
        <w:rPr>
          <w:rFonts w:eastAsia="EYUDSA+NimbusRomNo9L-Regu"/>
        </w:rPr>
        <w:t>Kissel</w:t>
      </w:r>
      <w:proofErr w:type="spellEnd"/>
      <w:r w:rsidR="00215D2D">
        <w:rPr>
          <w:rFonts w:eastAsia="EYUDSA+NimbusRomNo9L-Regu"/>
        </w:rPr>
        <w:t>,</w:t>
      </w:r>
      <w:r w:rsidR="00215D2D" w:rsidRPr="00215D2D">
        <w:rPr>
          <w:rFonts w:eastAsia="EYUDSA+NimbusRomNo9L-Regu"/>
        </w:rPr>
        <w:t xml:space="preserve"> </w:t>
      </w:r>
      <w:r w:rsidR="00215D2D">
        <w:rPr>
          <w:rFonts w:eastAsia="EYUDSA+NimbusRomNo9L-Regu"/>
        </w:rPr>
        <w:t>E.</w:t>
      </w:r>
      <w:r>
        <w:rPr>
          <w:rFonts w:eastAsia="EYUDSA+NimbusRomNo9L-Regu"/>
        </w:rPr>
        <w:t>, Lake</w:t>
      </w:r>
      <w:r w:rsidR="00215D2D">
        <w:rPr>
          <w:rFonts w:eastAsia="EYUDSA+NimbusRomNo9L-Regu"/>
        </w:rPr>
        <w:t>,</w:t>
      </w:r>
      <w:r w:rsidR="00215D2D" w:rsidRPr="00215D2D">
        <w:rPr>
          <w:rFonts w:eastAsia="EYUDSA+NimbusRomNo9L-Regu"/>
        </w:rPr>
        <w:t xml:space="preserve"> </w:t>
      </w:r>
      <w:r w:rsidR="00215D2D">
        <w:rPr>
          <w:rFonts w:eastAsia="EYUDSA+NimbusRomNo9L-Regu"/>
        </w:rPr>
        <w:t>A.</w:t>
      </w:r>
      <w:r>
        <w:rPr>
          <w:rFonts w:eastAsia="EYUDSA+NimbusRomNo9L-Regu"/>
        </w:rPr>
        <w:t xml:space="preserve">, </w:t>
      </w:r>
      <w:proofErr w:type="spellStart"/>
      <w:r>
        <w:rPr>
          <w:rFonts w:eastAsia="EYUDSA+NimbusRomNo9L-Regu"/>
        </w:rPr>
        <w:t>Swany</w:t>
      </w:r>
      <w:proofErr w:type="spellEnd"/>
      <w:r w:rsidR="00215D2D">
        <w:rPr>
          <w:rFonts w:eastAsia="EYUDSA+NimbusRomNo9L-Regu"/>
        </w:rPr>
        <w:t>,</w:t>
      </w:r>
      <w:r>
        <w:rPr>
          <w:rFonts w:eastAsia="EYUDSA+NimbusRomNo9L-Regu"/>
        </w:rPr>
        <w:t xml:space="preserve"> </w:t>
      </w:r>
      <w:r w:rsidR="00215D2D">
        <w:rPr>
          <w:rFonts w:eastAsia="EYUDSA+NimbusRomNo9L-Regu"/>
        </w:rPr>
        <w:t>M.</w:t>
      </w:r>
      <w:r>
        <w:rPr>
          <w:rFonts w:eastAsia="EYUDSA+NimbusRomNo9L-Regu"/>
        </w:rPr>
        <w:t>, Tierney</w:t>
      </w:r>
      <w:r w:rsidR="00215D2D">
        <w:rPr>
          <w:rFonts w:eastAsia="EYUDSA+NimbusRomNo9L-Regu"/>
        </w:rPr>
        <w:t>,</w:t>
      </w:r>
      <w:r w:rsidR="00215D2D" w:rsidRPr="00215D2D">
        <w:rPr>
          <w:rFonts w:eastAsia="EYUDSA+NimbusRomNo9L-Regu"/>
        </w:rPr>
        <w:t xml:space="preserve"> </w:t>
      </w:r>
      <w:r w:rsidR="00215D2D">
        <w:rPr>
          <w:rFonts w:eastAsia="EYUDSA+NimbusRomNo9L-Regu"/>
        </w:rPr>
        <w:t>B.</w:t>
      </w:r>
      <w:r>
        <w:rPr>
          <w:rFonts w:eastAsia="EYUDSA+NimbusRomNo9L-Regu"/>
        </w:rPr>
        <w:t>,</w:t>
      </w:r>
      <w:r>
        <w:rPr>
          <w:rFonts w:eastAsia="JHJGFJ+CMSY8"/>
        </w:rPr>
        <w:t xml:space="preserve"> </w:t>
      </w:r>
      <w:proofErr w:type="spellStart"/>
      <w:r>
        <w:rPr>
          <w:rFonts w:eastAsia="EYUDSA+NimbusRomNo9L-Regu"/>
        </w:rPr>
        <w:t>Zekauskas</w:t>
      </w:r>
      <w:proofErr w:type="spellEnd"/>
      <w:r w:rsidR="00215D2D">
        <w:rPr>
          <w:rFonts w:eastAsia="EYUDSA+NimbusRomNo9L-Regu"/>
        </w:rPr>
        <w:t>,</w:t>
      </w:r>
      <w:r w:rsidR="00215D2D" w:rsidRPr="00215D2D">
        <w:rPr>
          <w:rFonts w:eastAsia="EYUDSA+NimbusRomNo9L-Regu"/>
        </w:rPr>
        <w:t xml:space="preserve"> </w:t>
      </w:r>
      <w:r w:rsidR="00215D2D">
        <w:rPr>
          <w:rFonts w:eastAsia="EYUDSA+NimbusRomNo9L-Regu"/>
        </w:rPr>
        <w:t>M.</w:t>
      </w:r>
      <w:r w:rsidR="00EF564E">
        <w:rPr>
          <w:rFonts w:eastAsia="YWCITI+NimbusRomNo9L-Regu"/>
        </w:rPr>
        <w:t xml:space="preserve">: </w:t>
      </w:r>
      <w:proofErr w:type="spellStart"/>
      <w:r>
        <w:rPr>
          <w:rFonts w:eastAsia="GXIKTS+NimbusRomNo9L-Medi"/>
        </w:rPr>
        <w:t>perfSONAR</w:t>
      </w:r>
      <w:proofErr w:type="spellEnd"/>
      <w:r>
        <w:rPr>
          <w:rFonts w:eastAsia="GXIKTS+NimbusRomNo9L-Medi"/>
        </w:rPr>
        <w:t>: On-board Diagnostics for Big Data</w:t>
      </w:r>
      <w:r w:rsidR="00EF564E">
        <w:rPr>
          <w:rFonts w:eastAsia="YWCITI+NimbusRomNo9L-Regu"/>
        </w:rPr>
        <w:t xml:space="preserve">, </w:t>
      </w:r>
      <w:r w:rsidR="00980A72" w:rsidRPr="00980A72">
        <w:rPr>
          <w:rStyle w:val="20"/>
          <w:rFonts w:eastAsia="DUBEFJ+TimesNewRomanPSMT"/>
          <w:i w:val="0"/>
          <w:iCs w:val="0"/>
          <w:color w:val="000000"/>
        </w:rPr>
        <w:t>https://www.es.net/assets/pubs_presos/20130910-IEEE-BigData-perfSONAR2.pdf</w:t>
      </w:r>
    </w:p>
    <w:p w:rsidR="00406B0A" w:rsidRDefault="00406B0A" w:rsidP="00980A72">
      <w:pPr>
        <w:pStyle w:val="referenceitem"/>
        <w:rPr>
          <w:rStyle w:val="Hyperlink"/>
          <w:rFonts w:eastAsia="LZOHFU+Arial-BoldMT"/>
          <w:color w:val="000000"/>
        </w:rPr>
      </w:pPr>
      <w:bookmarkStart w:id="6" w:name="_Ref396903551"/>
      <w:r w:rsidRPr="00980A72">
        <w:rPr>
          <w:rStyle w:val="Hyperlink"/>
          <w:rFonts w:eastAsia="MS Mincho"/>
          <w:color w:val="000000"/>
        </w:rPr>
        <w:t>Tierney</w:t>
      </w:r>
      <w:r w:rsidR="00215D2D">
        <w:rPr>
          <w:rStyle w:val="Hyperlink"/>
          <w:rFonts w:eastAsia="MS Mincho"/>
          <w:color w:val="000000"/>
        </w:rPr>
        <w:t>, B.</w:t>
      </w:r>
      <w:r w:rsidRPr="00980A72">
        <w:rPr>
          <w:rStyle w:val="Hyperlink"/>
          <w:rFonts w:eastAsia="MS Mincho"/>
          <w:color w:val="000000"/>
        </w:rPr>
        <w:t xml:space="preserve">, </w:t>
      </w:r>
      <w:proofErr w:type="spellStart"/>
      <w:r w:rsidRPr="00980A72">
        <w:rPr>
          <w:rStyle w:val="Hyperlink"/>
          <w:rFonts w:eastAsia="MS Mincho"/>
          <w:color w:val="000000"/>
        </w:rPr>
        <w:t>Kissel</w:t>
      </w:r>
      <w:proofErr w:type="spellEnd"/>
      <w:r w:rsidR="00215D2D">
        <w:rPr>
          <w:rStyle w:val="Hyperlink"/>
          <w:rFonts w:eastAsia="MS Mincho"/>
          <w:color w:val="000000"/>
        </w:rPr>
        <w:t>, E.</w:t>
      </w:r>
      <w:r w:rsidRPr="00980A72">
        <w:rPr>
          <w:rStyle w:val="Hyperlink"/>
          <w:rFonts w:eastAsia="MS Mincho"/>
          <w:color w:val="000000"/>
        </w:rPr>
        <w:t xml:space="preserve">, </w:t>
      </w:r>
      <w:proofErr w:type="spellStart"/>
      <w:r w:rsidRPr="00980A72">
        <w:rPr>
          <w:rStyle w:val="Hyperlink"/>
          <w:rFonts w:eastAsia="MS Mincho"/>
          <w:color w:val="000000"/>
        </w:rPr>
        <w:t>Swany</w:t>
      </w:r>
      <w:proofErr w:type="spellEnd"/>
      <w:r w:rsidR="00215D2D">
        <w:rPr>
          <w:rStyle w:val="Hyperlink"/>
          <w:rFonts w:eastAsia="MS Mincho"/>
          <w:color w:val="000000"/>
        </w:rPr>
        <w:t>, M.</w:t>
      </w:r>
      <w:r w:rsidRPr="00980A72">
        <w:rPr>
          <w:rStyle w:val="Hyperlink"/>
          <w:rFonts w:eastAsia="MS Mincho"/>
          <w:color w:val="000000"/>
        </w:rPr>
        <w:t xml:space="preserve">, </w:t>
      </w:r>
      <w:proofErr w:type="spellStart"/>
      <w:r w:rsidRPr="00980A72">
        <w:rPr>
          <w:rStyle w:val="Hyperlink"/>
          <w:rFonts w:eastAsia="MS Mincho"/>
          <w:color w:val="000000"/>
        </w:rPr>
        <w:t>Pouyoul</w:t>
      </w:r>
      <w:proofErr w:type="spellEnd"/>
      <w:r w:rsidR="00215D2D">
        <w:rPr>
          <w:rStyle w:val="Hyperlink"/>
          <w:rFonts w:eastAsia="MS Mincho"/>
          <w:color w:val="000000"/>
        </w:rPr>
        <w:t>, E.</w:t>
      </w:r>
      <w:r w:rsidR="00EC7DE0" w:rsidRPr="00980A72">
        <w:rPr>
          <w:rStyle w:val="Hyperlink"/>
          <w:rFonts w:eastAsia="MS Mincho"/>
          <w:color w:val="000000"/>
        </w:rPr>
        <w:t xml:space="preserve">: </w:t>
      </w:r>
      <w:r w:rsidRPr="00980A72">
        <w:rPr>
          <w:rStyle w:val="Hyperlink"/>
          <w:rFonts w:eastAsia="MS Mincho"/>
          <w:color w:val="000000"/>
        </w:rPr>
        <w:t xml:space="preserve">Efficient Data Transfer Protocol for </w:t>
      </w:r>
      <w:proofErr w:type="spellStart"/>
      <w:r w:rsidRPr="00980A72">
        <w:rPr>
          <w:rStyle w:val="Hyperlink"/>
          <w:rFonts w:eastAsia="MS Mincho"/>
          <w:color w:val="000000"/>
        </w:rPr>
        <w:t>Bi</w:t>
      </w:r>
      <w:r w:rsidRPr="00980A72">
        <w:rPr>
          <w:rStyle w:val="Hyperlink"/>
          <w:rFonts w:eastAsia="MS Mincho"/>
          <w:color w:val="000000"/>
        </w:rPr>
        <w:t>g</w:t>
      </w:r>
      <w:r w:rsidRPr="00980A72">
        <w:rPr>
          <w:rStyle w:val="Hyperlink"/>
          <w:rFonts w:eastAsia="MS Mincho"/>
          <w:color w:val="000000"/>
        </w:rPr>
        <w:t>Data</w:t>
      </w:r>
      <w:proofErr w:type="spellEnd"/>
      <w:r w:rsidR="00E073A1" w:rsidRPr="00980A72">
        <w:rPr>
          <w:rStyle w:val="Hyperlink"/>
          <w:rFonts w:eastAsia="MS Mincho"/>
          <w:color w:val="000000"/>
        </w:rPr>
        <w:t>,</w:t>
      </w:r>
      <w:r w:rsidRPr="00980A72">
        <w:rPr>
          <w:rStyle w:val="Hyperlink"/>
          <w:rFonts w:eastAsia="MS Mincho"/>
          <w:color w:val="000000"/>
        </w:rPr>
        <w:t xml:space="preserve"> </w:t>
      </w:r>
      <w:r w:rsidR="00980A72" w:rsidRPr="00980A72">
        <w:rPr>
          <w:rStyle w:val="Hyperlink"/>
          <w:rFonts w:eastAsia="MS Mincho"/>
          <w:color w:val="000000"/>
        </w:rPr>
        <w:t>http://</w:t>
      </w:r>
      <w:hyperlink r:id="rId39" w:history="1">
        <w:r w:rsidRPr="00980A72">
          <w:rPr>
            <w:rStyle w:val="Hyperlink"/>
            <w:rFonts w:eastAsia="MS Mincho"/>
            <w:color w:val="000000"/>
          </w:rPr>
          <w:t>www.es.net/assets/pubs_presos/eScience-networks.pdf</w:t>
        </w:r>
      </w:hyperlink>
      <w:r w:rsidR="00EF564E" w:rsidRPr="00980A72">
        <w:rPr>
          <w:rStyle w:val="Hyperlink"/>
          <w:rFonts w:eastAsia="MS Mincho"/>
          <w:color w:val="000000"/>
        </w:rPr>
        <w:t xml:space="preserve"> </w:t>
      </w:r>
      <w:bookmarkEnd w:id="1"/>
      <w:bookmarkEnd w:id="6"/>
    </w:p>
    <w:sectPr w:rsidR="00406B0A" w:rsidSect="00A57E60">
      <w:type w:val="continuous"/>
      <w:pgSz w:w="11906" w:h="16838"/>
      <w:pgMar w:top="2948" w:right="2494" w:bottom="2948" w:left="2494" w:header="2381" w:footer="23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F91" w:rsidRDefault="00106F91">
      <w:pPr>
        <w:spacing w:line="240" w:lineRule="auto"/>
      </w:pPr>
      <w:r>
        <w:separator/>
      </w:r>
    </w:p>
  </w:endnote>
  <w:endnote w:type="continuationSeparator" w:id="0">
    <w:p w:rsidR="00106F91" w:rsidRDefault="00106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BJEPW+NimbusRomNo9L-Regu">
    <w:charset w:val="CC"/>
    <w:family w:val="auto"/>
    <w:pitch w:val="default"/>
  </w:font>
  <w:font w:name="OpenSymbol">
    <w:altName w:val="Arial Unicode MS"/>
    <w:charset w:val="01"/>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ohit Hindi">
    <w:altName w:val="MS Mincho"/>
    <w:charset w:val="80"/>
    <w:family w:val="auto"/>
    <w:pitch w:val="default"/>
  </w:font>
  <w:font w:name="Droid Sans Fallback">
    <w:charset w:val="CC"/>
    <w:family w:val="roman"/>
    <w:pitch w:val="default"/>
  </w:font>
  <w:font w:name="Courier">
    <w:panose1 w:val="02070409020205020404"/>
    <w:charset w:val="00"/>
    <w:family w:val="modern"/>
    <w:notTrueType/>
    <w:pitch w:val="fixed"/>
    <w:sig w:usb0="00000003" w:usb1="00000000" w:usb2="00000000" w:usb3="00000000" w:csb0="00000001" w:csb1="00000000"/>
  </w:font>
  <w:font w:name="ZRQOWF+TimesNewRomanPS-BoldMT">
    <w:charset w:val="CC"/>
    <w:family w:val="swiss"/>
    <w:pitch w:val="default"/>
  </w:font>
  <w:font w:name="LZOHFU+Arial-BoldMT">
    <w:charset w:val="CC"/>
    <w:family w:val="swiss"/>
    <w:pitch w:val="default"/>
  </w:font>
  <w:font w:name="RHJILW+Arial-BoldMT">
    <w:charset w:val="CC"/>
    <w:family w:val="swiss"/>
    <w:pitch w:val="default"/>
  </w:font>
  <w:font w:name="EYUDSA+NimbusRomNo9L-Regu">
    <w:charset w:val="CC"/>
    <w:family w:val="swiss"/>
    <w:pitch w:val="default"/>
  </w:font>
  <w:font w:name="JHJGFJ+CMSY8">
    <w:charset w:val="CC"/>
    <w:family w:val="auto"/>
    <w:pitch w:val="default"/>
  </w:font>
  <w:font w:name="YWCITI+NimbusRomNo9L-Regu">
    <w:charset w:val="CC"/>
    <w:family w:val="auto"/>
    <w:pitch w:val="default"/>
  </w:font>
  <w:font w:name="GXIKTS+NimbusRomNo9L-Medi">
    <w:charset w:val="CC"/>
    <w:family w:val="swiss"/>
    <w:pitch w:val="default"/>
  </w:font>
  <w:font w:name="DUBEFJ+TimesNewRomanPSMT">
    <w:charset w:val="CC"/>
    <w:family w:val="swiss"/>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F91" w:rsidRDefault="00106F91">
      <w:pPr>
        <w:spacing w:line="240" w:lineRule="auto"/>
      </w:pPr>
      <w:r>
        <w:separator/>
      </w:r>
    </w:p>
  </w:footnote>
  <w:footnote w:type="continuationSeparator" w:id="0">
    <w:p w:rsidR="00106F91" w:rsidRDefault="00106F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E6" w:rsidRDefault="00B152E6">
    <w:pPr>
      <w:pStyle w:val="Header"/>
      <w:jc w:val="right"/>
    </w:pPr>
  </w:p>
  <w:p w:rsidR="00B152E6" w:rsidRDefault="00B15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lvlText w:val=" %1 "/>
      <w:lvlJc w:val="center"/>
      <w:pPr>
        <w:tabs>
          <w:tab w:val="num" w:pos="576"/>
        </w:tabs>
        <w:ind w:left="0" w:firstLine="216"/>
      </w:pPr>
    </w:lvl>
    <w:lvl w:ilvl="1">
      <w:start w:val="1"/>
      <w:numFmt w:val="decimal"/>
      <w:lvlText w:val=" %1.%2 "/>
      <w:lvlJc w:val="left"/>
      <w:pPr>
        <w:tabs>
          <w:tab w:val="num" w:pos="360"/>
        </w:tabs>
        <w:ind w:left="288" w:hanging="288"/>
      </w:pPr>
    </w:lvl>
    <w:lvl w:ilvl="2">
      <w:start w:val="1"/>
      <w:numFmt w:val="decimal"/>
      <w:lvlText w:val=" %1.%2.%3 "/>
      <w:lvlJc w:val="left"/>
      <w:pPr>
        <w:tabs>
          <w:tab w:val="num" w:pos="540"/>
        </w:tabs>
        <w:ind w:left="0" w:firstLine="180"/>
      </w:pPr>
    </w:lvl>
    <w:lvl w:ilvl="3">
      <w:start w:val="1"/>
      <w:numFmt w:val="decimal"/>
      <w:lvlText w:val=" %1.%2.%3.%4 "/>
      <w:lvlJc w:val="left"/>
      <w:pPr>
        <w:tabs>
          <w:tab w:val="num" w:pos="720"/>
        </w:tabs>
        <w:ind w:left="0" w:firstLine="360"/>
      </w:pPr>
    </w:lvl>
    <w:lvl w:ilvl="4">
      <w:start w:val="1"/>
      <w:numFmt w:val="decimal"/>
      <w:suff w:val="nothing"/>
      <w:lvlText w:val=" %1.%2.%3.%4.%5 "/>
      <w:lvlJc w:val="left"/>
      <w:pPr>
        <w:tabs>
          <w:tab w:val="num" w:pos="0"/>
        </w:tabs>
        <w:ind w:left="2880" w:firstLine="0"/>
      </w:pPr>
    </w:lvl>
    <w:lvl w:ilvl="5">
      <w:start w:val="1"/>
      <w:numFmt w:val="decimal"/>
      <w:lvlText w:val=" %1.%2.%3.%4.%5.%6 "/>
      <w:lvlJc w:val="left"/>
      <w:pPr>
        <w:tabs>
          <w:tab w:val="num" w:pos="3960"/>
        </w:tabs>
        <w:ind w:left="3600" w:firstLine="0"/>
      </w:pPr>
    </w:lvl>
    <w:lvl w:ilvl="6">
      <w:start w:val="1"/>
      <w:numFmt w:val="decimal"/>
      <w:lvlText w:val=" %1.%2.%3.%4.%5.%6.%7 "/>
      <w:lvlJc w:val="left"/>
      <w:pPr>
        <w:tabs>
          <w:tab w:val="num" w:pos="4680"/>
        </w:tabs>
        <w:ind w:left="4320" w:firstLine="0"/>
      </w:pPr>
    </w:lvl>
    <w:lvl w:ilvl="7">
      <w:start w:val="1"/>
      <w:numFmt w:val="decimal"/>
      <w:lvlText w:val=" %1.%2.%3.%4.%5.%6.%7.%8 "/>
      <w:lvlJc w:val="left"/>
      <w:pPr>
        <w:tabs>
          <w:tab w:val="num" w:pos="5400"/>
        </w:tabs>
        <w:ind w:left="5040" w:firstLine="0"/>
      </w:pPr>
    </w:lvl>
    <w:lvl w:ilvl="8">
      <w:start w:val="1"/>
      <w:numFmt w:val="decimal"/>
      <w:lvlText w:val=" %1.%2.%3.%4.%5.%6.%7.%8.%9 "/>
      <w:lvlJc w:val="left"/>
      <w:pPr>
        <w:tabs>
          <w:tab w:val="num" w:pos="6120"/>
        </w:tabs>
        <w:ind w:left="5760" w:firstLine="0"/>
      </w:pPr>
    </w:lvl>
  </w:abstractNum>
  <w:abstractNum w:abstractNumId="11">
    <w:nsid w:val="00000002"/>
    <w:multiLevelType w:val="multilevel"/>
    <w:tmpl w:val="00000002"/>
    <w:name w:val="WW8Num2"/>
    <w:lvl w:ilvl="0">
      <w:start w:val="1"/>
      <w:numFmt w:val="decimal"/>
      <w:lvlText w:val=" %1 "/>
      <w:lvlJc w:val="center"/>
      <w:pPr>
        <w:tabs>
          <w:tab w:val="num" w:pos="576"/>
        </w:tabs>
        <w:ind w:left="0" w:firstLine="216"/>
      </w:pPr>
    </w:lvl>
    <w:lvl w:ilvl="1">
      <w:start w:val="1"/>
      <w:numFmt w:val="decimal"/>
      <w:lvlText w:val=" %1.%2 "/>
      <w:lvlJc w:val="left"/>
      <w:pPr>
        <w:tabs>
          <w:tab w:val="num" w:pos="360"/>
        </w:tabs>
        <w:ind w:left="288" w:hanging="288"/>
      </w:pPr>
    </w:lvl>
    <w:lvl w:ilvl="2">
      <w:start w:val="1"/>
      <w:numFmt w:val="decimal"/>
      <w:lvlText w:val=" %1.%2.%3 "/>
      <w:lvlJc w:val="left"/>
      <w:pPr>
        <w:tabs>
          <w:tab w:val="num" w:pos="540"/>
        </w:tabs>
        <w:ind w:left="0" w:firstLine="180"/>
      </w:pPr>
    </w:lvl>
    <w:lvl w:ilvl="3">
      <w:start w:val="1"/>
      <w:numFmt w:val="decimal"/>
      <w:lvlText w:val=" %1.%2.%3.%4 "/>
      <w:lvlJc w:val="left"/>
      <w:pPr>
        <w:tabs>
          <w:tab w:val="num" w:pos="720"/>
        </w:tabs>
        <w:ind w:left="0" w:firstLine="360"/>
      </w:pPr>
    </w:lvl>
    <w:lvl w:ilvl="4">
      <w:start w:val="1"/>
      <w:numFmt w:val="decimal"/>
      <w:suff w:val="nothing"/>
      <w:lvlText w:val=" %1.%2.%3.%4.%5 "/>
      <w:lvlJc w:val="left"/>
      <w:pPr>
        <w:tabs>
          <w:tab w:val="num" w:pos="0"/>
        </w:tabs>
        <w:ind w:left="2880" w:firstLine="0"/>
      </w:pPr>
    </w:lvl>
    <w:lvl w:ilvl="5">
      <w:start w:val="1"/>
      <w:numFmt w:val="decimal"/>
      <w:lvlText w:val=" %1.%2.%3.%4.%5.%6 "/>
      <w:lvlJc w:val="left"/>
      <w:pPr>
        <w:tabs>
          <w:tab w:val="num" w:pos="3960"/>
        </w:tabs>
        <w:ind w:left="3600" w:firstLine="0"/>
      </w:pPr>
    </w:lvl>
    <w:lvl w:ilvl="6">
      <w:start w:val="1"/>
      <w:numFmt w:val="decimal"/>
      <w:lvlText w:val=" %1.%2.%3.%4.%5.%6.%7 "/>
      <w:lvlJc w:val="left"/>
      <w:pPr>
        <w:tabs>
          <w:tab w:val="num" w:pos="4680"/>
        </w:tabs>
        <w:ind w:left="4320" w:firstLine="0"/>
      </w:pPr>
    </w:lvl>
    <w:lvl w:ilvl="7">
      <w:start w:val="1"/>
      <w:numFmt w:val="decimal"/>
      <w:lvlText w:val=" %1.%2.%3.%4.%5.%6.%7.%8 "/>
      <w:lvlJc w:val="left"/>
      <w:pPr>
        <w:tabs>
          <w:tab w:val="num" w:pos="5400"/>
        </w:tabs>
        <w:ind w:left="5040" w:firstLine="0"/>
      </w:pPr>
    </w:lvl>
    <w:lvl w:ilvl="8">
      <w:start w:val="1"/>
      <w:numFmt w:val="decimal"/>
      <w:lvlText w:val=" %1.%2.%3.%4.%5.%6.%7.%8.%9 "/>
      <w:lvlJc w:val="left"/>
      <w:pPr>
        <w:tabs>
          <w:tab w:val="num" w:pos="6120"/>
        </w:tabs>
        <w:ind w:left="5760" w:firstLine="0"/>
      </w:pPr>
    </w:lvl>
  </w:abstractNum>
  <w:abstractNum w:abstractNumId="12">
    <w:nsid w:val="00000003"/>
    <w:multiLevelType w:val="singleLevel"/>
    <w:tmpl w:val="00000003"/>
    <w:name w:val="WW8Num3"/>
    <w:lvl w:ilvl="0">
      <w:start w:val="1"/>
      <w:numFmt w:val="decimal"/>
      <w:pStyle w:val="footnote"/>
      <w:lvlText w:val="%1 "/>
      <w:lvlJc w:val="left"/>
      <w:pPr>
        <w:tabs>
          <w:tab w:val="num" w:pos="648"/>
        </w:tabs>
        <w:ind w:left="0" w:firstLine="288"/>
      </w:pPr>
      <w:rPr>
        <w:rFonts w:cs="Times New Roman"/>
        <w:i w:val="0"/>
        <w:iCs w:val="0"/>
      </w:rPr>
    </w:lvl>
  </w:abstractNum>
  <w:abstractNum w:abstractNumId="13">
    <w:nsid w:val="00000004"/>
    <w:multiLevelType w:val="singleLevel"/>
    <w:tmpl w:val="00000004"/>
    <w:name w:val="WW8Num4"/>
    <w:lvl w:ilvl="0">
      <w:start w:val="1"/>
      <w:numFmt w:val="bullet"/>
      <w:pStyle w:val="bulletlist"/>
      <w:lvlText w:val=""/>
      <w:lvlJc w:val="left"/>
      <w:pPr>
        <w:tabs>
          <w:tab w:val="num" w:pos="648"/>
        </w:tabs>
        <w:ind w:left="648" w:hanging="360"/>
      </w:pPr>
      <w:rPr>
        <w:rFonts w:ascii="Symbol" w:hAnsi="Symbol"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00000005"/>
    <w:multiLevelType w:val="singleLevel"/>
    <w:tmpl w:val="00000005"/>
    <w:name w:val="WW8Num5"/>
    <w:lvl w:ilvl="0">
      <w:start w:val="1"/>
      <w:numFmt w:val="decimal"/>
      <w:pStyle w:val="references"/>
      <w:lvlText w:val=" %1."/>
      <w:lvlJc w:val="left"/>
      <w:pPr>
        <w:tabs>
          <w:tab w:val="num" w:pos="360"/>
        </w:tabs>
        <w:ind w:left="360" w:hanging="360"/>
      </w:pPr>
    </w:lvl>
  </w:abstractNum>
  <w:abstractNum w:abstractNumId="15">
    <w:nsid w:val="00000006"/>
    <w:multiLevelType w:val="singleLevel"/>
    <w:tmpl w:val="00000006"/>
    <w:name w:val="WW8Num6"/>
    <w:lvl w:ilvl="0">
      <w:start w:val="1"/>
      <w:numFmt w:val="decimal"/>
      <w:pStyle w:val="figurecaption"/>
      <w:lvlText w:val="Fig. %1."/>
      <w:lvlJc w:val="left"/>
      <w:pPr>
        <w:tabs>
          <w:tab w:val="num" w:pos="0"/>
        </w:tabs>
        <w:ind w:left="360" w:hanging="360"/>
      </w:pPr>
      <w:rPr>
        <w:rFonts w:ascii="Times New Roman" w:eastAsia="OBJEPW+NimbusRomNo9L-Regu" w:hAnsi="Times New Roman" w:cs="Times New Roman"/>
        <w:b w:val="0"/>
        <w:bCs w:val="0"/>
        <w:i w:val="0"/>
        <w:iCs w:val="0"/>
        <w:color w:val="000000"/>
        <w:sz w:val="20"/>
        <w:szCs w:val="20"/>
        <w:lang w:val="en-US"/>
      </w:rPr>
    </w:lvl>
  </w:abstractNum>
  <w:abstractNum w:abstractNumId="16">
    <w:nsid w:val="00000007"/>
    <w:multiLevelType w:val="singleLevel"/>
    <w:tmpl w:val="00000007"/>
    <w:name w:val="WW8Num7"/>
    <w:lvl w:ilvl="0">
      <w:start w:val="1"/>
      <w:numFmt w:val="upperRoman"/>
      <w:pStyle w:val="tablehead"/>
      <w:lvlText w:val="TABLE %1. "/>
      <w:lvlJc w:val="left"/>
      <w:pPr>
        <w:tabs>
          <w:tab w:val="num" w:pos="1080"/>
        </w:tabs>
        <w:ind w:left="0" w:firstLine="0"/>
      </w:pPr>
      <w:rPr>
        <w:rFonts w:ascii="Times New Roman" w:hAnsi="Times New Roman" w:cs="Times New Roman"/>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00000008"/>
    <w:multiLevelType w:val="singleLevel"/>
    <w:tmpl w:val="00000008"/>
    <w:name w:val="WW8Num8"/>
    <w:lvl w:ilvl="0">
      <w:start w:val="1"/>
      <w:numFmt w:val="lowerLetter"/>
      <w:pStyle w:val="tablefootnote"/>
      <w:lvlText w:val="%1."/>
      <w:lvlJc w:val="right"/>
      <w:pPr>
        <w:tabs>
          <w:tab w:val="num" w:pos="0"/>
        </w:tabs>
        <w:ind w:left="749" w:hanging="360"/>
      </w:pPr>
      <w:rPr>
        <w:rFonts w:ascii="Times New Roman" w:hAnsi="Times New Roman" w:cs="Times New Roman"/>
        <w:b w:val="0"/>
        <w:bCs w:val="0"/>
        <w:i w:val="0"/>
        <w:iCs w:val="0"/>
        <w:sz w:val="16"/>
        <w:szCs w:val="16"/>
      </w:rPr>
    </w:lvl>
  </w:abstractNum>
  <w:abstractNum w:abstractNumId="18">
    <w:nsid w:val="00000009"/>
    <w:multiLevelType w:val="multilevel"/>
    <w:tmpl w:val="00000009"/>
    <w:name w:val="WW8Num9"/>
    <w:lvl w:ilvl="0">
      <w:start w:val="1"/>
      <w:numFmt w:val="bullet"/>
      <w:lvlText w:val=""/>
      <w:lvlJc w:val="left"/>
      <w:pPr>
        <w:tabs>
          <w:tab w:val="num" w:pos="850"/>
        </w:tabs>
        <w:ind w:left="850" w:hanging="360"/>
      </w:pPr>
      <w:rPr>
        <w:rFonts w:ascii="Symbol" w:hAnsi="Symbol" w:cs="Times New Roman"/>
        <w:b w:val="0"/>
        <w:i w:val="0"/>
        <w:caps w:val="0"/>
        <w:smallCaps w:val="0"/>
        <w:strike w:val="0"/>
        <w:dstrike w:val="0"/>
        <w:vanish w:val="0"/>
        <w:color w:val="000000"/>
        <w:spacing w:val="0"/>
        <w:w w:val="100"/>
        <w:kern w:val="1"/>
        <w:sz w:val="16"/>
        <w:szCs w:val="20"/>
        <w:vertAlign w:val="superscript"/>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210"/>
        </w:tabs>
        <w:ind w:left="1210" w:hanging="360"/>
      </w:pPr>
      <w:rPr>
        <w:rFonts w:ascii="OpenSymbol" w:hAnsi="OpenSymbol" w:cs="Times New Roman"/>
        <w:sz w:val="20"/>
        <w:szCs w:val="20"/>
        <w:lang w:val="en-US"/>
      </w:rPr>
    </w:lvl>
    <w:lvl w:ilvl="2">
      <w:start w:val="1"/>
      <w:numFmt w:val="bullet"/>
      <w:lvlText w:val="▪"/>
      <w:lvlJc w:val="left"/>
      <w:pPr>
        <w:tabs>
          <w:tab w:val="num" w:pos="1570"/>
        </w:tabs>
        <w:ind w:left="1570" w:hanging="360"/>
      </w:pPr>
      <w:rPr>
        <w:rFonts w:ascii="OpenSymbol" w:hAnsi="OpenSymbol" w:cs="Times New Roman"/>
        <w:sz w:val="20"/>
        <w:szCs w:val="20"/>
        <w:lang w:val="en-US"/>
      </w:rPr>
    </w:lvl>
    <w:lvl w:ilvl="3">
      <w:start w:val="1"/>
      <w:numFmt w:val="bullet"/>
      <w:lvlText w:val=""/>
      <w:lvlJc w:val="left"/>
      <w:pPr>
        <w:tabs>
          <w:tab w:val="num" w:pos="1930"/>
        </w:tabs>
        <w:ind w:left="1930" w:hanging="360"/>
      </w:pPr>
      <w:rPr>
        <w:rFonts w:ascii="Symbol" w:hAnsi="Symbol" w:cs="Times New Roman"/>
        <w:b w:val="0"/>
        <w:i w:val="0"/>
        <w:caps w:val="0"/>
        <w:smallCaps w:val="0"/>
        <w:strike w:val="0"/>
        <w:dstrike w:val="0"/>
        <w:vanish w:val="0"/>
        <w:color w:val="000000"/>
        <w:spacing w:val="0"/>
        <w:w w:val="100"/>
        <w:kern w:val="1"/>
        <w:sz w:val="16"/>
        <w:szCs w:val="20"/>
        <w:vertAlign w:val="superscript"/>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90"/>
        </w:tabs>
        <w:ind w:left="2290" w:hanging="360"/>
      </w:pPr>
      <w:rPr>
        <w:rFonts w:ascii="OpenSymbol" w:hAnsi="OpenSymbol" w:cs="Times New Roman"/>
        <w:sz w:val="20"/>
        <w:szCs w:val="20"/>
        <w:lang w:val="en-US"/>
      </w:rPr>
    </w:lvl>
    <w:lvl w:ilvl="5">
      <w:start w:val="1"/>
      <w:numFmt w:val="bullet"/>
      <w:lvlText w:val="▪"/>
      <w:lvlJc w:val="left"/>
      <w:pPr>
        <w:tabs>
          <w:tab w:val="num" w:pos="2650"/>
        </w:tabs>
        <w:ind w:left="2650" w:hanging="360"/>
      </w:pPr>
      <w:rPr>
        <w:rFonts w:ascii="OpenSymbol" w:hAnsi="OpenSymbol" w:cs="Times New Roman"/>
        <w:sz w:val="20"/>
        <w:szCs w:val="20"/>
        <w:lang w:val="en-US"/>
      </w:rPr>
    </w:lvl>
    <w:lvl w:ilvl="6">
      <w:start w:val="1"/>
      <w:numFmt w:val="bullet"/>
      <w:lvlText w:val=""/>
      <w:lvlJc w:val="left"/>
      <w:pPr>
        <w:tabs>
          <w:tab w:val="num" w:pos="3010"/>
        </w:tabs>
        <w:ind w:left="3010" w:hanging="360"/>
      </w:pPr>
      <w:rPr>
        <w:rFonts w:ascii="Symbol" w:hAnsi="Symbol" w:cs="Times New Roman"/>
        <w:b w:val="0"/>
        <w:i w:val="0"/>
        <w:caps w:val="0"/>
        <w:smallCaps w:val="0"/>
        <w:strike w:val="0"/>
        <w:dstrike w:val="0"/>
        <w:vanish w:val="0"/>
        <w:color w:val="000000"/>
        <w:spacing w:val="0"/>
        <w:w w:val="100"/>
        <w:kern w:val="1"/>
        <w:sz w:val="16"/>
        <w:szCs w:val="20"/>
        <w:vertAlign w:val="superscript"/>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370"/>
        </w:tabs>
        <w:ind w:left="3370" w:hanging="360"/>
      </w:pPr>
      <w:rPr>
        <w:rFonts w:ascii="OpenSymbol" w:hAnsi="OpenSymbol" w:cs="Times New Roman"/>
        <w:sz w:val="20"/>
        <w:szCs w:val="20"/>
        <w:lang w:val="en-US"/>
      </w:rPr>
    </w:lvl>
    <w:lvl w:ilvl="8">
      <w:start w:val="1"/>
      <w:numFmt w:val="bullet"/>
      <w:lvlText w:val="▪"/>
      <w:lvlJc w:val="left"/>
      <w:pPr>
        <w:tabs>
          <w:tab w:val="num" w:pos="3730"/>
        </w:tabs>
        <w:ind w:left="3730" w:hanging="360"/>
      </w:pPr>
      <w:rPr>
        <w:rFonts w:ascii="OpenSymbol" w:hAnsi="OpenSymbol" w:cs="Times New Roman"/>
        <w:sz w:val="20"/>
        <w:szCs w:val="20"/>
        <w:lang w:val="en-US"/>
      </w:rPr>
    </w:lvl>
  </w:abstractNum>
  <w:abstractNum w:abstractNumId="19">
    <w:nsid w:val="0000000A"/>
    <w:multiLevelType w:val="multilevel"/>
    <w:tmpl w:val="0000000A"/>
    <w:name w:val="WW8Num10"/>
    <w:lvl w:ilvl="0">
      <w:start w:val="1"/>
      <w:numFmt w:val="decimal"/>
      <w:lvlText w:val=" %1."/>
      <w:lvlJc w:val="left"/>
      <w:pPr>
        <w:tabs>
          <w:tab w:val="num" w:pos="720"/>
        </w:tabs>
        <w:ind w:left="720" w:hanging="360"/>
      </w:pPr>
      <w:rPr>
        <w:rFonts w:eastAsia="MS Mincho"/>
        <w:i w:val="0"/>
        <w:iCs w:val="0"/>
        <w:color w:val="000000"/>
        <w:sz w:val="20"/>
        <w:szCs w:val="20"/>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00"/>
        <w:sz w:val="20"/>
        <w:szCs w:val="20"/>
      </w:rPr>
    </w:lvl>
    <w:lvl w:ilvl="1">
      <w:start w:val="1"/>
      <w:numFmt w:val="bullet"/>
      <w:lvlText w:val="◦"/>
      <w:lvlJc w:val="left"/>
      <w:pPr>
        <w:tabs>
          <w:tab w:val="num" w:pos="1080"/>
        </w:tabs>
        <w:ind w:left="1080" w:hanging="360"/>
      </w:pPr>
      <w:rPr>
        <w:rFonts w:ascii="OpenSymbol" w:hAnsi="OpenSymbol" w:cs="OpenSymbol"/>
        <w:color w:val="000000"/>
        <w:sz w:val="20"/>
        <w:szCs w:val="20"/>
      </w:rPr>
    </w:lvl>
    <w:lvl w:ilvl="2">
      <w:start w:val="1"/>
      <w:numFmt w:val="bullet"/>
      <w:lvlText w:val="▪"/>
      <w:lvlJc w:val="left"/>
      <w:pPr>
        <w:tabs>
          <w:tab w:val="num" w:pos="1440"/>
        </w:tabs>
        <w:ind w:left="1440" w:hanging="360"/>
      </w:pPr>
      <w:rPr>
        <w:rFonts w:ascii="OpenSymbol" w:hAnsi="OpenSymbol" w:cs="OpenSymbol"/>
        <w:color w:val="000000"/>
        <w:sz w:val="20"/>
        <w:szCs w:val="20"/>
      </w:rPr>
    </w:lvl>
    <w:lvl w:ilvl="3">
      <w:start w:val="1"/>
      <w:numFmt w:val="bullet"/>
      <w:lvlText w:val=""/>
      <w:lvlJc w:val="left"/>
      <w:pPr>
        <w:tabs>
          <w:tab w:val="num" w:pos="1800"/>
        </w:tabs>
        <w:ind w:left="1800" w:hanging="360"/>
      </w:pPr>
      <w:rPr>
        <w:rFonts w:ascii="Symbol" w:hAnsi="Symbol" w:cs="OpenSymbol"/>
        <w:color w:val="000000"/>
        <w:sz w:val="20"/>
        <w:szCs w:val="20"/>
      </w:rPr>
    </w:lvl>
    <w:lvl w:ilvl="4">
      <w:start w:val="1"/>
      <w:numFmt w:val="bullet"/>
      <w:lvlText w:val="◦"/>
      <w:lvlJc w:val="left"/>
      <w:pPr>
        <w:tabs>
          <w:tab w:val="num" w:pos="2160"/>
        </w:tabs>
        <w:ind w:left="2160" w:hanging="360"/>
      </w:pPr>
      <w:rPr>
        <w:rFonts w:ascii="OpenSymbol" w:hAnsi="OpenSymbol" w:cs="OpenSymbol"/>
        <w:color w:val="000000"/>
        <w:sz w:val="20"/>
        <w:szCs w:val="20"/>
      </w:rPr>
    </w:lvl>
    <w:lvl w:ilvl="5">
      <w:start w:val="1"/>
      <w:numFmt w:val="bullet"/>
      <w:lvlText w:val="▪"/>
      <w:lvlJc w:val="left"/>
      <w:pPr>
        <w:tabs>
          <w:tab w:val="num" w:pos="2520"/>
        </w:tabs>
        <w:ind w:left="2520" w:hanging="360"/>
      </w:pPr>
      <w:rPr>
        <w:rFonts w:ascii="OpenSymbol" w:hAnsi="OpenSymbol" w:cs="OpenSymbol"/>
        <w:color w:val="000000"/>
        <w:sz w:val="20"/>
        <w:szCs w:val="20"/>
      </w:rPr>
    </w:lvl>
    <w:lvl w:ilvl="6">
      <w:start w:val="1"/>
      <w:numFmt w:val="bullet"/>
      <w:lvlText w:val=""/>
      <w:lvlJc w:val="left"/>
      <w:pPr>
        <w:tabs>
          <w:tab w:val="num" w:pos="2880"/>
        </w:tabs>
        <w:ind w:left="2880" w:hanging="360"/>
      </w:pPr>
      <w:rPr>
        <w:rFonts w:ascii="Symbol" w:hAnsi="Symbol" w:cs="OpenSymbol"/>
        <w:color w:val="000000"/>
        <w:sz w:val="20"/>
        <w:szCs w:val="20"/>
      </w:rPr>
    </w:lvl>
    <w:lvl w:ilvl="7">
      <w:start w:val="1"/>
      <w:numFmt w:val="bullet"/>
      <w:lvlText w:val="◦"/>
      <w:lvlJc w:val="left"/>
      <w:pPr>
        <w:tabs>
          <w:tab w:val="num" w:pos="3240"/>
        </w:tabs>
        <w:ind w:left="3240" w:hanging="360"/>
      </w:pPr>
      <w:rPr>
        <w:rFonts w:ascii="OpenSymbol" w:hAnsi="OpenSymbol" w:cs="OpenSymbol"/>
        <w:color w:val="000000"/>
        <w:sz w:val="20"/>
        <w:szCs w:val="20"/>
      </w:rPr>
    </w:lvl>
    <w:lvl w:ilvl="8">
      <w:start w:val="1"/>
      <w:numFmt w:val="bullet"/>
      <w:lvlText w:val="▪"/>
      <w:lvlJc w:val="left"/>
      <w:pPr>
        <w:tabs>
          <w:tab w:val="num" w:pos="3600"/>
        </w:tabs>
        <w:ind w:left="3600" w:hanging="360"/>
      </w:pPr>
      <w:rPr>
        <w:rFonts w:ascii="OpenSymbol" w:hAnsi="OpenSymbol" w:cs="OpenSymbol"/>
        <w:color w:val="000000"/>
        <w:sz w:val="20"/>
        <w:szCs w:val="20"/>
      </w:rPr>
    </w:lvl>
  </w:abstractNum>
  <w:abstractNum w:abstractNumId="23">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4">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25">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6">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7">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29">
    <w:nsid w:val="7D9521C8"/>
    <w:multiLevelType w:val="multilevel"/>
    <w:tmpl w:val="2DDA5B0E"/>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8"/>
  </w:num>
  <w:num w:numId="15">
    <w:abstractNumId w:val="23"/>
  </w:num>
  <w:num w:numId="16">
    <w:abstractNumId w:val="26"/>
  </w:num>
  <w:num w:numId="17">
    <w:abstractNumId w:val="27"/>
  </w:num>
  <w:num w:numId="18">
    <w:abstractNumId w:val="29"/>
  </w:num>
  <w:num w:numId="19">
    <w:abstractNumId w:val="25"/>
  </w:num>
  <w:num w:numId="20">
    <w:abstractNumId w:val="9"/>
  </w:num>
  <w:num w:numId="21">
    <w:abstractNumId w:val="8"/>
  </w:num>
  <w:num w:numId="22">
    <w:abstractNumId w:val="24"/>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00"/>
  <w:doNotHyphenateCaps/>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60"/>
    <w:rsid w:val="0001248C"/>
    <w:rsid w:val="000A445D"/>
    <w:rsid w:val="00106F91"/>
    <w:rsid w:val="00127994"/>
    <w:rsid w:val="00174288"/>
    <w:rsid w:val="0018187E"/>
    <w:rsid w:val="001E6B0D"/>
    <w:rsid w:val="00215D2D"/>
    <w:rsid w:val="00286F3E"/>
    <w:rsid w:val="00301C81"/>
    <w:rsid w:val="0037031A"/>
    <w:rsid w:val="003D03B0"/>
    <w:rsid w:val="00406B0A"/>
    <w:rsid w:val="005B19F9"/>
    <w:rsid w:val="005D0723"/>
    <w:rsid w:val="005D2145"/>
    <w:rsid w:val="006D5A36"/>
    <w:rsid w:val="006F30D3"/>
    <w:rsid w:val="0071492C"/>
    <w:rsid w:val="007276D0"/>
    <w:rsid w:val="008006BB"/>
    <w:rsid w:val="00803172"/>
    <w:rsid w:val="00833C3E"/>
    <w:rsid w:val="00936650"/>
    <w:rsid w:val="00980A72"/>
    <w:rsid w:val="009D6E74"/>
    <w:rsid w:val="00A57E60"/>
    <w:rsid w:val="00A70505"/>
    <w:rsid w:val="00AB57E6"/>
    <w:rsid w:val="00AB7E71"/>
    <w:rsid w:val="00B152E6"/>
    <w:rsid w:val="00B61A44"/>
    <w:rsid w:val="00BD0874"/>
    <w:rsid w:val="00C017B2"/>
    <w:rsid w:val="00C61CAE"/>
    <w:rsid w:val="00CE177B"/>
    <w:rsid w:val="00CE7D91"/>
    <w:rsid w:val="00D22BDC"/>
    <w:rsid w:val="00DA6D59"/>
    <w:rsid w:val="00DD5728"/>
    <w:rsid w:val="00E073A1"/>
    <w:rsid w:val="00E21DA1"/>
    <w:rsid w:val="00EC7DE0"/>
    <w:rsid w:val="00ED0040"/>
    <w:rsid w:val="00EF564E"/>
    <w:rsid w:val="00F25C6A"/>
    <w:rsid w:val="00F4096D"/>
    <w:rsid w:val="00F465FC"/>
    <w:rsid w:val="00FC3ACF"/>
    <w:rsid w:val="00FC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60"/>
    <w:pPr>
      <w:overflowPunct w:val="0"/>
      <w:autoSpaceDE w:val="0"/>
      <w:autoSpaceDN w:val="0"/>
      <w:adjustRightInd w:val="0"/>
      <w:spacing w:line="240" w:lineRule="atLeast"/>
      <w:ind w:firstLine="227"/>
      <w:jc w:val="both"/>
      <w:textAlignment w:val="baseline"/>
    </w:pPr>
    <w:rPr>
      <w:lang w:eastAsia="de-DE"/>
    </w:rPr>
  </w:style>
  <w:style w:type="paragraph" w:styleId="Heading10">
    <w:name w:val="heading 1"/>
    <w:basedOn w:val="Normal"/>
    <w:next w:val="Normal"/>
    <w:link w:val="Heading1Char"/>
    <w:qFormat/>
    <w:rsid w:val="00A57E60"/>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A57E60"/>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A57E60"/>
    <w:pPr>
      <w:spacing w:before="360"/>
      <w:ind w:firstLine="0"/>
      <w:outlineLvl w:val="2"/>
    </w:pPr>
  </w:style>
  <w:style w:type="paragraph" w:styleId="Heading4">
    <w:name w:val="heading 4"/>
    <w:basedOn w:val="Normal"/>
    <w:next w:val="Normal"/>
    <w:link w:val="Heading4Char"/>
    <w:qFormat/>
    <w:rsid w:val="00A57E60"/>
    <w:pPr>
      <w:spacing w:before="240"/>
      <w:ind w:firstLine="0"/>
      <w:outlineLvl w:val="3"/>
    </w:pPr>
  </w:style>
  <w:style w:type="paragraph" w:styleId="Heading5">
    <w:name w:val="heading 5"/>
    <w:basedOn w:val="Normal"/>
    <w:next w:val="Normal"/>
    <w:link w:val="Heading5Char"/>
    <w:qFormat/>
    <w:rsid w:val="00A57E60"/>
    <w:pPr>
      <w:spacing w:before="240"/>
      <w:ind w:firstLine="0"/>
      <w:outlineLvl w:val="4"/>
    </w:pPr>
  </w:style>
  <w:style w:type="paragraph" w:styleId="Heading6">
    <w:name w:val="heading 6"/>
    <w:basedOn w:val="Normal"/>
    <w:next w:val="Normal"/>
    <w:link w:val="Heading6Char"/>
    <w:qFormat/>
    <w:rsid w:val="00A57E60"/>
    <w:pPr>
      <w:spacing w:before="240"/>
      <w:ind w:firstLine="0"/>
      <w:outlineLvl w:val="5"/>
    </w:pPr>
  </w:style>
  <w:style w:type="paragraph" w:styleId="Heading7">
    <w:name w:val="heading 7"/>
    <w:basedOn w:val="Normal"/>
    <w:next w:val="Normal"/>
    <w:link w:val="Heading7Char"/>
    <w:qFormat/>
    <w:rsid w:val="00A57E60"/>
    <w:pPr>
      <w:spacing w:before="240"/>
      <w:ind w:firstLine="0"/>
      <w:outlineLvl w:val="6"/>
    </w:pPr>
  </w:style>
  <w:style w:type="paragraph" w:styleId="Heading8">
    <w:name w:val="heading 8"/>
    <w:basedOn w:val="Normal"/>
    <w:next w:val="Normal"/>
    <w:link w:val="Heading8Char"/>
    <w:qFormat/>
    <w:rsid w:val="00A57E60"/>
    <w:pPr>
      <w:spacing w:before="240"/>
      <w:ind w:firstLine="0"/>
      <w:outlineLvl w:val="7"/>
    </w:pPr>
  </w:style>
  <w:style w:type="paragraph" w:styleId="Heading9">
    <w:name w:val="heading 9"/>
    <w:basedOn w:val="Normal"/>
    <w:next w:val="Normal"/>
    <w:link w:val="Heading9Char"/>
    <w:qFormat/>
    <w:rsid w:val="00A57E60"/>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i w:val="0"/>
      <w:iCs w:val="0"/>
    </w:rPr>
  </w:style>
  <w:style w:type="character" w:customStyle="1" w:styleId="WW8Num4z0">
    <w:name w:val="WW8Num4z0"/>
    <w:rPr>
      <w:rFonts w:ascii="Symbol" w:hAnsi="Symbol"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0">
    <w:name w:val="WW8Num5z0"/>
  </w:style>
  <w:style w:type="character" w:customStyle="1" w:styleId="WW8Num6z0">
    <w:name w:val="WW8Num6z0"/>
    <w:rPr>
      <w:rFonts w:ascii="Times New Roman" w:eastAsia="OBJEPW+NimbusRomNo9L-Regu" w:hAnsi="Times New Roman" w:cs="Times New Roman"/>
      <w:b w:val="0"/>
      <w:bCs w:val="0"/>
      <w:i w:val="0"/>
      <w:iCs w:val="0"/>
      <w:color w:val="000000"/>
      <w:sz w:val="20"/>
      <w:szCs w:val="20"/>
      <w:lang w:val="en-US"/>
    </w:rPr>
  </w:style>
  <w:style w:type="character" w:customStyle="1" w:styleId="WW8Num7z0">
    <w:name w:val="WW8Num7z0"/>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0">
    <w:name w:val="WW8Num8z0"/>
    <w:rPr>
      <w:rFonts w:ascii="Times New Roman" w:hAnsi="Times New Roman" w:cs="Times New Roman"/>
      <w:b w:val="0"/>
      <w:bCs w:val="0"/>
      <w:i w:val="0"/>
      <w:iCs w:val="0"/>
      <w:sz w:val="16"/>
      <w:szCs w:val="16"/>
    </w:rPr>
  </w:style>
  <w:style w:type="character" w:customStyle="1" w:styleId="WW8Num9z0">
    <w:name w:val="WW8Num9z0"/>
    <w:rPr>
      <w:rFonts w:ascii="Symbol" w:hAnsi="Symbol" w:cs="Times New Roman"/>
      <w:b w:val="0"/>
      <w:i w:val="0"/>
      <w:caps w:val="0"/>
      <w:smallCaps w:val="0"/>
      <w:strike w:val="0"/>
      <w:dstrike w:val="0"/>
      <w:vanish w:val="0"/>
      <w:color w:val="auto"/>
      <w:spacing w:val="0"/>
      <w:w w:val="100"/>
      <w:kern w:val="1"/>
      <w:sz w:val="16"/>
      <w:szCs w:val="20"/>
      <w:vertAlign w:val="superscript"/>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rPr>
      <w:rFonts w:ascii="OpenSymbol" w:hAnsi="OpenSymbol" w:cs="Times New Roman"/>
      <w:sz w:val="20"/>
      <w:szCs w:val="20"/>
      <w:lang w:val="en-US"/>
    </w:rPr>
  </w:style>
  <w:style w:type="character" w:customStyle="1" w:styleId="WW8Num10z0">
    <w:name w:val="WW8Num10z0"/>
    <w:rPr>
      <w:rFonts w:eastAsia="MS Mincho"/>
      <w:i w:val="0"/>
      <w:iCs w:val="0"/>
      <w:color w:val="00000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rPr>
      <w:rFonts w:ascii="Symbol" w:hAnsi="Symbol" w:cs="Symbol"/>
    </w:rPr>
  </w:style>
  <w:style w:type="character" w:customStyle="1" w:styleId="WW8Num11z0">
    <w:name w:val="WW8Num11z0"/>
    <w:rPr>
      <w:rFonts w:ascii="Symbol" w:hAnsi="Symbol" w:cs="OpenSymbol"/>
      <w:color w:val="000000"/>
      <w:sz w:val="20"/>
      <w:szCs w:val="20"/>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color w:val="000000"/>
      <w:sz w:val="20"/>
      <w:szCs w:val="20"/>
    </w:rPr>
  </w:style>
  <w:style w:type="character" w:customStyle="1" w:styleId="WW8Num13z1">
    <w:name w:val="WW8Num13z1"/>
    <w:rPr>
      <w:rFonts w:ascii="OpenSymbol" w:hAnsi="OpenSymbol" w:cs="OpenSymbol"/>
      <w:color w:val="000000"/>
      <w:sz w:val="20"/>
      <w:szCs w:val="20"/>
    </w:rPr>
  </w:style>
  <w:style w:type="character" w:customStyle="1" w:styleId="WW8Num14z0">
    <w:name w:val="WW8Num14z0"/>
    <w:rPr>
      <w:rFonts w:ascii="Symbol" w:hAnsi="Symbol" w:cs="OpenSymbol"/>
      <w:color w:val="000000"/>
      <w:sz w:val="20"/>
      <w:szCs w:val="20"/>
    </w:rPr>
  </w:style>
  <w:style w:type="character" w:customStyle="1" w:styleId="WW8Num14z1">
    <w:name w:val="WW8Num14z1"/>
    <w:rPr>
      <w:rFonts w:ascii="OpenSymbol" w:hAnsi="OpenSymbol" w:cs="OpenSymbol"/>
      <w:color w:val="000000"/>
      <w:sz w:val="20"/>
      <w:szCs w:val="20"/>
    </w:rPr>
  </w:style>
  <w:style w:type="character" w:customStyle="1" w:styleId="WW8Num8z1">
    <w:name w:val="WW8Num8z1"/>
    <w:rPr>
      <w:rFonts w:ascii="OpenSymbol" w:hAnsi="OpenSymbol" w:cs="OpenSymbol"/>
    </w:rPr>
  </w:style>
  <w:style w:type="character" w:customStyle="1" w:styleId="a">
    <w:name w:val="Основной шрифт абзаца"/>
  </w:style>
  <w:style w:type="character" w:customStyle="1" w:styleId="2">
    <w:name w:val="Основной шрифт абзаца2"/>
  </w:style>
  <w:style w:type="character" w:customStyle="1" w:styleId="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1">
    <w:name w:val="WW8Num5z1"/>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Pr>
      <w:rFonts w:ascii="Times New Roman" w:hAnsi="Times New Roman" w:cs="Times New Roman"/>
      <w:b w:val="0"/>
      <w:bCs w:val="0"/>
      <w:i/>
      <w:iCs/>
      <w:sz w:val="20"/>
      <w:szCs w:val="20"/>
    </w:rPr>
  </w:style>
  <w:style w:type="character" w:customStyle="1" w:styleId="WW8Num5z4">
    <w:name w:val="WW8Num5z4"/>
    <w:rPr>
      <w:rFonts w:cs="Times New Roman"/>
    </w:rPr>
  </w:style>
  <w:style w:type="character" w:customStyle="1" w:styleId="WW8Num7z1">
    <w:name w:val="WW8Num7z1"/>
    <w:rPr>
      <w:rFonts w:cs="Times New Roman"/>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Heading1Char">
    <w:name w:val="Heading 1 Char"/>
    <w:link w:val="Heading10"/>
    <w:rsid w:val="00A57E60"/>
    <w:rPr>
      <w:b/>
      <w:sz w:val="24"/>
      <w:lang w:eastAsia="de-DE"/>
    </w:rPr>
  </w:style>
  <w:style w:type="character" w:customStyle="1" w:styleId="Heading2Char">
    <w:name w:val="Heading 2 Char"/>
    <w:link w:val="Heading20"/>
    <w:rsid w:val="00A57E60"/>
    <w:rPr>
      <w:b/>
      <w:lang w:eastAsia="de-DE"/>
    </w:rPr>
  </w:style>
  <w:style w:type="character" w:customStyle="1" w:styleId="Heading3Char">
    <w:name w:val="Heading 3 Char"/>
    <w:link w:val="Heading3"/>
    <w:rsid w:val="00A57E60"/>
    <w:rPr>
      <w:lang w:eastAsia="de-DE"/>
    </w:rPr>
  </w:style>
  <w:style w:type="character" w:customStyle="1" w:styleId="Heading4Char">
    <w:name w:val="Heading 4 Char"/>
    <w:link w:val="Heading4"/>
    <w:rsid w:val="00A57E60"/>
    <w:rPr>
      <w:lang w:eastAsia="de-DE"/>
    </w:rPr>
  </w:style>
  <w:style w:type="character" w:customStyle="1" w:styleId="Heading5Char">
    <w:name w:val="Heading 5 Char"/>
    <w:link w:val="Heading5"/>
    <w:rsid w:val="00A57E60"/>
    <w:rPr>
      <w:lang w:eastAsia="de-DE"/>
    </w:rPr>
  </w:style>
  <w:style w:type="character" w:customStyle="1" w:styleId="BodyTextChar">
    <w:name w:val="Body Text Char"/>
    <w:rPr>
      <w:rFonts w:ascii="Times New Roman" w:eastAsia="MS Mincho" w:hAnsi="Times New Roman" w:cs="Times New Roman"/>
      <w:sz w:val="20"/>
      <w:szCs w:val="20"/>
    </w:rPr>
  </w:style>
  <w:style w:type="character" w:customStyle="1" w:styleId="a0">
    <w:name w:val="Маркеры списка"/>
    <w:rPr>
      <w:rFonts w:ascii="OpenSymbol" w:eastAsia="OpenSymbol" w:hAnsi="OpenSymbol" w:cs="OpenSymbol"/>
    </w:rPr>
  </w:style>
  <w:style w:type="character" w:customStyle="1" w:styleId="20">
    <w:name w:val="Цитата2"/>
    <w:rPr>
      <w:i/>
      <w:iCs/>
    </w:rPr>
  </w:style>
  <w:style w:type="character" w:styleId="Hyperlink">
    <w:name w:val="Hyperlink"/>
    <w:rsid w:val="00A57E60"/>
    <w:rPr>
      <w:color w:val="auto"/>
      <w:u w:val="none"/>
    </w:rPr>
  </w:style>
  <w:style w:type="character" w:customStyle="1" w:styleId="a1">
    <w:name w:val="Символ нумерации"/>
    <w:rPr>
      <w:lang w:val="en-US"/>
    </w:rPr>
  </w:style>
  <w:style w:type="character" w:styleId="FollowedHyperlink">
    <w:name w:val="FollowedHyperlink"/>
    <w:rPr>
      <w:color w:val="800000"/>
      <w:u w:val="single"/>
    </w:rPr>
  </w:style>
  <w:style w:type="character" w:customStyle="1" w:styleId="a2">
    <w:name w:val="Верхний колонтитул Знак"/>
    <w:rPr>
      <w:kern w:val="1"/>
      <w:lang w:val="en-US" w:eastAsia="zh-CN"/>
    </w:rPr>
  </w:style>
  <w:style w:type="character" w:customStyle="1" w:styleId="a3">
    <w:name w:val="Нижний колонтитул Знак"/>
    <w:rPr>
      <w:kern w:val="1"/>
      <w:lang w:val="en-US" w:eastAsia="zh-CN"/>
    </w:rPr>
  </w:style>
  <w:style w:type="character" w:customStyle="1" w:styleId="a4">
    <w:name w:val="Название Знак"/>
    <w:rPr>
      <w:rFonts w:ascii="Arial" w:eastAsia="Microsoft YaHei" w:hAnsi="Arial" w:cs="Mangal"/>
      <w:b/>
      <w:bCs/>
      <w:kern w:val="1"/>
      <w:sz w:val="36"/>
      <w:szCs w:val="36"/>
      <w:lang w:val="en-US" w:eastAsia="zh-CN"/>
    </w:rPr>
  </w:style>
  <w:style w:type="character" w:customStyle="1" w:styleId="a5">
    <w:name w:val="Текст выноски Знак"/>
    <w:rPr>
      <w:rFonts w:ascii="Tahoma" w:hAnsi="Tahoma" w:cs="Tahoma"/>
      <w:kern w:val="1"/>
      <w:sz w:val="16"/>
      <w:szCs w:val="16"/>
      <w:lang w:val="en-US" w:eastAsia="zh-CN"/>
    </w:rPr>
  </w:style>
  <w:style w:type="character" w:customStyle="1" w:styleId="FontStyle68">
    <w:name w:val="Font Style68"/>
    <w:rPr>
      <w:rFonts w:ascii="Times New Roman" w:hAnsi="Times New Roman" w:cs="Times New Roman"/>
      <w:color w:val="000000"/>
      <w:sz w:val="20"/>
      <w:szCs w:val="20"/>
    </w:rPr>
  </w:style>
  <w:style w:type="paragraph" w:customStyle="1" w:styleId="a6">
    <w:name w:val="Заголовок"/>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tabs>
        <w:tab w:val="left" w:pos="288"/>
      </w:tabs>
      <w:spacing w:after="120" w:line="228" w:lineRule="auto"/>
      <w:ind w:firstLine="288"/>
    </w:pPr>
    <w:rPr>
      <w:rFonts w:eastAsia="MS Mincho"/>
      <w:spacing w:val="-1"/>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Lohit Hindi"/>
      <w:i/>
      <w:iCs/>
      <w:sz w:val="24"/>
      <w:szCs w:val="24"/>
    </w:rPr>
  </w:style>
  <w:style w:type="paragraph" w:customStyle="1" w:styleId="a7">
    <w:name w:val="Указатель"/>
    <w:basedOn w:val="Normal"/>
    <w:pPr>
      <w:suppressLineNumbers/>
    </w:pPr>
    <w:rPr>
      <w:rFonts w:cs="Mangal"/>
    </w:rPr>
  </w:style>
  <w:style w:type="paragraph" w:customStyle="1" w:styleId="Heading">
    <w:name w:val="Heading"/>
    <w:basedOn w:val="a6"/>
    <w:next w:val="BodyText"/>
    <w:pPr>
      <w:jc w:val="center"/>
    </w:pPr>
    <w:rPr>
      <w:b/>
      <w:bCs/>
      <w:sz w:val="36"/>
      <w:szCs w:val="36"/>
    </w:rPr>
  </w:style>
  <w:style w:type="paragraph" w:customStyle="1" w:styleId="Index">
    <w:name w:val="Index"/>
    <w:basedOn w:val="Normal"/>
    <w:pPr>
      <w:suppressLineNumbers/>
    </w:pPr>
    <w:rPr>
      <w:rFonts w:cs="Lohit Hindi"/>
    </w:rPr>
  </w:style>
  <w:style w:type="paragraph" w:customStyle="1" w:styleId="a8">
    <w:name w:val="Название объекта"/>
    <w:basedOn w:val="a6"/>
    <w:next w:val="BodyText"/>
    <w:rPr>
      <w:b/>
      <w:bCs/>
      <w:sz w:val="36"/>
      <w:szCs w:val="36"/>
    </w:rPr>
  </w:style>
  <w:style w:type="paragraph" w:customStyle="1" w:styleId="3">
    <w:name w:val="Указатель3"/>
    <w:basedOn w:val="Normal"/>
    <w:pPr>
      <w:suppressLineNumbers/>
    </w:pPr>
    <w:rPr>
      <w:rFonts w:cs="Mangal"/>
    </w:rPr>
  </w:style>
  <w:style w:type="paragraph" w:customStyle="1" w:styleId="21">
    <w:name w:val="Название объекта2"/>
    <w:basedOn w:val="a6"/>
    <w:next w:val="BodyText"/>
    <w:rPr>
      <w:b/>
      <w:bCs/>
      <w:sz w:val="36"/>
      <w:szCs w:val="36"/>
    </w:rPr>
  </w:style>
  <w:style w:type="paragraph" w:customStyle="1" w:styleId="22">
    <w:name w:val="Указатель2"/>
    <w:basedOn w:val="Normal"/>
    <w:pPr>
      <w:suppressLineNumbers/>
    </w:pPr>
    <w:rPr>
      <w:rFonts w:cs="Mangal"/>
    </w:rPr>
  </w:style>
  <w:style w:type="paragraph" w:customStyle="1" w:styleId="10">
    <w:name w:val="Название объекта1"/>
    <w:basedOn w:val="Normal"/>
    <w:pPr>
      <w:suppressLineNumbers/>
      <w:spacing w:before="120" w:after="120"/>
    </w:pPr>
    <w:rPr>
      <w:rFonts w:cs="Mangal"/>
      <w:i/>
      <w:iCs/>
      <w:sz w:val="24"/>
      <w:szCs w:val="24"/>
    </w:rPr>
  </w:style>
  <w:style w:type="paragraph" w:customStyle="1" w:styleId="11">
    <w:name w:val="Указатель1"/>
    <w:basedOn w:val="Normal"/>
    <w:pPr>
      <w:suppressLineNumbers/>
    </w:pPr>
    <w:rPr>
      <w:rFonts w:cs="Mangal"/>
    </w:rPr>
  </w:style>
  <w:style w:type="paragraph" w:customStyle="1" w:styleId="Abstract">
    <w:name w:val="Abstract"/>
    <w:pPr>
      <w:suppressAutoHyphens/>
      <w:spacing w:after="200"/>
      <w:ind w:firstLine="274"/>
      <w:jc w:val="both"/>
    </w:pPr>
    <w:rPr>
      <w:b/>
      <w:bCs/>
      <w:kern w:val="1"/>
      <w:sz w:val="18"/>
      <w:szCs w:val="18"/>
      <w:lang w:eastAsia="zh-CN"/>
    </w:rPr>
  </w:style>
  <w:style w:type="paragraph" w:customStyle="1" w:styleId="Affiliation">
    <w:name w:val="Affiliation"/>
    <w:pPr>
      <w:suppressAutoHyphens/>
      <w:jc w:val="center"/>
    </w:pPr>
    <w:rPr>
      <w:kern w:val="1"/>
      <w:lang w:eastAsia="zh-CN"/>
    </w:rPr>
  </w:style>
  <w:style w:type="paragraph" w:customStyle="1" w:styleId="Author">
    <w:name w:val="Author"/>
    <w:pPr>
      <w:suppressAutoHyphens/>
      <w:spacing w:before="360" w:after="40"/>
      <w:jc w:val="center"/>
    </w:pPr>
    <w:rPr>
      <w:kern w:val="1"/>
      <w:sz w:val="22"/>
      <w:szCs w:val="22"/>
    </w:rPr>
  </w:style>
  <w:style w:type="paragraph" w:customStyle="1" w:styleId="bulletlist">
    <w:name w:val="bullet list"/>
    <w:basedOn w:val="BodyText"/>
    <w:pPr>
      <w:numPr>
        <w:numId w:val="4"/>
      </w:numPr>
      <w:ind w:left="576" w:hanging="288"/>
    </w:pPr>
  </w:style>
  <w:style w:type="paragraph" w:customStyle="1" w:styleId="equation">
    <w:name w:val="equation"/>
    <w:basedOn w:val="Normal"/>
    <w:next w:val="Normal"/>
    <w:rsid w:val="00A57E60"/>
    <w:pPr>
      <w:tabs>
        <w:tab w:val="center" w:pos="3289"/>
        <w:tab w:val="right" w:pos="6917"/>
      </w:tabs>
      <w:spacing w:before="160" w:after="160"/>
      <w:ind w:firstLine="0"/>
    </w:pPr>
  </w:style>
  <w:style w:type="paragraph" w:customStyle="1" w:styleId="figurecaption">
    <w:name w:val="figure caption"/>
    <w:pPr>
      <w:numPr>
        <w:numId w:val="6"/>
      </w:numPr>
      <w:tabs>
        <w:tab w:val="left" w:pos="533"/>
      </w:tabs>
      <w:suppressAutoHyphens/>
      <w:spacing w:before="80" w:after="200"/>
      <w:ind w:left="0" w:firstLine="0"/>
      <w:jc w:val="both"/>
    </w:pPr>
    <w:rPr>
      <w:kern w:val="1"/>
      <w:sz w:val="16"/>
      <w:szCs w:val="16"/>
    </w:rPr>
  </w:style>
  <w:style w:type="paragraph" w:customStyle="1" w:styleId="footnote">
    <w:name w:val="footnote"/>
    <w:pPr>
      <w:numPr>
        <w:numId w:val="3"/>
      </w:numPr>
      <w:suppressAutoHyphens/>
      <w:spacing w:after="40"/>
    </w:pPr>
    <w:rPr>
      <w:kern w:val="1"/>
      <w:sz w:val="16"/>
      <w:szCs w:val="16"/>
      <w:lang w:eastAsia="zh-CN"/>
    </w:rPr>
  </w:style>
  <w:style w:type="paragraph" w:customStyle="1" w:styleId="keywords">
    <w:name w:val="key words"/>
    <w:pPr>
      <w:suppressAutoHyphens/>
      <w:spacing w:after="120"/>
      <w:ind w:firstLine="274"/>
      <w:jc w:val="both"/>
    </w:pPr>
    <w:rPr>
      <w:b/>
      <w:bCs/>
      <w:i/>
      <w:iCs/>
      <w:kern w:val="1"/>
      <w:sz w:val="18"/>
      <w:szCs w:val="18"/>
    </w:rPr>
  </w:style>
  <w:style w:type="paragraph" w:customStyle="1" w:styleId="papersubtitle">
    <w:name w:val="paper subtitle"/>
    <w:pPr>
      <w:suppressAutoHyphens/>
      <w:spacing w:after="120"/>
      <w:jc w:val="center"/>
    </w:pPr>
    <w:rPr>
      <w:bCs/>
      <w:kern w:val="1"/>
      <w:sz w:val="28"/>
      <w:szCs w:val="28"/>
    </w:rPr>
  </w:style>
  <w:style w:type="paragraph" w:customStyle="1" w:styleId="papertitle">
    <w:name w:val="paper title"/>
    <w:pPr>
      <w:suppressAutoHyphens/>
      <w:spacing w:after="120"/>
      <w:jc w:val="center"/>
    </w:pPr>
    <w:rPr>
      <w:bCs/>
      <w:kern w:val="1"/>
      <w:sz w:val="48"/>
      <w:szCs w:val="48"/>
    </w:rPr>
  </w:style>
  <w:style w:type="paragraph" w:customStyle="1" w:styleId="references">
    <w:name w:val="references"/>
    <w:pPr>
      <w:numPr>
        <w:numId w:val="5"/>
      </w:numPr>
      <w:suppressAutoHyphens/>
      <w:spacing w:after="50" w:line="180" w:lineRule="exact"/>
      <w:jc w:val="both"/>
    </w:pPr>
    <w:rPr>
      <w:kern w:val="1"/>
      <w:sz w:val="16"/>
      <w:szCs w:val="16"/>
    </w:rPr>
  </w:style>
  <w:style w:type="paragraph" w:customStyle="1" w:styleId="sponsors">
    <w:name w:val="sponsors"/>
    <w:pPr>
      <w:pBdr>
        <w:top w:val="single" w:sz="4" w:space="2" w:color="000000"/>
        <w:left w:val="none" w:sz="0" w:space="0" w:color="000000"/>
        <w:bottom w:val="none" w:sz="0" w:space="0" w:color="000000"/>
        <w:right w:val="none" w:sz="0" w:space="0" w:color="000000"/>
      </w:pBdr>
      <w:suppressAutoHyphens/>
      <w:ind w:firstLine="288"/>
    </w:pPr>
    <w:rPr>
      <w:kern w:val="1"/>
      <w:sz w:val="16"/>
      <w:szCs w:val="16"/>
      <w:lang w:eastAsia="zh-CN"/>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jc w:val="both"/>
    </w:pPr>
    <w:rPr>
      <w:kern w:val="1"/>
      <w:sz w:val="16"/>
      <w:szCs w:val="16"/>
    </w:rPr>
  </w:style>
  <w:style w:type="paragraph" w:customStyle="1" w:styleId="tablefootnote">
    <w:name w:val="table footnote"/>
    <w:pPr>
      <w:numPr>
        <w:numId w:val="8"/>
      </w:numPr>
      <w:tabs>
        <w:tab w:val="left" w:pos="29"/>
      </w:tabs>
      <w:suppressAutoHyphens/>
      <w:spacing w:before="60" w:after="30"/>
      <w:ind w:left="360" w:firstLine="0"/>
      <w:jc w:val="right"/>
    </w:pPr>
    <w:rPr>
      <w:rFonts w:eastAsia="MS Mincho"/>
      <w:kern w:val="1"/>
      <w:sz w:val="12"/>
      <w:szCs w:val="12"/>
      <w:lang w:eastAsia="zh-CN"/>
    </w:rPr>
  </w:style>
  <w:style w:type="paragraph" w:customStyle="1" w:styleId="tablehead">
    <w:name w:val="table head"/>
    <w:pPr>
      <w:numPr>
        <w:numId w:val="7"/>
      </w:numPr>
      <w:suppressAutoHyphens/>
      <w:spacing w:before="240" w:after="120" w:line="216" w:lineRule="auto"/>
      <w:jc w:val="center"/>
    </w:pPr>
    <w:rPr>
      <w:smallCaps/>
      <w:kern w:val="1"/>
      <w:sz w:val="16"/>
      <w:szCs w:val="16"/>
    </w:rPr>
  </w:style>
  <w:style w:type="paragraph" w:customStyle="1" w:styleId="a9">
    <w:name w:val="Содержимое врезки"/>
    <w:basedOn w:val="Normal"/>
  </w:style>
  <w:style w:type="paragraph" w:customStyle="1" w:styleId="aa">
    <w:name w:val="Содержимое таблицы"/>
    <w:basedOn w:val="Normal"/>
    <w:pPr>
      <w:suppressLineNumbers/>
    </w:pPr>
  </w:style>
  <w:style w:type="paragraph" w:customStyle="1" w:styleId="ab">
    <w:name w:val="Заголовок таблицы"/>
    <w:basedOn w:val="aa"/>
    <w:pPr>
      <w:jc w:val="center"/>
    </w:pPr>
    <w:rPr>
      <w:b/>
      <w:bCs/>
    </w:rPr>
  </w:style>
  <w:style w:type="paragraph" w:customStyle="1" w:styleId="12">
    <w:name w:val="Цитата1"/>
    <w:basedOn w:val="Normal"/>
    <w:pPr>
      <w:spacing w:after="283"/>
      <w:ind w:left="567" w:right="567" w:firstLine="0"/>
    </w:pPr>
  </w:style>
  <w:style w:type="paragraph" w:styleId="Subtitle">
    <w:name w:val="Subtitle"/>
    <w:basedOn w:val="a6"/>
    <w:next w:val="BodyText"/>
    <w:qFormat/>
    <w:pPr>
      <w:jc w:val="center"/>
    </w:pPr>
    <w:rPr>
      <w:i/>
      <w:iCs/>
    </w:rPr>
  </w:style>
  <w:style w:type="paragraph" w:customStyle="1" w:styleId="ac">
    <w:name w:val="Абзац списка"/>
    <w:basedOn w:val="Normal"/>
    <w:pPr>
      <w:spacing w:after="200"/>
      <w:ind w:left="720" w:firstLine="0"/>
    </w:pPr>
  </w:style>
  <w:style w:type="paragraph" w:styleId="EndnoteText">
    <w:name w:val="endnote text"/>
    <w:basedOn w:val="Normal"/>
    <w:pPr>
      <w:suppressLineNumbers/>
      <w:ind w:left="339" w:hanging="339"/>
    </w:pPr>
  </w:style>
  <w:style w:type="paragraph" w:customStyle="1" w:styleId="ad">
    <w:name w:val="Заголовок списка"/>
    <w:basedOn w:val="EndnoteText"/>
    <w:next w:val="ae"/>
    <w:pPr>
      <w:ind w:left="0" w:firstLine="0"/>
    </w:pPr>
  </w:style>
  <w:style w:type="paragraph" w:customStyle="1" w:styleId="ae">
    <w:name w:val="Содержимое списка"/>
    <w:basedOn w:val="Normal"/>
    <w:pPr>
      <w:ind w:left="567" w:firstLine="0"/>
    </w:pPr>
  </w:style>
  <w:style w:type="paragraph" w:customStyle="1" w:styleId="Framecontents">
    <w:name w:val="Frame contents"/>
    <w:basedOn w:val="BodyText"/>
  </w:style>
  <w:style w:type="paragraph" w:customStyle="1" w:styleId="af">
    <w:name w:val="???????"/>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pPr>
    <w:rPr>
      <w:rFonts w:ascii="Droid Sans Fallback" w:eastAsia="Tahoma" w:hAnsi="Droid Sans Fallback" w:cs="Arial"/>
      <w:kern w:val="1"/>
      <w:sz w:val="36"/>
      <w:szCs w:val="24"/>
      <w:lang w:eastAsia="zh-CN" w:bidi="en-US"/>
    </w:rPr>
  </w:style>
  <w:style w:type="paragraph" w:customStyle="1" w:styleId="af0">
    <w:name w:val="?????? ?? ????????"/>
    <w:basedOn w:val="af"/>
    <w:rPr>
      <w:rFonts w:cs="Droid Sans Fallback"/>
    </w:rPr>
  </w:style>
  <w:style w:type="paragraph" w:customStyle="1" w:styleId="af1">
    <w:name w:val="?????? ? ?????"/>
    <w:basedOn w:val="af"/>
    <w:rPr>
      <w:rFonts w:cs="Droid Sans Fallback"/>
    </w:rPr>
  </w:style>
  <w:style w:type="paragraph" w:customStyle="1" w:styleId="af2">
    <w:name w:val="?????? ??? ???????"/>
    <w:basedOn w:val="af"/>
    <w:rPr>
      <w:rFonts w:cs="Droid Sans Fallback"/>
    </w:rPr>
  </w:style>
  <w:style w:type="paragraph" w:customStyle="1" w:styleId="af3">
    <w:name w:val="?????? ??? ??????? ? ?????"/>
    <w:basedOn w:val="af"/>
    <w:rPr>
      <w:rFonts w:cs="Droid Sans Fallback"/>
    </w:rPr>
  </w:style>
  <w:style w:type="paragraph" w:customStyle="1" w:styleId="af4">
    <w:name w:val="?????"/>
    <w:basedOn w:val="af"/>
    <w:rPr>
      <w:rFonts w:cs="Droid Sans Fallback"/>
    </w:rPr>
  </w:style>
  <w:style w:type="paragraph" w:customStyle="1" w:styleId="af5">
    <w:name w:val="???????? ?????"/>
    <w:basedOn w:val="af"/>
    <w:rPr>
      <w:rFonts w:cs="Droid Sans Fallback"/>
    </w:rPr>
  </w:style>
  <w:style w:type="paragraph" w:customStyle="1" w:styleId="af6">
    <w:name w:val="???????????? ?????? ?? ??????"/>
    <w:basedOn w:val="af"/>
    <w:rPr>
      <w:rFonts w:cs="Droid Sans Fallback"/>
    </w:rPr>
  </w:style>
  <w:style w:type="paragraph" w:customStyle="1" w:styleId="af7">
    <w:name w:val="?????? ?????? ? ????????"/>
    <w:basedOn w:val="af"/>
    <w:pPr>
      <w:ind w:firstLine="340"/>
    </w:pPr>
    <w:rPr>
      <w:rFonts w:cs="Droid Sans Fallback"/>
    </w:rPr>
  </w:style>
  <w:style w:type="paragraph" w:customStyle="1" w:styleId="af8">
    <w:name w:val="????????"/>
    <w:basedOn w:val="af"/>
    <w:rPr>
      <w:rFonts w:cs="Droid Sans Fallback"/>
    </w:rPr>
  </w:style>
  <w:style w:type="paragraph" w:customStyle="1" w:styleId="13">
    <w:name w:val="???????? 1"/>
    <w:basedOn w:val="af"/>
    <w:pPr>
      <w:jc w:val="center"/>
    </w:pPr>
    <w:rPr>
      <w:rFonts w:cs="Droid Sans Fallback"/>
    </w:rPr>
  </w:style>
  <w:style w:type="paragraph" w:customStyle="1" w:styleId="23">
    <w:name w:val="???????? 2"/>
    <w:basedOn w:val="af"/>
    <w:pPr>
      <w:spacing w:before="57" w:after="57"/>
      <w:ind w:right="113"/>
      <w:jc w:val="center"/>
    </w:pPr>
    <w:rPr>
      <w:rFonts w:cs="Droid Sans Fallback"/>
    </w:rPr>
  </w:style>
  <w:style w:type="paragraph" w:customStyle="1" w:styleId="af9">
    <w:name w:val="?????????"/>
    <w:basedOn w:val="af"/>
    <w:pPr>
      <w:spacing w:before="238" w:after="119"/>
    </w:pPr>
    <w:rPr>
      <w:rFonts w:cs="Droid Sans Fallback"/>
    </w:rPr>
  </w:style>
  <w:style w:type="paragraph" w:customStyle="1" w:styleId="14">
    <w:name w:val="????????? 1"/>
    <w:basedOn w:val="af"/>
    <w:pPr>
      <w:spacing w:before="238" w:after="119"/>
    </w:pPr>
    <w:rPr>
      <w:rFonts w:cs="Droid Sans Fallback"/>
    </w:rPr>
  </w:style>
  <w:style w:type="paragraph" w:customStyle="1" w:styleId="24">
    <w:name w:val="????????? 2"/>
    <w:basedOn w:val="af"/>
    <w:pPr>
      <w:spacing w:before="238" w:after="119"/>
    </w:pPr>
    <w:rPr>
      <w:rFonts w:cs="Droid Sans Fallback"/>
    </w:rPr>
  </w:style>
  <w:style w:type="paragraph" w:customStyle="1" w:styleId="afa">
    <w:name w:val="????????? ?????"/>
    <w:basedOn w:val="af"/>
    <w:rPr>
      <w:rFonts w:cs="Droid Sans Fallback"/>
    </w:rPr>
  </w:style>
  <w:style w:type="paragraph" w:customStyle="1" w:styleId="LTGliederung1">
    <w:name w:val="???????~LT~Gliederung 1"/>
    <w:pPr>
      <w:tabs>
        <w:tab w:val="left" w:pos="0"/>
        <w:tab w:val="left" w:pos="420"/>
        <w:tab w:val="left" w:pos="900"/>
        <w:tab w:val="left" w:pos="1380"/>
        <w:tab w:val="left" w:pos="1860"/>
        <w:tab w:val="left" w:pos="2340"/>
        <w:tab w:val="left" w:pos="2820"/>
        <w:tab w:val="left" w:pos="3300"/>
        <w:tab w:val="left" w:pos="3780"/>
        <w:tab w:val="left" w:pos="4260"/>
        <w:tab w:val="left" w:pos="4740"/>
        <w:tab w:val="left" w:pos="5220"/>
        <w:tab w:val="left" w:pos="5700"/>
        <w:tab w:val="left" w:pos="6180"/>
        <w:tab w:val="left" w:pos="6660"/>
        <w:tab w:val="left" w:pos="7140"/>
        <w:tab w:val="left" w:pos="7620"/>
        <w:tab w:val="left" w:pos="8100"/>
        <w:tab w:val="left" w:pos="8580"/>
        <w:tab w:val="left" w:pos="9060"/>
        <w:tab w:val="left" w:pos="9540"/>
      </w:tabs>
      <w:suppressAutoHyphens/>
      <w:spacing w:after="262"/>
      <w:ind w:left="540" w:hanging="540"/>
    </w:pPr>
    <w:rPr>
      <w:rFonts w:ascii="Droid Sans Fallback" w:eastAsia="Tahoma" w:hAnsi="Droid Sans Fallback" w:cs="Arial"/>
      <w:kern w:val="1"/>
      <w:sz w:val="48"/>
      <w:szCs w:val="24"/>
      <w:lang w:eastAsia="zh-CN" w:bidi="en-US"/>
    </w:rPr>
  </w:style>
  <w:style w:type="paragraph" w:customStyle="1" w:styleId="LTGliederung2">
    <w:name w:val="???????~LT~Gliederung 2"/>
    <w:basedOn w:val="LTGliederung1"/>
    <w:pPr>
      <w:tabs>
        <w:tab w:val="clear" w:pos="420"/>
        <w:tab w:val="clear" w:pos="900"/>
        <w:tab w:val="clear" w:pos="1380"/>
        <w:tab w:val="clear" w:pos="1860"/>
        <w:tab w:val="clear" w:pos="2340"/>
        <w:tab w:val="clear" w:pos="2820"/>
        <w:tab w:val="clear" w:pos="3300"/>
        <w:tab w:val="clear" w:pos="3780"/>
        <w:tab w:val="clear" w:pos="4260"/>
        <w:tab w:val="clear" w:pos="4740"/>
        <w:tab w:val="clear" w:pos="5220"/>
        <w:tab w:val="clear" w:pos="5700"/>
        <w:tab w:val="clear" w:pos="6180"/>
        <w:tab w:val="clear" w:pos="6660"/>
        <w:tab w:val="clear" w:pos="7140"/>
        <w:tab w:val="clear" w:pos="7620"/>
        <w:tab w:val="clear" w:pos="8100"/>
        <w:tab w:val="clear" w:pos="8580"/>
        <w:tab w:val="clear" w:pos="9060"/>
        <w:tab w:val="clear" w:pos="9540"/>
        <w:tab w:val="left" w:pos="270"/>
        <w:tab w:val="left" w:pos="749"/>
        <w:tab w:val="left" w:pos="1230"/>
        <w:tab w:val="left" w:pos="1710"/>
        <w:tab w:val="left" w:pos="2189"/>
        <w:tab w:val="left" w:pos="2670"/>
        <w:tab w:val="left" w:pos="3150"/>
        <w:tab w:val="left" w:pos="3629"/>
        <w:tab w:val="left" w:pos="4110"/>
        <w:tab w:val="left" w:pos="4590"/>
        <w:tab w:val="left" w:pos="5069"/>
        <w:tab w:val="left" w:pos="5550"/>
        <w:tab w:val="left" w:pos="6030"/>
        <w:tab w:val="left" w:pos="6509"/>
        <w:tab w:val="left" w:pos="6990"/>
        <w:tab w:val="left" w:pos="7470"/>
        <w:tab w:val="left" w:pos="7949"/>
        <w:tab w:val="left" w:pos="8430"/>
        <w:tab w:val="left" w:pos="8910"/>
        <w:tab w:val="left" w:pos="9389"/>
      </w:tabs>
      <w:spacing w:after="210"/>
      <w:ind w:left="1170" w:hanging="450"/>
    </w:pPr>
    <w:rPr>
      <w:rFonts w:cs="Droid Sans Fallback"/>
    </w:rPr>
  </w:style>
  <w:style w:type="paragraph" w:customStyle="1" w:styleId="LTGliederung3">
    <w:name w:val="???????~LT~Gliederung 3"/>
    <w:basedOn w:val="LTGliederung2"/>
    <w:pPr>
      <w:tabs>
        <w:tab w:val="clear" w:pos="270"/>
        <w:tab w:val="clear" w:pos="749"/>
        <w:tab w:val="clear" w:pos="1230"/>
        <w:tab w:val="clear" w:pos="1710"/>
        <w:tab w:val="clear" w:pos="2189"/>
        <w:tab w:val="clear" w:pos="2670"/>
        <w:tab w:val="clear" w:pos="3150"/>
        <w:tab w:val="clear" w:pos="3629"/>
        <w:tab w:val="clear" w:pos="4110"/>
        <w:tab w:val="clear" w:pos="4590"/>
        <w:tab w:val="clear" w:pos="5069"/>
        <w:tab w:val="clear" w:pos="5550"/>
        <w:tab w:val="clear" w:pos="6030"/>
        <w:tab w:val="clear" w:pos="6509"/>
        <w:tab w:val="clear" w:pos="6990"/>
        <w:tab w:val="clear" w:pos="7470"/>
        <w:tab w:val="clear" w:pos="7949"/>
        <w:tab w:val="clear" w:pos="8430"/>
        <w:tab w:val="clear" w:pos="8910"/>
        <w:tab w:val="clear" w:pos="9389"/>
        <w:tab w:val="left" w:pos="120"/>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s>
      <w:spacing w:after="157"/>
      <w:ind w:left="1800" w:hanging="360"/>
    </w:pPr>
  </w:style>
  <w:style w:type="paragraph" w:customStyle="1" w:styleId="LTGliederung4">
    <w:name w:val="???????~LT~Gliederung 4"/>
    <w:basedOn w:val="LTGliederung3"/>
    <w:pPr>
      <w:tabs>
        <w:tab w:val="clear" w:pos="120"/>
        <w:tab w:val="clear" w:pos="600"/>
        <w:tab w:val="clear" w:pos="1080"/>
        <w:tab w:val="clear" w:pos="1560"/>
        <w:tab w:val="clear" w:pos="2040"/>
        <w:tab w:val="clear" w:pos="2520"/>
        <w:tab w:val="clear" w:pos="3000"/>
        <w:tab w:val="clear" w:pos="3480"/>
        <w:tab w:val="clear" w:pos="3960"/>
        <w:tab w:val="clear" w:pos="4440"/>
        <w:tab w:val="clear" w:pos="4920"/>
        <w:tab w:val="clear" w:pos="5400"/>
        <w:tab w:val="clear" w:pos="5880"/>
        <w:tab w:val="clear" w:pos="6360"/>
        <w:tab w:val="clear" w:pos="6840"/>
        <w:tab w:val="clear" w:pos="7320"/>
        <w:tab w:val="clear" w:pos="7800"/>
        <w:tab w:val="clear" w:pos="8280"/>
        <w:tab w:val="clear" w:pos="8760"/>
        <w:tab w:val="clear" w:pos="9240"/>
        <w:tab w:val="left" w:pos="360"/>
        <w:tab w:val="left" w:pos="840"/>
        <w:tab w:val="left" w:pos="1320"/>
        <w:tab w:val="left" w:pos="1800"/>
        <w:tab w:val="left" w:pos="2280"/>
        <w:tab w:val="left" w:pos="2760"/>
        <w:tab w:val="left" w:pos="3240"/>
        <w:tab w:val="left" w:pos="3720"/>
        <w:tab w:val="left" w:pos="4200"/>
        <w:tab w:val="left" w:pos="4680"/>
        <w:tab w:val="left" w:pos="5160"/>
        <w:tab w:val="left" w:pos="5640"/>
        <w:tab w:val="left" w:pos="6120"/>
        <w:tab w:val="left" w:pos="6600"/>
        <w:tab w:val="left" w:pos="7080"/>
        <w:tab w:val="left" w:pos="7560"/>
        <w:tab w:val="left" w:pos="8040"/>
        <w:tab w:val="left" w:pos="8520"/>
        <w:tab w:val="left" w:pos="9000"/>
        <w:tab w:val="left" w:pos="9480"/>
      </w:tabs>
      <w:spacing w:after="105"/>
      <w:ind w:left="2520"/>
    </w:pPr>
  </w:style>
  <w:style w:type="paragraph" w:customStyle="1" w:styleId="LTGliederung5">
    <w:name w:val="???????~LT~Gliederung 5"/>
    <w:basedOn w:val="LTGliederung4"/>
    <w:pPr>
      <w:tabs>
        <w:tab w:val="clear" w:pos="360"/>
        <w:tab w:val="clear" w:pos="840"/>
        <w:tab w:val="clear" w:pos="1320"/>
        <w:tab w:val="clear" w:pos="1800"/>
        <w:tab w:val="clear" w:pos="2280"/>
        <w:tab w:val="clear" w:pos="2760"/>
        <w:tab w:val="clear" w:pos="3240"/>
        <w:tab w:val="clear" w:pos="3720"/>
        <w:tab w:val="clear" w:pos="4200"/>
        <w:tab w:val="clear" w:pos="4680"/>
        <w:tab w:val="clear" w:pos="5160"/>
        <w:tab w:val="clear" w:pos="5640"/>
        <w:tab w:val="clear" w:pos="6120"/>
        <w:tab w:val="clear" w:pos="6600"/>
        <w:tab w:val="clear" w:pos="7080"/>
        <w:tab w:val="clear" w:pos="7560"/>
        <w:tab w:val="clear" w:pos="8040"/>
        <w:tab w:val="clear" w:pos="8520"/>
        <w:tab w:val="clear" w:pos="9000"/>
        <w:tab w:val="clear" w:pos="9480"/>
        <w:tab w:val="left" w:pos="120"/>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s>
      <w:spacing w:after="52"/>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pPr>
    <w:rPr>
      <w:rFonts w:ascii="Droid Sans Fallback" w:eastAsia="Tahoma" w:hAnsi="Droid Sans Fallback" w:cs="Arial"/>
      <w:kern w:val="1"/>
      <w:sz w:val="66"/>
      <w:szCs w:val="24"/>
      <w:lang w:eastAsia="zh-CN" w:bidi="en-US"/>
    </w:rPr>
  </w:style>
  <w:style w:type="paragraph" w:customStyle="1" w:styleId="LTUntertitel">
    <w:name w:val="???????~LT~Untertitel"/>
    <w:pPr>
      <w:tabs>
        <w:tab w:val="left" w:pos="0"/>
        <w:tab w:val="left" w:pos="420"/>
        <w:tab w:val="left" w:pos="900"/>
        <w:tab w:val="left" w:pos="1380"/>
        <w:tab w:val="left" w:pos="1860"/>
        <w:tab w:val="left" w:pos="2340"/>
        <w:tab w:val="left" w:pos="2820"/>
        <w:tab w:val="left" w:pos="3300"/>
        <w:tab w:val="left" w:pos="3780"/>
        <w:tab w:val="left" w:pos="4260"/>
        <w:tab w:val="left" w:pos="4740"/>
        <w:tab w:val="left" w:pos="5220"/>
        <w:tab w:val="left" w:pos="5700"/>
        <w:tab w:val="left" w:pos="6180"/>
        <w:tab w:val="left" w:pos="6660"/>
        <w:tab w:val="left" w:pos="7140"/>
        <w:tab w:val="left" w:pos="7620"/>
        <w:tab w:val="left" w:pos="8100"/>
        <w:tab w:val="left" w:pos="8580"/>
        <w:tab w:val="left" w:pos="9060"/>
        <w:tab w:val="left" w:pos="9540"/>
      </w:tabs>
      <w:suppressAutoHyphens/>
      <w:ind w:left="540" w:hanging="540"/>
      <w:jc w:val="center"/>
    </w:pPr>
    <w:rPr>
      <w:rFonts w:ascii="Droid Sans Fallback" w:eastAsia="Tahoma" w:hAnsi="Droid Sans Fallback" w:cs="Arial"/>
      <w:kern w:val="1"/>
      <w:sz w:val="44"/>
      <w:szCs w:val="24"/>
      <w:lang w:eastAsia="zh-CN" w:bidi="en-US"/>
    </w:rPr>
  </w:style>
  <w:style w:type="paragraph" w:customStyle="1" w:styleId="LTNotizen">
    <w:name w:val="???????~LT~Notizen"/>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spacing w:before="90"/>
    </w:pPr>
    <w:rPr>
      <w:rFonts w:ascii="Mangal" w:eastAsia="Tahoma" w:hAnsi="Mangal" w:cs="Arial"/>
      <w:kern w:val="1"/>
      <w:sz w:val="24"/>
      <w:szCs w:val="24"/>
      <w:lang w:eastAsia="zh-CN" w:bidi="en-US"/>
    </w:rPr>
  </w:style>
  <w:style w:type="paragraph" w:customStyle="1" w:styleId="LTHintergrundobjekte">
    <w:name w:val="???????~LT~Hintergrundobjekte"/>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pPr>
    <w:rPr>
      <w:rFonts w:ascii="Droid Sans Fallback" w:eastAsia="Tahoma" w:hAnsi="Droid Sans Fallback" w:cs="Arial"/>
      <w:kern w:val="1"/>
      <w:sz w:val="36"/>
      <w:szCs w:val="24"/>
      <w:lang w:eastAsia="zh-CN" w:bidi="en-US"/>
    </w:rPr>
  </w:style>
  <w:style w:type="paragraph" w:customStyle="1" w:styleId="LTHintergrund">
    <w:name w:val="???????~LT~Hintergrund"/>
    <w:pPr>
      <w:suppressAutoHyphens/>
      <w:jc w:val="center"/>
    </w:pPr>
    <w:rPr>
      <w:rFonts w:eastAsia="Tahoma" w:cs="Arial"/>
      <w:kern w:val="1"/>
      <w:sz w:val="24"/>
      <w:szCs w:val="24"/>
      <w:lang w:eastAsia="zh-CN" w:bidi="en-US"/>
    </w:rPr>
  </w:style>
  <w:style w:type="paragraph" w:customStyle="1" w:styleId="default">
    <w:name w:val="default"/>
    <w:pPr>
      <w:suppressAutoHyphens/>
    </w:pPr>
    <w:rPr>
      <w:rFonts w:ascii="Mangal" w:eastAsia="Tahoma" w:hAnsi="Mangal" w:cs="Arial"/>
      <w:kern w:val="1"/>
      <w:sz w:val="36"/>
      <w:szCs w:val="24"/>
      <w:lang w:eastAsia="zh-CN" w:bidi="en-US"/>
    </w:rPr>
  </w:style>
  <w:style w:type="paragraph" w:customStyle="1" w:styleId="gray1">
    <w:name w:val="gray1"/>
    <w:basedOn w:val="default"/>
    <w:rPr>
      <w:rFonts w:cs="Mangal"/>
    </w:rPr>
  </w:style>
  <w:style w:type="paragraph" w:customStyle="1" w:styleId="gray2">
    <w:name w:val="gray2"/>
    <w:basedOn w:val="default"/>
    <w:rPr>
      <w:rFonts w:cs="Mangal"/>
    </w:rPr>
  </w:style>
  <w:style w:type="paragraph" w:customStyle="1" w:styleId="gray3">
    <w:name w:val="gray3"/>
    <w:basedOn w:val="default"/>
    <w:rPr>
      <w:rFonts w:cs="Mangal"/>
    </w:rPr>
  </w:style>
  <w:style w:type="paragraph" w:customStyle="1" w:styleId="bw1">
    <w:name w:val="bw1"/>
    <w:basedOn w:val="default"/>
    <w:rPr>
      <w:rFonts w:cs="Mangal"/>
    </w:rPr>
  </w:style>
  <w:style w:type="paragraph" w:customStyle="1" w:styleId="bw2">
    <w:name w:val="bw2"/>
    <w:basedOn w:val="default"/>
    <w:rPr>
      <w:rFonts w:cs="Mangal"/>
    </w:rPr>
  </w:style>
  <w:style w:type="paragraph" w:customStyle="1" w:styleId="bw3">
    <w:name w:val="bw3"/>
    <w:basedOn w:val="default"/>
    <w:rPr>
      <w:rFonts w:cs="Mangal"/>
    </w:rPr>
  </w:style>
  <w:style w:type="paragraph" w:customStyle="1" w:styleId="orange1">
    <w:name w:val="orange1"/>
    <w:basedOn w:val="default"/>
    <w:rPr>
      <w:rFonts w:cs="Mangal"/>
    </w:rPr>
  </w:style>
  <w:style w:type="paragraph" w:customStyle="1" w:styleId="orange2">
    <w:name w:val="orange2"/>
    <w:basedOn w:val="default"/>
    <w:rPr>
      <w:rFonts w:cs="Mangal"/>
    </w:rPr>
  </w:style>
  <w:style w:type="paragraph" w:customStyle="1" w:styleId="orange3">
    <w:name w:val="orange3"/>
    <w:basedOn w:val="default"/>
    <w:rPr>
      <w:rFonts w:cs="Mangal"/>
    </w:rPr>
  </w:style>
  <w:style w:type="paragraph" w:customStyle="1" w:styleId="turquise1">
    <w:name w:val="turquise1"/>
    <w:basedOn w:val="default"/>
    <w:rPr>
      <w:rFonts w:cs="Mangal"/>
    </w:rPr>
  </w:style>
  <w:style w:type="paragraph" w:customStyle="1" w:styleId="turquise2">
    <w:name w:val="turquise2"/>
    <w:basedOn w:val="default"/>
    <w:rPr>
      <w:rFonts w:cs="Mangal"/>
    </w:rPr>
  </w:style>
  <w:style w:type="paragraph" w:customStyle="1" w:styleId="turquise3">
    <w:name w:val="turquise3"/>
    <w:basedOn w:val="default"/>
    <w:rPr>
      <w:rFonts w:cs="Mangal"/>
    </w:rPr>
  </w:style>
  <w:style w:type="paragraph" w:customStyle="1" w:styleId="blue1">
    <w:name w:val="blue1"/>
    <w:basedOn w:val="default"/>
    <w:rPr>
      <w:rFonts w:cs="Mangal"/>
    </w:rPr>
  </w:style>
  <w:style w:type="paragraph" w:customStyle="1" w:styleId="blue2">
    <w:name w:val="blue2"/>
    <w:basedOn w:val="default"/>
    <w:rPr>
      <w:rFonts w:cs="Mangal"/>
    </w:rPr>
  </w:style>
  <w:style w:type="paragraph" w:customStyle="1" w:styleId="blue3">
    <w:name w:val="blue3"/>
    <w:basedOn w:val="default"/>
    <w:rPr>
      <w:rFonts w:cs="Mangal"/>
    </w:rPr>
  </w:style>
  <w:style w:type="paragraph" w:customStyle="1" w:styleId="sun1">
    <w:name w:val="sun1"/>
    <w:basedOn w:val="default"/>
    <w:rPr>
      <w:rFonts w:cs="Mangal"/>
    </w:rPr>
  </w:style>
  <w:style w:type="paragraph" w:customStyle="1" w:styleId="sun2">
    <w:name w:val="sun2"/>
    <w:basedOn w:val="default"/>
    <w:rPr>
      <w:rFonts w:cs="Mangal"/>
    </w:rPr>
  </w:style>
  <w:style w:type="paragraph" w:customStyle="1" w:styleId="sun3">
    <w:name w:val="sun3"/>
    <w:basedOn w:val="default"/>
    <w:rPr>
      <w:rFonts w:cs="Mangal"/>
    </w:rPr>
  </w:style>
  <w:style w:type="paragraph" w:customStyle="1" w:styleId="earth1">
    <w:name w:val="earth1"/>
    <w:basedOn w:val="default"/>
    <w:rPr>
      <w:rFonts w:cs="Mangal"/>
    </w:rPr>
  </w:style>
  <w:style w:type="paragraph" w:customStyle="1" w:styleId="earth2">
    <w:name w:val="earth2"/>
    <w:basedOn w:val="default"/>
    <w:rPr>
      <w:rFonts w:cs="Mangal"/>
    </w:rPr>
  </w:style>
  <w:style w:type="paragraph" w:customStyle="1" w:styleId="earth3">
    <w:name w:val="earth3"/>
    <w:basedOn w:val="default"/>
    <w:rPr>
      <w:rFonts w:cs="Mangal"/>
    </w:rPr>
  </w:style>
  <w:style w:type="paragraph" w:customStyle="1" w:styleId="green1">
    <w:name w:val="green1"/>
    <w:basedOn w:val="default"/>
    <w:rPr>
      <w:rFonts w:cs="Mangal"/>
    </w:rPr>
  </w:style>
  <w:style w:type="paragraph" w:customStyle="1" w:styleId="green2">
    <w:name w:val="green2"/>
    <w:basedOn w:val="default"/>
    <w:rPr>
      <w:rFonts w:cs="Mangal"/>
    </w:rPr>
  </w:style>
  <w:style w:type="paragraph" w:customStyle="1" w:styleId="green3">
    <w:name w:val="green3"/>
    <w:basedOn w:val="default"/>
    <w:rPr>
      <w:rFonts w:cs="Mangal"/>
    </w:rPr>
  </w:style>
  <w:style w:type="paragraph" w:customStyle="1" w:styleId="seetang1">
    <w:name w:val="seetang1"/>
    <w:basedOn w:val="default"/>
    <w:rPr>
      <w:rFonts w:cs="Mangal"/>
    </w:rPr>
  </w:style>
  <w:style w:type="paragraph" w:customStyle="1" w:styleId="seetang2">
    <w:name w:val="seetang2"/>
    <w:basedOn w:val="default"/>
    <w:rPr>
      <w:rFonts w:cs="Mangal"/>
    </w:rPr>
  </w:style>
  <w:style w:type="paragraph" w:customStyle="1" w:styleId="seetang3">
    <w:name w:val="seetang3"/>
    <w:basedOn w:val="default"/>
    <w:rPr>
      <w:rFonts w:cs="Mangal"/>
    </w:rPr>
  </w:style>
  <w:style w:type="paragraph" w:customStyle="1" w:styleId="lightblue1">
    <w:name w:val="lightblue1"/>
    <w:basedOn w:val="default"/>
    <w:rPr>
      <w:rFonts w:cs="Mangal"/>
    </w:rPr>
  </w:style>
  <w:style w:type="paragraph" w:customStyle="1" w:styleId="lightblue2">
    <w:name w:val="lightblue2"/>
    <w:basedOn w:val="default"/>
    <w:rPr>
      <w:rFonts w:cs="Mangal"/>
    </w:rPr>
  </w:style>
  <w:style w:type="paragraph" w:customStyle="1" w:styleId="lightblue3">
    <w:name w:val="lightblue3"/>
    <w:basedOn w:val="default"/>
    <w:rPr>
      <w:rFonts w:cs="Mangal"/>
    </w:rPr>
  </w:style>
  <w:style w:type="paragraph" w:customStyle="1" w:styleId="yellow1">
    <w:name w:val="yellow1"/>
    <w:basedOn w:val="default"/>
    <w:rPr>
      <w:rFonts w:cs="Mangal"/>
    </w:rPr>
  </w:style>
  <w:style w:type="paragraph" w:customStyle="1" w:styleId="yellow2">
    <w:name w:val="yellow2"/>
    <w:basedOn w:val="default"/>
    <w:rPr>
      <w:rFonts w:cs="Mangal"/>
    </w:rPr>
  </w:style>
  <w:style w:type="paragraph" w:customStyle="1" w:styleId="yellow3">
    <w:name w:val="yellow3"/>
    <w:basedOn w:val="default"/>
    <w:rPr>
      <w:rFonts w:cs="Mangal"/>
    </w:rPr>
  </w:style>
  <w:style w:type="paragraph" w:styleId="Header">
    <w:name w:val="header"/>
    <w:basedOn w:val="Normal"/>
    <w:link w:val="HeaderChar"/>
    <w:uiPriority w:val="99"/>
    <w:rsid w:val="00A57E60"/>
    <w:pPr>
      <w:tabs>
        <w:tab w:val="center" w:pos="4536"/>
        <w:tab w:val="right" w:pos="9072"/>
      </w:tabs>
      <w:ind w:firstLine="0"/>
    </w:pPr>
    <w:rPr>
      <w:sz w:val="18"/>
    </w:rPr>
  </w:style>
  <w:style w:type="paragraph" w:styleId="Footer">
    <w:name w:val="footer"/>
    <w:basedOn w:val="Normal"/>
    <w:link w:val="FooterChar"/>
    <w:rsid w:val="00A57E60"/>
    <w:pPr>
      <w:tabs>
        <w:tab w:val="center" w:pos="4536"/>
        <w:tab w:val="right" w:pos="9072"/>
      </w:tabs>
    </w:pPr>
  </w:style>
  <w:style w:type="paragraph" w:customStyle="1" w:styleId="afb">
    <w:name w:val="Рецензия"/>
    <w:pPr>
      <w:suppressAutoHyphens/>
    </w:pPr>
    <w:rPr>
      <w:kern w:val="1"/>
      <w:lang w:eastAsia="zh-CN"/>
    </w:rPr>
  </w:style>
  <w:style w:type="paragraph" w:customStyle="1" w:styleId="afc">
    <w:name w:val="Текст выноски"/>
    <w:basedOn w:val="Normal"/>
    <w:rPr>
      <w:rFonts w:ascii="Tahoma" w:hAnsi="Tahoma" w:cs="Tahoma"/>
      <w:sz w:val="16"/>
      <w:szCs w:val="16"/>
    </w:rPr>
  </w:style>
  <w:style w:type="paragraph" w:customStyle="1" w:styleId="Quotations">
    <w:name w:val="Quotations"/>
    <w:basedOn w:val="Normal"/>
    <w:pPr>
      <w:spacing w:after="283"/>
      <w:ind w:left="567" w:right="567" w:firstLine="0"/>
    </w:pPr>
  </w:style>
  <w:style w:type="paragraph" w:styleId="Title">
    <w:name w:val="Title"/>
    <w:basedOn w:val="a6"/>
    <w:next w:val="BodyText"/>
    <w:qFormat/>
    <w:pPr>
      <w:jc w:val="center"/>
    </w:pPr>
    <w:rPr>
      <w:b/>
      <w:bCs/>
      <w:sz w:val="56"/>
      <w:szCs w:val="56"/>
    </w:rPr>
  </w:style>
  <w:style w:type="paragraph" w:customStyle="1" w:styleId="Fig">
    <w:name w:val="Fig."/>
    <w:basedOn w:val="Caption"/>
  </w:style>
  <w:style w:type="paragraph" w:customStyle="1" w:styleId="afd">
    <w:name w:val="Блочная цитата"/>
    <w:basedOn w:val="Normal"/>
    <w:pPr>
      <w:spacing w:after="283"/>
      <w:ind w:left="567" w:right="567" w:firstLine="0"/>
    </w:pPr>
  </w:style>
  <w:style w:type="paragraph" w:customStyle="1" w:styleId="FrameContents0">
    <w:name w:val="Frame Contents"/>
    <w:basedOn w:val="Normal"/>
  </w:style>
  <w:style w:type="character" w:customStyle="1" w:styleId="Heading6Char">
    <w:name w:val="Heading 6 Char"/>
    <w:link w:val="Heading6"/>
    <w:rsid w:val="00A57E60"/>
    <w:rPr>
      <w:lang w:eastAsia="de-DE"/>
    </w:rPr>
  </w:style>
  <w:style w:type="character" w:customStyle="1" w:styleId="Heading7Char">
    <w:name w:val="Heading 7 Char"/>
    <w:link w:val="Heading7"/>
    <w:rsid w:val="00A57E60"/>
    <w:rPr>
      <w:lang w:eastAsia="de-DE"/>
    </w:rPr>
  </w:style>
  <w:style w:type="character" w:customStyle="1" w:styleId="Heading8Char">
    <w:name w:val="Heading 8 Char"/>
    <w:link w:val="Heading8"/>
    <w:rsid w:val="00A57E60"/>
    <w:rPr>
      <w:lang w:eastAsia="de-DE"/>
    </w:rPr>
  </w:style>
  <w:style w:type="character" w:customStyle="1" w:styleId="Heading9Char">
    <w:name w:val="Heading 9 Char"/>
    <w:link w:val="Heading9"/>
    <w:rsid w:val="00A57E60"/>
    <w:rPr>
      <w:lang w:eastAsia="de-DE"/>
    </w:rPr>
  </w:style>
  <w:style w:type="paragraph" w:customStyle="1" w:styleId="abstract0">
    <w:name w:val="abstract"/>
    <w:basedOn w:val="Normal"/>
    <w:rsid w:val="00A57E60"/>
    <w:pPr>
      <w:spacing w:before="600" w:after="360" w:line="220" w:lineRule="atLeast"/>
      <w:ind w:left="567" w:right="567"/>
      <w:contextualSpacing/>
    </w:pPr>
    <w:rPr>
      <w:sz w:val="18"/>
    </w:rPr>
  </w:style>
  <w:style w:type="paragraph" w:customStyle="1" w:styleId="address">
    <w:name w:val="address"/>
    <w:basedOn w:val="Normal"/>
    <w:rsid w:val="00A57E60"/>
    <w:pPr>
      <w:spacing w:after="200" w:line="220" w:lineRule="atLeast"/>
      <w:ind w:firstLine="0"/>
      <w:contextualSpacing/>
      <w:jc w:val="center"/>
    </w:pPr>
    <w:rPr>
      <w:sz w:val="18"/>
    </w:rPr>
  </w:style>
  <w:style w:type="numbering" w:customStyle="1" w:styleId="arabnumitem">
    <w:name w:val="arabnumitem"/>
    <w:basedOn w:val="NoList"/>
    <w:rsid w:val="00A57E60"/>
    <w:pPr>
      <w:numPr>
        <w:numId w:val="14"/>
      </w:numPr>
    </w:pPr>
  </w:style>
  <w:style w:type="paragraph" w:styleId="ListBullet">
    <w:name w:val="List Bullet"/>
    <w:basedOn w:val="Normal"/>
    <w:rsid w:val="00A57E60"/>
    <w:pPr>
      <w:numPr>
        <w:numId w:val="20"/>
      </w:numPr>
      <w:spacing w:before="120" w:after="120"/>
      <w:contextualSpacing/>
    </w:pPr>
  </w:style>
  <w:style w:type="paragraph" w:customStyle="1" w:styleId="author0">
    <w:name w:val="author"/>
    <w:basedOn w:val="Normal"/>
    <w:next w:val="address"/>
    <w:rsid w:val="00A57E60"/>
    <w:pPr>
      <w:spacing w:after="200"/>
      <w:ind w:firstLine="0"/>
      <w:jc w:val="center"/>
    </w:pPr>
  </w:style>
  <w:style w:type="paragraph" w:customStyle="1" w:styleId="bulletitem">
    <w:name w:val="bulletitem"/>
    <w:basedOn w:val="Normal"/>
    <w:rsid w:val="00A57E60"/>
    <w:pPr>
      <w:numPr>
        <w:numId w:val="15"/>
      </w:numPr>
      <w:spacing w:before="160" w:after="160"/>
      <w:contextualSpacing/>
    </w:pPr>
  </w:style>
  <w:style w:type="paragraph" w:customStyle="1" w:styleId="dashitem">
    <w:name w:val="dashitem"/>
    <w:basedOn w:val="Normal"/>
    <w:rsid w:val="00A57E60"/>
    <w:pPr>
      <w:numPr>
        <w:numId w:val="16"/>
      </w:numPr>
      <w:spacing w:before="160" w:after="160"/>
      <w:contextualSpacing/>
    </w:pPr>
  </w:style>
  <w:style w:type="character" w:customStyle="1" w:styleId="e-mail">
    <w:name w:val="e-mail"/>
    <w:rsid w:val="00A57E60"/>
    <w:rPr>
      <w:rFonts w:ascii="Courier" w:hAnsi="Courier"/>
      <w:noProof/>
      <w:lang w:val="en-US"/>
    </w:rPr>
  </w:style>
  <w:style w:type="paragraph" w:customStyle="1" w:styleId="figurecaption0">
    <w:name w:val="figurecaption"/>
    <w:basedOn w:val="Normal"/>
    <w:next w:val="Normal"/>
    <w:rsid w:val="00A57E60"/>
    <w:pPr>
      <w:keepLines/>
      <w:spacing w:before="120" w:after="240" w:line="220" w:lineRule="atLeast"/>
      <w:ind w:firstLine="0"/>
      <w:jc w:val="center"/>
    </w:pPr>
    <w:rPr>
      <w:sz w:val="18"/>
    </w:rPr>
  </w:style>
  <w:style w:type="character" w:styleId="FootnoteReference">
    <w:name w:val="footnote reference"/>
    <w:rsid w:val="00A57E60"/>
    <w:rPr>
      <w:position w:val="0"/>
      <w:vertAlign w:val="superscript"/>
    </w:rPr>
  </w:style>
  <w:style w:type="character" w:customStyle="1" w:styleId="FooterChar">
    <w:name w:val="Footer Char"/>
    <w:link w:val="Footer"/>
    <w:rsid w:val="00A57E60"/>
    <w:rPr>
      <w:lang w:eastAsia="de-DE"/>
    </w:rPr>
  </w:style>
  <w:style w:type="paragraph" w:customStyle="1" w:styleId="heading1">
    <w:name w:val="heading1"/>
    <w:basedOn w:val="Heading10"/>
    <w:next w:val="Normal"/>
    <w:rsid w:val="00A57E60"/>
    <w:pPr>
      <w:numPr>
        <w:numId w:val="17"/>
      </w:numPr>
    </w:pPr>
    <w:rPr>
      <w:bCs/>
    </w:rPr>
  </w:style>
  <w:style w:type="paragraph" w:customStyle="1" w:styleId="heading2">
    <w:name w:val="heading2"/>
    <w:basedOn w:val="Heading20"/>
    <w:next w:val="Normal"/>
    <w:rsid w:val="00A57E60"/>
    <w:pPr>
      <w:numPr>
        <w:ilvl w:val="1"/>
        <w:numId w:val="17"/>
      </w:numPr>
    </w:pPr>
    <w:rPr>
      <w:bCs/>
      <w:iCs/>
    </w:rPr>
  </w:style>
  <w:style w:type="character" w:customStyle="1" w:styleId="heading30">
    <w:name w:val="heading3"/>
    <w:rsid w:val="00A57E60"/>
    <w:rPr>
      <w:b/>
    </w:rPr>
  </w:style>
  <w:style w:type="character" w:customStyle="1" w:styleId="heading40">
    <w:name w:val="heading4"/>
    <w:rsid w:val="00A57E60"/>
    <w:rPr>
      <w:i/>
    </w:rPr>
  </w:style>
  <w:style w:type="numbering" w:customStyle="1" w:styleId="headings">
    <w:name w:val="headings"/>
    <w:basedOn w:val="arabnumitem"/>
    <w:rsid w:val="00A57E60"/>
    <w:pPr>
      <w:numPr>
        <w:numId w:val="17"/>
      </w:numPr>
    </w:pPr>
  </w:style>
  <w:style w:type="paragraph" w:customStyle="1" w:styleId="image">
    <w:name w:val="image"/>
    <w:basedOn w:val="Normal"/>
    <w:next w:val="Normal"/>
    <w:rsid w:val="00A57E60"/>
    <w:pPr>
      <w:spacing w:before="240" w:after="120"/>
      <w:ind w:firstLine="0"/>
      <w:jc w:val="center"/>
    </w:pPr>
  </w:style>
  <w:style w:type="numbering" w:customStyle="1" w:styleId="itemization">
    <w:name w:val="itemization"/>
    <w:basedOn w:val="NoList"/>
    <w:semiHidden/>
    <w:rsid w:val="00A57E60"/>
  </w:style>
  <w:style w:type="numbering" w:customStyle="1" w:styleId="itemization1">
    <w:name w:val="itemization1"/>
    <w:basedOn w:val="NoList"/>
    <w:rsid w:val="00A57E60"/>
    <w:pPr>
      <w:numPr>
        <w:numId w:val="15"/>
      </w:numPr>
    </w:pPr>
  </w:style>
  <w:style w:type="numbering" w:customStyle="1" w:styleId="itemization2">
    <w:name w:val="itemization2"/>
    <w:basedOn w:val="NoList"/>
    <w:rsid w:val="00A57E60"/>
    <w:pPr>
      <w:numPr>
        <w:numId w:val="16"/>
      </w:numPr>
    </w:pPr>
  </w:style>
  <w:style w:type="paragraph" w:customStyle="1" w:styleId="keywords0">
    <w:name w:val="keywords"/>
    <w:basedOn w:val="abstract0"/>
    <w:next w:val="heading1"/>
    <w:rsid w:val="00A57E60"/>
    <w:pPr>
      <w:spacing w:before="220"/>
      <w:ind w:firstLine="0"/>
      <w:contextualSpacing w:val="0"/>
      <w:jc w:val="left"/>
    </w:pPr>
  </w:style>
  <w:style w:type="character" w:customStyle="1" w:styleId="HeaderChar">
    <w:name w:val="Header Char"/>
    <w:link w:val="Header"/>
    <w:uiPriority w:val="99"/>
    <w:rsid w:val="00A57E60"/>
    <w:rPr>
      <w:sz w:val="18"/>
      <w:lang w:eastAsia="de-DE"/>
    </w:rPr>
  </w:style>
  <w:style w:type="paragraph" w:styleId="ListNumber">
    <w:name w:val="List Number"/>
    <w:basedOn w:val="Normal"/>
    <w:rsid w:val="00A57E60"/>
    <w:pPr>
      <w:numPr>
        <w:numId w:val="21"/>
      </w:numPr>
    </w:pPr>
  </w:style>
  <w:style w:type="paragraph" w:customStyle="1" w:styleId="numitem">
    <w:name w:val="numitem"/>
    <w:basedOn w:val="Normal"/>
    <w:rsid w:val="00A57E60"/>
    <w:pPr>
      <w:numPr>
        <w:numId w:val="22"/>
      </w:numPr>
      <w:spacing w:before="160" w:after="160"/>
      <w:contextualSpacing/>
    </w:pPr>
  </w:style>
  <w:style w:type="paragraph" w:customStyle="1" w:styleId="p1a">
    <w:name w:val="p1a"/>
    <w:basedOn w:val="Normal"/>
    <w:rsid w:val="00A57E60"/>
    <w:pPr>
      <w:ind w:firstLine="0"/>
    </w:pPr>
  </w:style>
  <w:style w:type="paragraph" w:customStyle="1" w:styleId="programcode">
    <w:name w:val="programcode"/>
    <w:basedOn w:val="Normal"/>
    <w:rsid w:val="00A57E60"/>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DD5728"/>
    <w:pPr>
      <w:numPr>
        <w:numId w:val="18"/>
      </w:numPr>
      <w:spacing w:line="220" w:lineRule="atLeast"/>
    </w:pPr>
    <w:rPr>
      <w:sz w:val="18"/>
    </w:rPr>
  </w:style>
  <w:style w:type="numbering" w:customStyle="1" w:styleId="referencelist">
    <w:name w:val="referencelist"/>
    <w:basedOn w:val="NoList"/>
    <w:semiHidden/>
    <w:rsid w:val="00A57E60"/>
    <w:pPr>
      <w:numPr>
        <w:numId w:val="18"/>
      </w:numPr>
    </w:pPr>
  </w:style>
  <w:style w:type="paragraph" w:customStyle="1" w:styleId="runninghead-left">
    <w:name w:val="running head - left"/>
    <w:basedOn w:val="Normal"/>
    <w:rsid w:val="00A57E60"/>
    <w:pPr>
      <w:ind w:firstLine="0"/>
      <w:jc w:val="left"/>
    </w:pPr>
    <w:rPr>
      <w:sz w:val="18"/>
      <w:szCs w:val="18"/>
    </w:rPr>
  </w:style>
  <w:style w:type="paragraph" w:customStyle="1" w:styleId="runninghead-right">
    <w:name w:val="running head - right"/>
    <w:basedOn w:val="Normal"/>
    <w:rsid w:val="00A57E60"/>
    <w:pPr>
      <w:ind w:firstLine="0"/>
      <w:jc w:val="right"/>
    </w:pPr>
    <w:rPr>
      <w:bCs/>
      <w:sz w:val="18"/>
      <w:szCs w:val="18"/>
    </w:rPr>
  </w:style>
  <w:style w:type="character" w:styleId="PageNumber">
    <w:name w:val="page number"/>
    <w:rsid w:val="00A57E60"/>
    <w:rPr>
      <w:sz w:val="18"/>
    </w:rPr>
  </w:style>
  <w:style w:type="paragraph" w:customStyle="1" w:styleId="papertitle0">
    <w:name w:val="papertitle"/>
    <w:basedOn w:val="Normal"/>
    <w:next w:val="author0"/>
    <w:rsid w:val="00A57E60"/>
    <w:pPr>
      <w:keepNext/>
      <w:keepLines/>
      <w:suppressAutoHyphens/>
      <w:spacing w:after="480" w:line="360" w:lineRule="atLeast"/>
      <w:ind w:firstLine="0"/>
      <w:jc w:val="center"/>
    </w:pPr>
    <w:rPr>
      <w:b/>
      <w:sz w:val="28"/>
    </w:rPr>
  </w:style>
  <w:style w:type="paragraph" w:customStyle="1" w:styleId="papersubtitle0">
    <w:name w:val="papersubtitle"/>
    <w:basedOn w:val="papertitle0"/>
    <w:next w:val="author0"/>
    <w:rsid w:val="00A57E60"/>
    <w:pPr>
      <w:spacing w:before="120" w:line="280" w:lineRule="atLeast"/>
    </w:pPr>
    <w:rPr>
      <w:sz w:val="24"/>
    </w:rPr>
  </w:style>
  <w:style w:type="paragraph" w:customStyle="1" w:styleId="tablecaption">
    <w:name w:val="tablecaption"/>
    <w:basedOn w:val="Normal"/>
    <w:next w:val="Normal"/>
    <w:rsid w:val="00A57E60"/>
    <w:pPr>
      <w:keepNext/>
      <w:keepLines/>
      <w:spacing w:before="240" w:after="120" w:line="220" w:lineRule="atLeast"/>
      <w:ind w:firstLine="0"/>
      <w:jc w:val="center"/>
    </w:pPr>
    <w:rPr>
      <w:sz w:val="18"/>
      <w:lang w:val="de-DE"/>
    </w:rPr>
  </w:style>
  <w:style w:type="character" w:customStyle="1" w:styleId="url">
    <w:name w:val="url"/>
    <w:rsid w:val="00A57E60"/>
    <w:rPr>
      <w:rFonts w:ascii="Courier" w:hAnsi="Courier"/>
      <w:noProof/>
      <w:lang w:val="en-US"/>
    </w:rPr>
  </w:style>
  <w:style w:type="paragraph" w:styleId="FootnoteText">
    <w:name w:val="footnote text"/>
    <w:basedOn w:val="Normal"/>
    <w:link w:val="FootnoteTextChar"/>
    <w:rsid w:val="00A57E60"/>
    <w:pPr>
      <w:spacing w:line="220" w:lineRule="atLeast"/>
      <w:ind w:left="227" w:hanging="227"/>
    </w:pPr>
    <w:rPr>
      <w:sz w:val="18"/>
    </w:rPr>
  </w:style>
  <w:style w:type="character" w:customStyle="1" w:styleId="FootnoteTextChar">
    <w:name w:val="Footnote Text Char"/>
    <w:link w:val="FootnoteText"/>
    <w:rsid w:val="00A57E60"/>
    <w:rPr>
      <w:sz w:val="18"/>
      <w:lang w:eastAsia="de-DE"/>
    </w:rPr>
  </w:style>
  <w:style w:type="paragraph" w:styleId="BalloonText">
    <w:name w:val="Balloon Text"/>
    <w:basedOn w:val="Normal"/>
    <w:link w:val="BalloonTextChar"/>
    <w:rsid w:val="00A57E60"/>
    <w:pPr>
      <w:spacing w:line="240" w:lineRule="auto"/>
    </w:pPr>
    <w:rPr>
      <w:rFonts w:ascii="Tahoma" w:hAnsi="Tahoma" w:cs="Tahoma"/>
      <w:sz w:val="16"/>
      <w:szCs w:val="16"/>
    </w:rPr>
  </w:style>
  <w:style w:type="character" w:customStyle="1" w:styleId="BalloonTextChar">
    <w:name w:val="Balloon Text Char"/>
    <w:link w:val="BalloonText"/>
    <w:rsid w:val="00A57E60"/>
    <w:rPr>
      <w:rFonts w:ascii="Tahoma" w:hAnsi="Tahoma" w:cs="Tahoma"/>
      <w:sz w:val="16"/>
      <w:szCs w:val="16"/>
      <w:lang w:eastAsia="de-DE"/>
    </w:rPr>
  </w:style>
  <w:style w:type="character" w:customStyle="1" w:styleId="RH">
    <w:name w:val="RH"/>
    <w:rsid w:val="00A57E60"/>
  </w:style>
  <w:style w:type="paragraph" w:customStyle="1" w:styleId="ReferenceLine">
    <w:name w:val="ReferenceLine"/>
    <w:basedOn w:val="p1a"/>
    <w:rsid w:val="00A57E60"/>
    <w:pPr>
      <w:spacing w:line="200" w:lineRule="exact"/>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60"/>
    <w:pPr>
      <w:overflowPunct w:val="0"/>
      <w:autoSpaceDE w:val="0"/>
      <w:autoSpaceDN w:val="0"/>
      <w:adjustRightInd w:val="0"/>
      <w:spacing w:line="240" w:lineRule="atLeast"/>
      <w:ind w:firstLine="227"/>
      <w:jc w:val="both"/>
      <w:textAlignment w:val="baseline"/>
    </w:pPr>
    <w:rPr>
      <w:lang w:eastAsia="de-DE"/>
    </w:rPr>
  </w:style>
  <w:style w:type="paragraph" w:styleId="Heading10">
    <w:name w:val="heading 1"/>
    <w:basedOn w:val="Normal"/>
    <w:next w:val="Normal"/>
    <w:link w:val="Heading1Char"/>
    <w:qFormat/>
    <w:rsid w:val="00A57E60"/>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A57E60"/>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A57E60"/>
    <w:pPr>
      <w:spacing w:before="360"/>
      <w:ind w:firstLine="0"/>
      <w:outlineLvl w:val="2"/>
    </w:pPr>
  </w:style>
  <w:style w:type="paragraph" w:styleId="Heading4">
    <w:name w:val="heading 4"/>
    <w:basedOn w:val="Normal"/>
    <w:next w:val="Normal"/>
    <w:link w:val="Heading4Char"/>
    <w:qFormat/>
    <w:rsid w:val="00A57E60"/>
    <w:pPr>
      <w:spacing w:before="240"/>
      <w:ind w:firstLine="0"/>
      <w:outlineLvl w:val="3"/>
    </w:pPr>
  </w:style>
  <w:style w:type="paragraph" w:styleId="Heading5">
    <w:name w:val="heading 5"/>
    <w:basedOn w:val="Normal"/>
    <w:next w:val="Normal"/>
    <w:link w:val="Heading5Char"/>
    <w:qFormat/>
    <w:rsid w:val="00A57E60"/>
    <w:pPr>
      <w:spacing w:before="240"/>
      <w:ind w:firstLine="0"/>
      <w:outlineLvl w:val="4"/>
    </w:pPr>
  </w:style>
  <w:style w:type="paragraph" w:styleId="Heading6">
    <w:name w:val="heading 6"/>
    <w:basedOn w:val="Normal"/>
    <w:next w:val="Normal"/>
    <w:link w:val="Heading6Char"/>
    <w:qFormat/>
    <w:rsid w:val="00A57E60"/>
    <w:pPr>
      <w:spacing w:before="240"/>
      <w:ind w:firstLine="0"/>
      <w:outlineLvl w:val="5"/>
    </w:pPr>
  </w:style>
  <w:style w:type="paragraph" w:styleId="Heading7">
    <w:name w:val="heading 7"/>
    <w:basedOn w:val="Normal"/>
    <w:next w:val="Normal"/>
    <w:link w:val="Heading7Char"/>
    <w:qFormat/>
    <w:rsid w:val="00A57E60"/>
    <w:pPr>
      <w:spacing w:before="240"/>
      <w:ind w:firstLine="0"/>
      <w:outlineLvl w:val="6"/>
    </w:pPr>
  </w:style>
  <w:style w:type="paragraph" w:styleId="Heading8">
    <w:name w:val="heading 8"/>
    <w:basedOn w:val="Normal"/>
    <w:next w:val="Normal"/>
    <w:link w:val="Heading8Char"/>
    <w:qFormat/>
    <w:rsid w:val="00A57E60"/>
    <w:pPr>
      <w:spacing w:before="240"/>
      <w:ind w:firstLine="0"/>
      <w:outlineLvl w:val="7"/>
    </w:pPr>
  </w:style>
  <w:style w:type="paragraph" w:styleId="Heading9">
    <w:name w:val="heading 9"/>
    <w:basedOn w:val="Normal"/>
    <w:next w:val="Normal"/>
    <w:link w:val="Heading9Char"/>
    <w:qFormat/>
    <w:rsid w:val="00A57E60"/>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i w:val="0"/>
      <w:iCs w:val="0"/>
    </w:rPr>
  </w:style>
  <w:style w:type="character" w:customStyle="1" w:styleId="WW8Num4z0">
    <w:name w:val="WW8Num4z0"/>
    <w:rPr>
      <w:rFonts w:ascii="Symbol" w:hAnsi="Symbol"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0">
    <w:name w:val="WW8Num5z0"/>
  </w:style>
  <w:style w:type="character" w:customStyle="1" w:styleId="WW8Num6z0">
    <w:name w:val="WW8Num6z0"/>
    <w:rPr>
      <w:rFonts w:ascii="Times New Roman" w:eastAsia="OBJEPW+NimbusRomNo9L-Regu" w:hAnsi="Times New Roman" w:cs="Times New Roman"/>
      <w:b w:val="0"/>
      <w:bCs w:val="0"/>
      <w:i w:val="0"/>
      <w:iCs w:val="0"/>
      <w:color w:val="000000"/>
      <w:sz w:val="20"/>
      <w:szCs w:val="20"/>
      <w:lang w:val="en-US"/>
    </w:rPr>
  </w:style>
  <w:style w:type="character" w:customStyle="1" w:styleId="WW8Num7z0">
    <w:name w:val="WW8Num7z0"/>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0">
    <w:name w:val="WW8Num8z0"/>
    <w:rPr>
      <w:rFonts w:ascii="Times New Roman" w:hAnsi="Times New Roman" w:cs="Times New Roman"/>
      <w:b w:val="0"/>
      <w:bCs w:val="0"/>
      <w:i w:val="0"/>
      <w:iCs w:val="0"/>
      <w:sz w:val="16"/>
      <w:szCs w:val="16"/>
    </w:rPr>
  </w:style>
  <w:style w:type="character" w:customStyle="1" w:styleId="WW8Num9z0">
    <w:name w:val="WW8Num9z0"/>
    <w:rPr>
      <w:rFonts w:ascii="Symbol" w:hAnsi="Symbol" w:cs="Times New Roman"/>
      <w:b w:val="0"/>
      <w:i w:val="0"/>
      <w:caps w:val="0"/>
      <w:smallCaps w:val="0"/>
      <w:strike w:val="0"/>
      <w:dstrike w:val="0"/>
      <w:vanish w:val="0"/>
      <w:color w:val="auto"/>
      <w:spacing w:val="0"/>
      <w:w w:val="100"/>
      <w:kern w:val="1"/>
      <w:sz w:val="16"/>
      <w:szCs w:val="20"/>
      <w:vertAlign w:val="superscript"/>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rPr>
      <w:rFonts w:ascii="OpenSymbol" w:hAnsi="OpenSymbol" w:cs="Times New Roman"/>
      <w:sz w:val="20"/>
      <w:szCs w:val="20"/>
      <w:lang w:val="en-US"/>
    </w:rPr>
  </w:style>
  <w:style w:type="character" w:customStyle="1" w:styleId="WW8Num10z0">
    <w:name w:val="WW8Num10z0"/>
    <w:rPr>
      <w:rFonts w:eastAsia="MS Mincho"/>
      <w:i w:val="0"/>
      <w:iCs w:val="0"/>
      <w:color w:val="00000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rPr>
      <w:rFonts w:ascii="Symbol" w:hAnsi="Symbol" w:cs="Symbol"/>
    </w:rPr>
  </w:style>
  <w:style w:type="character" w:customStyle="1" w:styleId="WW8Num11z0">
    <w:name w:val="WW8Num11z0"/>
    <w:rPr>
      <w:rFonts w:ascii="Symbol" w:hAnsi="Symbol" w:cs="OpenSymbol"/>
      <w:color w:val="000000"/>
      <w:sz w:val="20"/>
      <w:szCs w:val="20"/>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color w:val="000000"/>
      <w:sz w:val="20"/>
      <w:szCs w:val="20"/>
    </w:rPr>
  </w:style>
  <w:style w:type="character" w:customStyle="1" w:styleId="WW8Num13z1">
    <w:name w:val="WW8Num13z1"/>
    <w:rPr>
      <w:rFonts w:ascii="OpenSymbol" w:hAnsi="OpenSymbol" w:cs="OpenSymbol"/>
      <w:color w:val="000000"/>
      <w:sz w:val="20"/>
      <w:szCs w:val="20"/>
    </w:rPr>
  </w:style>
  <w:style w:type="character" w:customStyle="1" w:styleId="WW8Num14z0">
    <w:name w:val="WW8Num14z0"/>
    <w:rPr>
      <w:rFonts w:ascii="Symbol" w:hAnsi="Symbol" w:cs="OpenSymbol"/>
      <w:color w:val="000000"/>
      <w:sz w:val="20"/>
      <w:szCs w:val="20"/>
    </w:rPr>
  </w:style>
  <w:style w:type="character" w:customStyle="1" w:styleId="WW8Num14z1">
    <w:name w:val="WW8Num14z1"/>
    <w:rPr>
      <w:rFonts w:ascii="OpenSymbol" w:hAnsi="OpenSymbol" w:cs="OpenSymbol"/>
      <w:color w:val="000000"/>
      <w:sz w:val="20"/>
      <w:szCs w:val="20"/>
    </w:rPr>
  </w:style>
  <w:style w:type="character" w:customStyle="1" w:styleId="WW8Num8z1">
    <w:name w:val="WW8Num8z1"/>
    <w:rPr>
      <w:rFonts w:ascii="OpenSymbol" w:hAnsi="OpenSymbol" w:cs="OpenSymbol"/>
    </w:rPr>
  </w:style>
  <w:style w:type="character" w:customStyle="1" w:styleId="a">
    <w:name w:val="Основной шрифт абзаца"/>
  </w:style>
  <w:style w:type="character" w:customStyle="1" w:styleId="2">
    <w:name w:val="Основной шрифт абзаца2"/>
  </w:style>
  <w:style w:type="character" w:customStyle="1" w:styleId="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1">
    <w:name w:val="WW8Num5z1"/>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Pr>
      <w:rFonts w:ascii="Times New Roman" w:hAnsi="Times New Roman" w:cs="Times New Roman"/>
      <w:b w:val="0"/>
      <w:bCs w:val="0"/>
      <w:i/>
      <w:iCs/>
      <w:sz w:val="20"/>
      <w:szCs w:val="20"/>
    </w:rPr>
  </w:style>
  <w:style w:type="character" w:customStyle="1" w:styleId="WW8Num5z4">
    <w:name w:val="WW8Num5z4"/>
    <w:rPr>
      <w:rFonts w:cs="Times New Roman"/>
    </w:rPr>
  </w:style>
  <w:style w:type="character" w:customStyle="1" w:styleId="WW8Num7z1">
    <w:name w:val="WW8Num7z1"/>
    <w:rPr>
      <w:rFonts w:cs="Times New Roman"/>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Heading1Char">
    <w:name w:val="Heading 1 Char"/>
    <w:link w:val="Heading10"/>
    <w:rsid w:val="00A57E60"/>
    <w:rPr>
      <w:b/>
      <w:sz w:val="24"/>
      <w:lang w:eastAsia="de-DE"/>
    </w:rPr>
  </w:style>
  <w:style w:type="character" w:customStyle="1" w:styleId="Heading2Char">
    <w:name w:val="Heading 2 Char"/>
    <w:link w:val="Heading20"/>
    <w:rsid w:val="00A57E60"/>
    <w:rPr>
      <w:b/>
      <w:lang w:eastAsia="de-DE"/>
    </w:rPr>
  </w:style>
  <w:style w:type="character" w:customStyle="1" w:styleId="Heading3Char">
    <w:name w:val="Heading 3 Char"/>
    <w:link w:val="Heading3"/>
    <w:rsid w:val="00A57E60"/>
    <w:rPr>
      <w:lang w:eastAsia="de-DE"/>
    </w:rPr>
  </w:style>
  <w:style w:type="character" w:customStyle="1" w:styleId="Heading4Char">
    <w:name w:val="Heading 4 Char"/>
    <w:link w:val="Heading4"/>
    <w:rsid w:val="00A57E60"/>
    <w:rPr>
      <w:lang w:eastAsia="de-DE"/>
    </w:rPr>
  </w:style>
  <w:style w:type="character" w:customStyle="1" w:styleId="Heading5Char">
    <w:name w:val="Heading 5 Char"/>
    <w:link w:val="Heading5"/>
    <w:rsid w:val="00A57E60"/>
    <w:rPr>
      <w:lang w:eastAsia="de-DE"/>
    </w:rPr>
  </w:style>
  <w:style w:type="character" w:customStyle="1" w:styleId="BodyTextChar">
    <w:name w:val="Body Text Char"/>
    <w:rPr>
      <w:rFonts w:ascii="Times New Roman" w:eastAsia="MS Mincho" w:hAnsi="Times New Roman" w:cs="Times New Roman"/>
      <w:sz w:val="20"/>
      <w:szCs w:val="20"/>
    </w:rPr>
  </w:style>
  <w:style w:type="character" w:customStyle="1" w:styleId="a0">
    <w:name w:val="Маркеры списка"/>
    <w:rPr>
      <w:rFonts w:ascii="OpenSymbol" w:eastAsia="OpenSymbol" w:hAnsi="OpenSymbol" w:cs="OpenSymbol"/>
    </w:rPr>
  </w:style>
  <w:style w:type="character" w:customStyle="1" w:styleId="20">
    <w:name w:val="Цитата2"/>
    <w:rPr>
      <w:i/>
      <w:iCs/>
    </w:rPr>
  </w:style>
  <w:style w:type="character" w:styleId="Hyperlink">
    <w:name w:val="Hyperlink"/>
    <w:rsid w:val="00A57E60"/>
    <w:rPr>
      <w:color w:val="auto"/>
      <w:u w:val="none"/>
    </w:rPr>
  </w:style>
  <w:style w:type="character" w:customStyle="1" w:styleId="a1">
    <w:name w:val="Символ нумерации"/>
    <w:rPr>
      <w:lang w:val="en-US"/>
    </w:rPr>
  </w:style>
  <w:style w:type="character" w:styleId="FollowedHyperlink">
    <w:name w:val="FollowedHyperlink"/>
    <w:rPr>
      <w:color w:val="800000"/>
      <w:u w:val="single"/>
    </w:rPr>
  </w:style>
  <w:style w:type="character" w:customStyle="1" w:styleId="a2">
    <w:name w:val="Верхний колонтитул Знак"/>
    <w:rPr>
      <w:kern w:val="1"/>
      <w:lang w:val="en-US" w:eastAsia="zh-CN"/>
    </w:rPr>
  </w:style>
  <w:style w:type="character" w:customStyle="1" w:styleId="a3">
    <w:name w:val="Нижний колонтитул Знак"/>
    <w:rPr>
      <w:kern w:val="1"/>
      <w:lang w:val="en-US" w:eastAsia="zh-CN"/>
    </w:rPr>
  </w:style>
  <w:style w:type="character" w:customStyle="1" w:styleId="a4">
    <w:name w:val="Название Знак"/>
    <w:rPr>
      <w:rFonts w:ascii="Arial" w:eastAsia="Microsoft YaHei" w:hAnsi="Arial" w:cs="Mangal"/>
      <w:b/>
      <w:bCs/>
      <w:kern w:val="1"/>
      <w:sz w:val="36"/>
      <w:szCs w:val="36"/>
      <w:lang w:val="en-US" w:eastAsia="zh-CN"/>
    </w:rPr>
  </w:style>
  <w:style w:type="character" w:customStyle="1" w:styleId="a5">
    <w:name w:val="Текст выноски Знак"/>
    <w:rPr>
      <w:rFonts w:ascii="Tahoma" w:hAnsi="Tahoma" w:cs="Tahoma"/>
      <w:kern w:val="1"/>
      <w:sz w:val="16"/>
      <w:szCs w:val="16"/>
      <w:lang w:val="en-US" w:eastAsia="zh-CN"/>
    </w:rPr>
  </w:style>
  <w:style w:type="character" w:customStyle="1" w:styleId="FontStyle68">
    <w:name w:val="Font Style68"/>
    <w:rPr>
      <w:rFonts w:ascii="Times New Roman" w:hAnsi="Times New Roman" w:cs="Times New Roman"/>
      <w:color w:val="000000"/>
      <w:sz w:val="20"/>
      <w:szCs w:val="20"/>
    </w:rPr>
  </w:style>
  <w:style w:type="paragraph" w:customStyle="1" w:styleId="a6">
    <w:name w:val="Заголовок"/>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tabs>
        <w:tab w:val="left" w:pos="288"/>
      </w:tabs>
      <w:spacing w:after="120" w:line="228" w:lineRule="auto"/>
      <w:ind w:firstLine="288"/>
    </w:pPr>
    <w:rPr>
      <w:rFonts w:eastAsia="MS Mincho"/>
      <w:spacing w:val="-1"/>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Lohit Hindi"/>
      <w:i/>
      <w:iCs/>
      <w:sz w:val="24"/>
      <w:szCs w:val="24"/>
    </w:rPr>
  </w:style>
  <w:style w:type="paragraph" w:customStyle="1" w:styleId="a7">
    <w:name w:val="Указатель"/>
    <w:basedOn w:val="Normal"/>
    <w:pPr>
      <w:suppressLineNumbers/>
    </w:pPr>
    <w:rPr>
      <w:rFonts w:cs="Mangal"/>
    </w:rPr>
  </w:style>
  <w:style w:type="paragraph" w:customStyle="1" w:styleId="Heading">
    <w:name w:val="Heading"/>
    <w:basedOn w:val="a6"/>
    <w:next w:val="BodyText"/>
    <w:pPr>
      <w:jc w:val="center"/>
    </w:pPr>
    <w:rPr>
      <w:b/>
      <w:bCs/>
      <w:sz w:val="36"/>
      <w:szCs w:val="36"/>
    </w:rPr>
  </w:style>
  <w:style w:type="paragraph" w:customStyle="1" w:styleId="Index">
    <w:name w:val="Index"/>
    <w:basedOn w:val="Normal"/>
    <w:pPr>
      <w:suppressLineNumbers/>
    </w:pPr>
    <w:rPr>
      <w:rFonts w:cs="Lohit Hindi"/>
    </w:rPr>
  </w:style>
  <w:style w:type="paragraph" w:customStyle="1" w:styleId="a8">
    <w:name w:val="Название объекта"/>
    <w:basedOn w:val="a6"/>
    <w:next w:val="BodyText"/>
    <w:rPr>
      <w:b/>
      <w:bCs/>
      <w:sz w:val="36"/>
      <w:szCs w:val="36"/>
    </w:rPr>
  </w:style>
  <w:style w:type="paragraph" w:customStyle="1" w:styleId="3">
    <w:name w:val="Указатель3"/>
    <w:basedOn w:val="Normal"/>
    <w:pPr>
      <w:suppressLineNumbers/>
    </w:pPr>
    <w:rPr>
      <w:rFonts w:cs="Mangal"/>
    </w:rPr>
  </w:style>
  <w:style w:type="paragraph" w:customStyle="1" w:styleId="21">
    <w:name w:val="Название объекта2"/>
    <w:basedOn w:val="a6"/>
    <w:next w:val="BodyText"/>
    <w:rPr>
      <w:b/>
      <w:bCs/>
      <w:sz w:val="36"/>
      <w:szCs w:val="36"/>
    </w:rPr>
  </w:style>
  <w:style w:type="paragraph" w:customStyle="1" w:styleId="22">
    <w:name w:val="Указатель2"/>
    <w:basedOn w:val="Normal"/>
    <w:pPr>
      <w:suppressLineNumbers/>
    </w:pPr>
    <w:rPr>
      <w:rFonts w:cs="Mangal"/>
    </w:rPr>
  </w:style>
  <w:style w:type="paragraph" w:customStyle="1" w:styleId="10">
    <w:name w:val="Название объекта1"/>
    <w:basedOn w:val="Normal"/>
    <w:pPr>
      <w:suppressLineNumbers/>
      <w:spacing w:before="120" w:after="120"/>
    </w:pPr>
    <w:rPr>
      <w:rFonts w:cs="Mangal"/>
      <w:i/>
      <w:iCs/>
      <w:sz w:val="24"/>
      <w:szCs w:val="24"/>
    </w:rPr>
  </w:style>
  <w:style w:type="paragraph" w:customStyle="1" w:styleId="11">
    <w:name w:val="Указатель1"/>
    <w:basedOn w:val="Normal"/>
    <w:pPr>
      <w:suppressLineNumbers/>
    </w:pPr>
    <w:rPr>
      <w:rFonts w:cs="Mangal"/>
    </w:rPr>
  </w:style>
  <w:style w:type="paragraph" w:customStyle="1" w:styleId="Abstract">
    <w:name w:val="Abstract"/>
    <w:pPr>
      <w:suppressAutoHyphens/>
      <w:spacing w:after="200"/>
      <w:ind w:firstLine="274"/>
      <w:jc w:val="both"/>
    </w:pPr>
    <w:rPr>
      <w:b/>
      <w:bCs/>
      <w:kern w:val="1"/>
      <w:sz w:val="18"/>
      <w:szCs w:val="18"/>
      <w:lang w:eastAsia="zh-CN"/>
    </w:rPr>
  </w:style>
  <w:style w:type="paragraph" w:customStyle="1" w:styleId="Affiliation">
    <w:name w:val="Affiliation"/>
    <w:pPr>
      <w:suppressAutoHyphens/>
      <w:jc w:val="center"/>
    </w:pPr>
    <w:rPr>
      <w:kern w:val="1"/>
      <w:lang w:eastAsia="zh-CN"/>
    </w:rPr>
  </w:style>
  <w:style w:type="paragraph" w:customStyle="1" w:styleId="Author">
    <w:name w:val="Author"/>
    <w:pPr>
      <w:suppressAutoHyphens/>
      <w:spacing w:before="360" w:after="40"/>
      <w:jc w:val="center"/>
    </w:pPr>
    <w:rPr>
      <w:kern w:val="1"/>
      <w:sz w:val="22"/>
      <w:szCs w:val="22"/>
    </w:rPr>
  </w:style>
  <w:style w:type="paragraph" w:customStyle="1" w:styleId="bulletlist">
    <w:name w:val="bullet list"/>
    <w:basedOn w:val="BodyText"/>
    <w:pPr>
      <w:numPr>
        <w:numId w:val="4"/>
      </w:numPr>
      <w:ind w:left="576" w:hanging="288"/>
    </w:pPr>
  </w:style>
  <w:style w:type="paragraph" w:customStyle="1" w:styleId="equation">
    <w:name w:val="equation"/>
    <w:basedOn w:val="Normal"/>
    <w:next w:val="Normal"/>
    <w:rsid w:val="00A57E60"/>
    <w:pPr>
      <w:tabs>
        <w:tab w:val="center" w:pos="3289"/>
        <w:tab w:val="right" w:pos="6917"/>
      </w:tabs>
      <w:spacing w:before="160" w:after="160"/>
      <w:ind w:firstLine="0"/>
    </w:pPr>
  </w:style>
  <w:style w:type="paragraph" w:customStyle="1" w:styleId="figurecaption">
    <w:name w:val="figure caption"/>
    <w:pPr>
      <w:numPr>
        <w:numId w:val="6"/>
      </w:numPr>
      <w:tabs>
        <w:tab w:val="left" w:pos="533"/>
      </w:tabs>
      <w:suppressAutoHyphens/>
      <w:spacing w:before="80" w:after="200"/>
      <w:ind w:left="0" w:firstLine="0"/>
      <w:jc w:val="both"/>
    </w:pPr>
    <w:rPr>
      <w:kern w:val="1"/>
      <w:sz w:val="16"/>
      <w:szCs w:val="16"/>
    </w:rPr>
  </w:style>
  <w:style w:type="paragraph" w:customStyle="1" w:styleId="footnote">
    <w:name w:val="footnote"/>
    <w:pPr>
      <w:numPr>
        <w:numId w:val="3"/>
      </w:numPr>
      <w:suppressAutoHyphens/>
      <w:spacing w:after="40"/>
    </w:pPr>
    <w:rPr>
      <w:kern w:val="1"/>
      <w:sz w:val="16"/>
      <w:szCs w:val="16"/>
      <w:lang w:eastAsia="zh-CN"/>
    </w:rPr>
  </w:style>
  <w:style w:type="paragraph" w:customStyle="1" w:styleId="keywords">
    <w:name w:val="key words"/>
    <w:pPr>
      <w:suppressAutoHyphens/>
      <w:spacing w:after="120"/>
      <w:ind w:firstLine="274"/>
      <w:jc w:val="both"/>
    </w:pPr>
    <w:rPr>
      <w:b/>
      <w:bCs/>
      <w:i/>
      <w:iCs/>
      <w:kern w:val="1"/>
      <w:sz w:val="18"/>
      <w:szCs w:val="18"/>
    </w:rPr>
  </w:style>
  <w:style w:type="paragraph" w:customStyle="1" w:styleId="papersubtitle">
    <w:name w:val="paper subtitle"/>
    <w:pPr>
      <w:suppressAutoHyphens/>
      <w:spacing w:after="120"/>
      <w:jc w:val="center"/>
    </w:pPr>
    <w:rPr>
      <w:bCs/>
      <w:kern w:val="1"/>
      <w:sz w:val="28"/>
      <w:szCs w:val="28"/>
    </w:rPr>
  </w:style>
  <w:style w:type="paragraph" w:customStyle="1" w:styleId="papertitle">
    <w:name w:val="paper title"/>
    <w:pPr>
      <w:suppressAutoHyphens/>
      <w:spacing w:after="120"/>
      <w:jc w:val="center"/>
    </w:pPr>
    <w:rPr>
      <w:bCs/>
      <w:kern w:val="1"/>
      <w:sz w:val="48"/>
      <w:szCs w:val="48"/>
    </w:rPr>
  </w:style>
  <w:style w:type="paragraph" w:customStyle="1" w:styleId="references">
    <w:name w:val="references"/>
    <w:pPr>
      <w:numPr>
        <w:numId w:val="5"/>
      </w:numPr>
      <w:suppressAutoHyphens/>
      <w:spacing w:after="50" w:line="180" w:lineRule="exact"/>
      <w:jc w:val="both"/>
    </w:pPr>
    <w:rPr>
      <w:kern w:val="1"/>
      <w:sz w:val="16"/>
      <w:szCs w:val="16"/>
    </w:rPr>
  </w:style>
  <w:style w:type="paragraph" w:customStyle="1" w:styleId="sponsors">
    <w:name w:val="sponsors"/>
    <w:pPr>
      <w:pBdr>
        <w:top w:val="single" w:sz="4" w:space="2" w:color="000000"/>
        <w:left w:val="none" w:sz="0" w:space="0" w:color="000000"/>
        <w:bottom w:val="none" w:sz="0" w:space="0" w:color="000000"/>
        <w:right w:val="none" w:sz="0" w:space="0" w:color="000000"/>
      </w:pBdr>
      <w:suppressAutoHyphens/>
      <w:ind w:firstLine="288"/>
    </w:pPr>
    <w:rPr>
      <w:kern w:val="1"/>
      <w:sz w:val="16"/>
      <w:szCs w:val="16"/>
      <w:lang w:eastAsia="zh-CN"/>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jc w:val="both"/>
    </w:pPr>
    <w:rPr>
      <w:kern w:val="1"/>
      <w:sz w:val="16"/>
      <w:szCs w:val="16"/>
    </w:rPr>
  </w:style>
  <w:style w:type="paragraph" w:customStyle="1" w:styleId="tablefootnote">
    <w:name w:val="table footnote"/>
    <w:pPr>
      <w:numPr>
        <w:numId w:val="8"/>
      </w:numPr>
      <w:tabs>
        <w:tab w:val="left" w:pos="29"/>
      </w:tabs>
      <w:suppressAutoHyphens/>
      <w:spacing w:before="60" w:after="30"/>
      <w:ind w:left="360" w:firstLine="0"/>
      <w:jc w:val="right"/>
    </w:pPr>
    <w:rPr>
      <w:rFonts w:eastAsia="MS Mincho"/>
      <w:kern w:val="1"/>
      <w:sz w:val="12"/>
      <w:szCs w:val="12"/>
      <w:lang w:eastAsia="zh-CN"/>
    </w:rPr>
  </w:style>
  <w:style w:type="paragraph" w:customStyle="1" w:styleId="tablehead">
    <w:name w:val="table head"/>
    <w:pPr>
      <w:numPr>
        <w:numId w:val="7"/>
      </w:numPr>
      <w:suppressAutoHyphens/>
      <w:spacing w:before="240" w:after="120" w:line="216" w:lineRule="auto"/>
      <w:jc w:val="center"/>
    </w:pPr>
    <w:rPr>
      <w:smallCaps/>
      <w:kern w:val="1"/>
      <w:sz w:val="16"/>
      <w:szCs w:val="16"/>
    </w:rPr>
  </w:style>
  <w:style w:type="paragraph" w:customStyle="1" w:styleId="a9">
    <w:name w:val="Содержимое врезки"/>
    <w:basedOn w:val="Normal"/>
  </w:style>
  <w:style w:type="paragraph" w:customStyle="1" w:styleId="aa">
    <w:name w:val="Содержимое таблицы"/>
    <w:basedOn w:val="Normal"/>
    <w:pPr>
      <w:suppressLineNumbers/>
    </w:pPr>
  </w:style>
  <w:style w:type="paragraph" w:customStyle="1" w:styleId="ab">
    <w:name w:val="Заголовок таблицы"/>
    <w:basedOn w:val="aa"/>
    <w:pPr>
      <w:jc w:val="center"/>
    </w:pPr>
    <w:rPr>
      <w:b/>
      <w:bCs/>
    </w:rPr>
  </w:style>
  <w:style w:type="paragraph" w:customStyle="1" w:styleId="12">
    <w:name w:val="Цитата1"/>
    <w:basedOn w:val="Normal"/>
    <w:pPr>
      <w:spacing w:after="283"/>
      <w:ind w:left="567" w:right="567" w:firstLine="0"/>
    </w:pPr>
  </w:style>
  <w:style w:type="paragraph" w:styleId="Subtitle">
    <w:name w:val="Subtitle"/>
    <w:basedOn w:val="a6"/>
    <w:next w:val="BodyText"/>
    <w:qFormat/>
    <w:pPr>
      <w:jc w:val="center"/>
    </w:pPr>
    <w:rPr>
      <w:i/>
      <w:iCs/>
    </w:rPr>
  </w:style>
  <w:style w:type="paragraph" w:customStyle="1" w:styleId="ac">
    <w:name w:val="Абзац списка"/>
    <w:basedOn w:val="Normal"/>
    <w:pPr>
      <w:spacing w:after="200"/>
      <w:ind w:left="720" w:firstLine="0"/>
    </w:pPr>
  </w:style>
  <w:style w:type="paragraph" w:styleId="EndnoteText">
    <w:name w:val="endnote text"/>
    <w:basedOn w:val="Normal"/>
    <w:pPr>
      <w:suppressLineNumbers/>
      <w:ind w:left="339" w:hanging="339"/>
    </w:pPr>
  </w:style>
  <w:style w:type="paragraph" w:customStyle="1" w:styleId="ad">
    <w:name w:val="Заголовок списка"/>
    <w:basedOn w:val="EndnoteText"/>
    <w:next w:val="ae"/>
    <w:pPr>
      <w:ind w:left="0" w:firstLine="0"/>
    </w:pPr>
  </w:style>
  <w:style w:type="paragraph" w:customStyle="1" w:styleId="ae">
    <w:name w:val="Содержимое списка"/>
    <w:basedOn w:val="Normal"/>
    <w:pPr>
      <w:ind w:left="567" w:firstLine="0"/>
    </w:pPr>
  </w:style>
  <w:style w:type="paragraph" w:customStyle="1" w:styleId="Framecontents">
    <w:name w:val="Frame contents"/>
    <w:basedOn w:val="BodyText"/>
  </w:style>
  <w:style w:type="paragraph" w:customStyle="1" w:styleId="af">
    <w:name w:val="???????"/>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pPr>
    <w:rPr>
      <w:rFonts w:ascii="Droid Sans Fallback" w:eastAsia="Tahoma" w:hAnsi="Droid Sans Fallback" w:cs="Arial"/>
      <w:kern w:val="1"/>
      <w:sz w:val="36"/>
      <w:szCs w:val="24"/>
      <w:lang w:eastAsia="zh-CN" w:bidi="en-US"/>
    </w:rPr>
  </w:style>
  <w:style w:type="paragraph" w:customStyle="1" w:styleId="af0">
    <w:name w:val="?????? ?? ????????"/>
    <w:basedOn w:val="af"/>
    <w:rPr>
      <w:rFonts w:cs="Droid Sans Fallback"/>
    </w:rPr>
  </w:style>
  <w:style w:type="paragraph" w:customStyle="1" w:styleId="af1">
    <w:name w:val="?????? ? ?????"/>
    <w:basedOn w:val="af"/>
    <w:rPr>
      <w:rFonts w:cs="Droid Sans Fallback"/>
    </w:rPr>
  </w:style>
  <w:style w:type="paragraph" w:customStyle="1" w:styleId="af2">
    <w:name w:val="?????? ??? ???????"/>
    <w:basedOn w:val="af"/>
    <w:rPr>
      <w:rFonts w:cs="Droid Sans Fallback"/>
    </w:rPr>
  </w:style>
  <w:style w:type="paragraph" w:customStyle="1" w:styleId="af3">
    <w:name w:val="?????? ??? ??????? ? ?????"/>
    <w:basedOn w:val="af"/>
    <w:rPr>
      <w:rFonts w:cs="Droid Sans Fallback"/>
    </w:rPr>
  </w:style>
  <w:style w:type="paragraph" w:customStyle="1" w:styleId="af4">
    <w:name w:val="?????"/>
    <w:basedOn w:val="af"/>
    <w:rPr>
      <w:rFonts w:cs="Droid Sans Fallback"/>
    </w:rPr>
  </w:style>
  <w:style w:type="paragraph" w:customStyle="1" w:styleId="af5">
    <w:name w:val="???????? ?????"/>
    <w:basedOn w:val="af"/>
    <w:rPr>
      <w:rFonts w:cs="Droid Sans Fallback"/>
    </w:rPr>
  </w:style>
  <w:style w:type="paragraph" w:customStyle="1" w:styleId="af6">
    <w:name w:val="???????????? ?????? ?? ??????"/>
    <w:basedOn w:val="af"/>
    <w:rPr>
      <w:rFonts w:cs="Droid Sans Fallback"/>
    </w:rPr>
  </w:style>
  <w:style w:type="paragraph" w:customStyle="1" w:styleId="af7">
    <w:name w:val="?????? ?????? ? ????????"/>
    <w:basedOn w:val="af"/>
    <w:pPr>
      <w:ind w:firstLine="340"/>
    </w:pPr>
    <w:rPr>
      <w:rFonts w:cs="Droid Sans Fallback"/>
    </w:rPr>
  </w:style>
  <w:style w:type="paragraph" w:customStyle="1" w:styleId="af8">
    <w:name w:val="????????"/>
    <w:basedOn w:val="af"/>
    <w:rPr>
      <w:rFonts w:cs="Droid Sans Fallback"/>
    </w:rPr>
  </w:style>
  <w:style w:type="paragraph" w:customStyle="1" w:styleId="13">
    <w:name w:val="???????? 1"/>
    <w:basedOn w:val="af"/>
    <w:pPr>
      <w:jc w:val="center"/>
    </w:pPr>
    <w:rPr>
      <w:rFonts w:cs="Droid Sans Fallback"/>
    </w:rPr>
  </w:style>
  <w:style w:type="paragraph" w:customStyle="1" w:styleId="23">
    <w:name w:val="???????? 2"/>
    <w:basedOn w:val="af"/>
    <w:pPr>
      <w:spacing w:before="57" w:after="57"/>
      <w:ind w:right="113"/>
      <w:jc w:val="center"/>
    </w:pPr>
    <w:rPr>
      <w:rFonts w:cs="Droid Sans Fallback"/>
    </w:rPr>
  </w:style>
  <w:style w:type="paragraph" w:customStyle="1" w:styleId="af9">
    <w:name w:val="?????????"/>
    <w:basedOn w:val="af"/>
    <w:pPr>
      <w:spacing w:before="238" w:after="119"/>
    </w:pPr>
    <w:rPr>
      <w:rFonts w:cs="Droid Sans Fallback"/>
    </w:rPr>
  </w:style>
  <w:style w:type="paragraph" w:customStyle="1" w:styleId="14">
    <w:name w:val="????????? 1"/>
    <w:basedOn w:val="af"/>
    <w:pPr>
      <w:spacing w:before="238" w:after="119"/>
    </w:pPr>
    <w:rPr>
      <w:rFonts w:cs="Droid Sans Fallback"/>
    </w:rPr>
  </w:style>
  <w:style w:type="paragraph" w:customStyle="1" w:styleId="24">
    <w:name w:val="????????? 2"/>
    <w:basedOn w:val="af"/>
    <w:pPr>
      <w:spacing w:before="238" w:after="119"/>
    </w:pPr>
    <w:rPr>
      <w:rFonts w:cs="Droid Sans Fallback"/>
    </w:rPr>
  </w:style>
  <w:style w:type="paragraph" w:customStyle="1" w:styleId="afa">
    <w:name w:val="????????? ?????"/>
    <w:basedOn w:val="af"/>
    <w:rPr>
      <w:rFonts w:cs="Droid Sans Fallback"/>
    </w:rPr>
  </w:style>
  <w:style w:type="paragraph" w:customStyle="1" w:styleId="LTGliederung1">
    <w:name w:val="???????~LT~Gliederung 1"/>
    <w:pPr>
      <w:tabs>
        <w:tab w:val="left" w:pos="0"/>
        <w:tab w:val="left" w:pos="420"/>
        <w:tab w:val="left" w:pos="900"/>
        <w:tab w:val="left" w:pos="1380"/>
        <w:tab w:val="left" w:pos="1860"/>
        <w:tab w:val="left" w:pos="2340"/>
        <w:tab w:val="left" w:pos="2820"/>
        <w:tab w:val="left" w:pos="3300"/>
        <w:tab w:val="left" w:pos="3780"/>
        <w:tab w:val="left" w:pos="4260"/>
        <w:tab w:val="left" w:pos="4740"/>
        <w:tab w:val="left" w:pos="5220"/>
        <w:tab w:val="left" w:pos="5700"/>
        <w:tab w:val="left" w:pos="6180"/>
        <w:tab w:val="left" w:pos="6660"/>
        <w:tab w:val="left" w:pos="7140"/>
        <w:tab w:val="left" w:pos="7620"/>
        <w:tab w:val="left" w:pos="8100"/>
        <w:tab w:val="left" w:pos="8580"/>
        <w:tab w:val="left" w:pos="9060"/>
        <w:tab w:val="left" w:pos="9540"/>
      </w:tabs>
      <w:suppressAutoHyphens/>
      <w:spacing w:after="262"/>
      <w:ind w:left="540" w:hanging="540"/>
    </w:pPr>
    <w:rPr>
      <w:rFonts w:ascii="Droid Sans Fallback" w:eastAsia="Tahoma" w:hAnsi="Droid Sans Fallback" w:cs="Arial"/>
      <w:kern w:val="1"/>
      <w:sz w:val="48"/>
      <w:szCs w:val="24"/>
      <w:lang w:eastAsia="zh-CN" w:bidi="en-US"/>
    </w:rPr>
  </w:style>
  <w:style w:type="paragraph" w:customStyle="1" w:styleId="LTGliederung2">
    <w:name w:val="???????~LT~Gliederung 2"/>
    <w:basedOn w:val="LTGliederung1"/>
    <w:pPr>
      <w:tabs>
        <w:tab w:val="clear" w:pos="420"/>
        <w:tab w:val="clear" w:pos="900"/>
        <w:tab w:val="clear" w:pos="1380"/>
        <w:tab w:val="clear" w:pos="1860"/>
        <w:tab w:val="clear" w:pos="2340"/>
        <w:tab w:val="clear" w:pos="2820"/>
        <w:tab w:val="clear" w:pos="3300"/>
        <w:tab w:val="clear" w:pos="3780"/>
        <w:tab w:val="clear" w:pos="4260"/>
        <w:tab w:val="clear" w:pos="4740"/>
        <w:tab w:val="clear" w:pos="5220"/>
        <w:tab w:val="clear" w:pos="5700"/>
        <w:tab w:val="clear" w:pos="6180"/>
        <w:tab w:val="clear" w:pos="6660"/>
        <w:tab w:val="clear" w:pos="7140"/>
        <w:tab w:val="clear" w:pos="7620"/>
        <w:tab w:val="clear" w:pos="8100"/>
        <w:tab w:val="clear" w:pos="8580"/>
        <w:tab w:val="clear" w:pos="9060"/>
        <w:tab w:val="clear" w:pos="9540"/>
        <w:tab w:val="left" w:pos="270"/>
        <w:tab w:val="left" w:pos="749"/>
        <w:tab w:val="left" w:pos="1230"/>
        <w:tab w:val="left" w:pos="1710"/>
        <w:tab w:val="left" w:pos="2189"/>
        <w:tab w:val="left" w:pos="2670"/>
        <w:tab w:val="left" w:pos="3150"/>
        <w:tab w:val="left" w:pos="3629"/>
        <w:tab w:val="left" w:pos="4110"/>
        <w:tab w:val="left" w:pos="4590"/>
        <w:tab w:val="left" w:pos="5069"/>
        <w:tab w:val="left" w:pos="5550"/>
        <w:tab w:val="left" w:pos="6030"/>
        <w:tab w:val="left" w:pos="6509"/>
        <w:tab w:val="left" w:pos="6990"/>
        <w:tab w:val="left" w:pos="7470"/>
        <w:tab w:val="left" w:pos="7949"/>
        <w:tab w:val="left" w:pos="8430"/>
        <w:tab w:val="left" w:pos="8910"/>
        <w:tab w:val="left" w:pos="9389"/>
      </w:tabs>
      <w:spacing w:after="210"/>
      <w:ind w:left="1170" w:hanging="450"/>
    </w:pPr>
    <w:rPr>
      <w:rFonts w:cs="Droid Sans Fallback"/>
    </w:rPr>
  </w:style>
  <w:style w:type="paragraph" w:customStyle="1" w:styleId="LTGliederung3">
    <w:name w:val="???????~LT~Gliederung 3"/>
    <w:basedOn w:val="LTGliederung2"/>
    <w:pPr>
      <w:tabs>
        <w:tab w:val="clear" w:pos="270"/>
        <w:tab w:val="clear" w:pos="749"/>
        <w:tab w:val="clear" w:pos="1230"/>
        <w:tab w:val="clear" w:pos="1710"/>
        <w:tab w:val="clear" w:pos="2189"/>
        <w:tab w:val="clear" w:pos="2670"/>
        <w:tab w:val="clear" w:pos="3150"/>
        <w:tab w:val="clear" w:pos="3629"/>
        <w:tab w:val="clear" w:pos="4110"/>
        <w:tab w:val="clear" w:pos="4590"/>
        <w:tab w:val="clear" w:pos="5069"/>
        <w:tab w:val="clear" w:pos="5550"/>
        <w:tab w:val="clear" w:pos="6030"/>
        <w:tab w:val="clear" w:pos="6509"/>
        <w:tab w:val="clear" w:pos="6990"/>
        <w:tab w:val="clear" w:pos="7470"/>
        <w:tab w:val="clear" w:pos="7949"/>
        <w:tab w:val="clear" w:pos="8430"/>
        <w:tab w:val="clear" w:pos="8910"/>
        <w:tab w:val="clear" w:pos="9389"/>
        <w:tab w:val="left" w:pos="120"/>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s>
      <w:spacing w:after="157"/>
      <w:ind w:left="1800" w:hanging="360"/>
    </w:pPr>
  </w:style>
  <w:style w:type="paragraph" w:customStyle="1" w:styleId="LTGliederung4">
    <w:name w:val="???????~LT~Gliederung 4"/>
    <w:basedOn w:val="LTGliederung3"/>
    <w:pPr>
      <w:tabs>
        <w:tab w:val="clear" w:pos="120"/>
        <w:tab w:val="clear" w:pos="600"/>
        <w:tab w:val="clear" w:pos="1080"/>
        <w:tab w:val="clear" w:pos="1560"/>
        <w:tab w:val="clear" w:pos="2040"/>
        <w:tab w:val="clear" w:pos="2520"/>
        <w:tab w:val="clear" w:pos="3000"/>
        <w:tab w:val="clear" w:pos="3480"/>
        <w:tab w:val="clear" w:pos="3960"/>
        <w:tab w:val="clear" w:pos="4440"/>
        <w:tab w:val="clear" w:pos="4920"/>
        <w:tab w:val="clear" w:pos="5400"/>
        <w:tab w:val="clear" w:pos="5880"/>
        <w:tab w:val="clear" w:pos="6360"/>
        <w:tab w:val="clear" w:pos="6840"/>
        <w:tab w:val="clear" w:pos="7320"/>
        <w:tab w:val="clear" w:pos="7800"/>
        <w:tab w:val="clear" w:pos="8280"/>
        <w:tab w:val="clear" w:pos="8760"/>
        <w:tab w:val="clear" w:pos="9240"/>
        <w:tab w:val="left" w:pos="360"/>
        <w:tab w:val="left" w:pos="840"/>
        <w:tab w:val="left" w:pos="1320"/>
        <w:tab w:val="left" w:pos="1800"/>
        <w:tab w:val="left" w:pos="2280"/>
        <w:tab w:val="left" w:pos="2760"/>
        <w:tab w:val="left" w:pos="3240"/>
        <w:tab w:val="left" w:pos="3720"/>
        <w:tab w:val="left" w:pos="4200"/>
        <w:tab w:val="left" w:pos="4680"/>
        <w:tab w:val="left" w:pos="5160"/>
        <w:tab w:val="left" w:pos="5640"/>
        <w:tab w:val="left" w:pos="6120"/>
        <w:tab w:val="left" w:pos="6600"/>
        <w:tab w:val="left" w:pos="7080"/>
        <w:tab w:val="left" w:pos="7560"/>
        <w:tab w:val="left" w:pos="8040"/>
        <w:tab w:val="left" w:pos="8520"/>
        <w:tab w:val="left" w:pos="9000"/>
        <w:tab w:val="left" w:pos="9480"/>
      </w:tabs>
      <w:spacing w:after="105"/>
      <w:ind w:left="2520"/>
    </w:pPr>
  </w:style>
  <w:style w:type="paragraph" w:customStyle="1" w:styleId="LTGliederung5">
    <w:name w:val="???????~LT~Gliederung 5"/>
    <w:basedOn w:val="LTGliederung4"/>
    <w:pPr>
      <w:tabs>
        <w:tab w:val="clear" w:pos="360"/>
        <w:tab w:val="clear" w:pos="840"/>
        <w:tab w:val="clear" w:pos="1320"/>
        <w:tab w:val="clear" w:pos="1800"/>
        <w:tab w:val="clear" w:pos="2280"/>
        <w:tab w:val="clear" w:pos="2760"/>
        <w:tab w:val="clear" w:pos="3240"/>
        <w:tab w:val="clear" w:pos="3720"/>
        <w:tab w:val="clear" w:pos="4200"/>
        <w:tab w:val="clear" w:pos="4680"/>
        <w:tab w:val="clear" w:pos="5160"/>
        <w:tab w:val="clear" w:pos="5640"/>
        <w:tab w:val="clear" w:pos="6120"/>
        <w:tab w:val="clear" w:pos="6600"/>
        <w:tab w:val="clear" w:pos="7080"/>
        <w:tab w:val="clear" w:pos="7560"/>
        <w:tab w:val="clear" w:pos="8040"/>
        <w:tab w:val="clear" w:pos="8520"/>
        <w:tab w:val="clear" w:pos="9000"/>
        <w:tab w:val="clear" w:pos="9480"/>
        <w:tab w:val="left" w:pos="120"/>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s>
      <w:spacing w:after="52"/>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pPr>
    <w:rPr>
      <w:rFonts w:ascii="Droid Sans Fallback" w:eastAsia="Tahoma" w:hAnsi="Droid Sans Fallback" w:cs="Arial"/>
      <w:kern w:val="1"/>
      <w:sz w:val="66"/>
      <w:szCs w:val="24"/>
      <w:lang w:eastAsia="zh-CN" w:bidi="en-US"/>
    </w:rPr>
  </w:style>
  <w:style w:type="paragraph" w:customStyle="1" w:styleId="LTUntertitel">
    <w:name w:val="???????~LT~Untertitel"/>
    <w:pPr>
      <w:tabs>
        <w:tab w:val="left" w:pos="0"/>
        <w:tab w:val="left" w:pos="420"/>
        <w:tab w:val="left" w:pos="900"/>
        <w:tab w:val="left" w:pos="1380"/>
        <w:tab w:val="left" w:pos="1860"/>
        <w:tab w:val="left" w:pos="2340"/>
        <w:tab w:val="left" w:pos="2820"/>
        <w:tab w:val="left" w:pos="3300"/>
        <w:tab w:val="left" w:pos="3780"/>
        <w:tab w:val="left" w:pos="4260"/>
        <w:tab w:val="left" w:pos="4740"/>
        <w:tab w:val="left" w:pos="5220"/>
        <w:tab w:val="left" w:pos="5700"/>
        <w:tab w:val="left" w:pos="6180"/>
        <w:tab w:val="left" w:pos="6660"/>
        <w:tab w:val="left" w:pos="7140"/>
        <w:tab w:val="left" w:pos="7620"/>
        <w:tab w:val="left" w:pos="8100"/>
        <w:tab w:val="left" w:pos="8580"/>
        <w:tab w:val="left" w:pos="9060"/>
        <w:tab w:val="left" w:pos="9540"/>
      </w:tabs>
      <w:suppressAutoHyphens/>
      <w:ind w:left="540" w:hanging="540"/>
      <w:jc w:val="center"/>
    </w:pPr>
    <w:rPr>
      <w:rFonts w:ascii="Droid Sans Fallback" w:eastAsia="Tahoma" w:hAnsi="Droid Sans Fallback" w:cs="Arial"/>
      <w:kern w:val="1"/>
      <w:sz w:val="44"/>
      <w:szCs w:val="24"/>
      <w:lang w:eastAsia="zh-CN" w:bidi="en-US"/>
    </w:rPr>
  </w:style>
  <w:style w:type="paragraph" w:customStyle="1" w:styleId="LTNotizen">
    <w:name w:val="???????~LT~Notizen"/>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spacing w:before="90"/>
    </w:pPr>
    <w:rPr>
      <w:rFonts w:ascii="Mangal" w:eastAsia="Tahoma" w:hAnsi="Mangal" w:cs="Arial"/>
      <w:kern w:val="1"/>
      <w:sz w:val="24"/>
      <w:szCs w:val="24"/>
      <w:lang w:eastAsia="zh-CN" w:bidi="en-US"/>
    </w:rPr>
  </w:style>
  <w:style w:type="paragraph" w:customStyle="1" w:styleId="LTHintergrundobjekte">
    <w:name w:val="???????~LT~Hintergrundobjekte"/>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pPr>
    <w:rPr>
      <w:rFonts w:ascii="Droid Sans Fallback" w:eastAsia="Tahoma" w:hAnsi="Droid Sans Fallback" w:cs="Arial"/>
      <w:kern w:val="1"/>
      <w:sz w:val="36"/>
      <w:szCs w:val="24"/>
      <w:lang w:eastAsia="zh-CN" w:bidi="en-US"/>
    </w:rPr>
  </w:style>
  <w:style w:type="paragraph" w:customStyle="1" w:styleId="LTHintergrund">
    <w:name w:val="???????~LT~Hintergrund"/>
    <w:pPr>
      <w:suppressAutoHyphens/>
      <w:jc w:val="center"/>
    </w:pPr>
    <w:rPr>
      <w:rFonts w:eastAsia="Tahoma" w:cs="Arial"/>
      <w:kern w:val="1"/>
      <w:sz w:val="24"/>
      <w:szCs w:val="24"/>
      <w:lang w:eastAsia="zh-CN" w:bidi="en-US"/>
    </w:rPr>
  </w:style>
  <w:style w:type="paragraph" w:customStyle="1" w:styleId="default">
    <w:name w:val="default"/>
    <w:pPr>
      <w:suppressAutoHyphens/>
    </w:pPr>
    <w:rPr>
      <w:rFonts w:ascii="Mangal" w:eastAsia="Tahoma" w:hAnsi="Mangal" w:cs="Arial"/>
      <w:kern w:val="1"/>
      <w:sz w:val="36"/>
      <w:szCs w:val="24"/>
      <w:lang w:eastAsia="zh-CN" w:bidi="en-US"/>
    </w:rPr>
  </w:style>
  <w:style w:type="paragraph" w:customStyle="1" w:styleId="gray1">
    <w:name w:val="gray1"/>
    <w:basedOn w:val="default"/>
    <w:rPr>
      <w:rFonts w:cs="Mangal"/>
    </w:rPr>
  </w:style>
  <w:style w:type="paragraph" w:customStyle="1" w:styleId="gray2">
    <w:name w:val="gray2"/>
    <w:basedOn w:val="default"/>
    <w:rPr>
      <w:rFonts w:cs="Mangal"/>
    </w:rPr>
  </w:style>
  <w:style w:type="paragraph" w:customStyle="1" w:styleId="gray3">
    <w:name w:val="gray3"/>
    <w:basedOn w:val="default"/>
    <w:rPr>
      <w:rFonts w:cs="Mangal"/>
    </w:rPr>
  </w:style>
  <w:style w:type="paragraph" w:customStyle="1" w:styleId="bw1">
    <w:name w:val="bw1"/>
    <w:basedOn w:val="default"/>
    <w:rPr>
      <w:rFonts w:cs="Mangal"/>
    </w:rPr>
  </w:style>
  <w:style w:type="paragraph" w:customStyle="1" w:styleId="bw2">
    <w:name w:val="bw2"/>
    <w:basedOn w:val="default"/>
    <w:rPr>
      <w:rFonts w:cs="Mangal"/>
    </w:rPr>
  </w:style>
  <w:style w:type="paragraph" w:customStyle="1" w:styleId="bw3">
    <w:name w:val="bw3"/>
    <w:basedOn w:val="default"/>
    <w:rPr>
      <w:rFonts w:cs="Mangal"/>
    </w:rPr>
  </w:style>
  <w:style w:type="paragraph" w:customStyle="1" w:styleId="orange1">
    <w:name w:val="orange1"/>
    <w:basedOn w:val="default"/>
    <w:rPr>
      <w:rFonts w:cs="Mangal"/>
    </w:rPr>
  </w:style>
  <w:style w:type="paragraph" w:customStyle="1" w:styleId="orange2">
    <w:name w:val="orange2"/>
    <w:basedOn w:val="default"/>
    <w:rPr>
      <w:rFonts w:cs="Mangal"/>
    </w:rPr>
  </w:style>
  <w:style w:type="paragraph" w:customStyle="1" w:styleId="orange3">
    <w:name w:val="orange3"/>
    <w:basedOn w:val="default"/>
    <w:rPr>
      <w:rFonts w:cs="Mangal"/>
    </w:rPr>
  </w:style>
  <w:style w:type="paragraph" w:customStyle="1" w:styleId="turquise1">
    <w:name w:val="turquise1"/>
    <w:basedOn w:val="default"/>
    <w:rPr>
      <w:rFonts w:cs="Mangal"/>
    </w:rPr>
  </w:style>
  <w:style w:type="paragraph" w:customStyle="1" w:styleId="turquise2">
    <w:name w:val="turquise2"/>
    <w:basedOn w:val="default"/>
    <w:rPr>
      <w:rFonts w:cs="Mangal"/>
    </w:rPr>
  </w:style>
  <w:style w:type="paragraph" w:customStyle="1" w:styleId="turquise3">
    <w:name w:val="turquise3"/>
    <w:basedOn w:val="default"/>
    <w:rPr>
      <w:rFonts w:cs="Mangal"/>
    </w:rPr>
  </w:style>
  <w:style w:type="paragraph" w:customStyle="1" w:styleId="blue1">
    <w:name w:val="blue1"/>
    <w:basedOn w:val="default"/>
    <w:rPr>
      <w:rFonts w:cs="Mangal"/>
    </w:rPr>
  </w:style>
  <w:style w:type="paragraph" w:customStyle="1" w:styleId="blue2">
    <w:name w:val="blue2"/>
    <w:basedOn w:val="default"/>
    <w:rPr>
      <w:rFonts w:cs="Mangal"/>
    </w:rPr>
  </w:style>
  <w:style w:type="paragraph" w:customStyle="1" w:styleId="blue3">
    <w:name w:val="blue3"/>
    <w:basedOn w:val="default"/>
    <w:rPr>
      <w:rFonts w:cs="Mangal"/>
    </w:rPr>
  </w:style>
  <w:style w:type="paragraph" w:customStyle="1" w:styleId="sun1">
    <w:name w:val="sun1"/>
    <w:basedOn w:val="default"/>
    <w:rPr>
      <w:rFonts w:cs="Mangal"/>
    </w:rPr>
  </w:style>
  <w:style w:type="paragraph" w:customStyle="1" w:styleId="sun2">
    <w:name w:val="sun2"/>
    <w:basedOn w:val="default"/>
    <w:rPr>
      <w:rFonts w:cs="Mangal"/>
    </w:rPr>
  </w:style>
  <w:style w:type="paragraph" w:customStyle="1" w:styleId="sun3">
    <w:name w:val="sun3"/>
    <w:basedOn w:val="default"/>
    <w:rPr>
      <w:rFonts w:cs="Mangal"/>
    </w:rPr>
  </w:style>
  <w:style w:type="paragraph" w:customStyle="1" w:styleId="earth1">
    <w:name w:val="earth1"/>
    <w:basedOn w:val="default"/>
    <w:rPr>
      <w:rFonts w:cs="Mangal"/>
    </w:rPr>
  </w:style>
  <w:style w:type="paragraph" w:customStyle="1" w:styleId="earth2">
    <w:name w:val="earth2"/>
    <w:basedOn w:val="default"/>
    <w:rPr>
      <w:rFonts w:cs="Mangal"/>
    </w:rPr>
  </w:style>
  <w:style w:type="paragraph" w:customStyle="1" w:styleId="earth3">
    <w:name w:val="earth3"/>
    <w:basedOn w:val="default"/>
    <w:rPr>
      <w:rFonts w:cs="Mangal"/>
    </w:rPr>
  </w:style>
  <w:style w:type="paragraph" w:customStyle="1" w:styleId="green1">
    <w:name w:val="green1"/>
    <w:basedOn w:val="default"/>
    <w:rPr>
      <w:rFonts w:cs="Mangal"/>
    </w:rPr>
  </w:style>
  <w:style w:type="paragraph" w:customStyle="1" w:styleId="green2">
    <w:name w:val="green2"/>
    <w:basedOn w:val="default"/>
    <w:rPr>
      <w:rFonts w:cs="Mangal"/>
    </w:rPr>
  </w:style>
  <w:style w:type="paragraph" w:customStyle="1" w:styleId="green3">
    <w:name w:val="green3"/>
    <w:basedOn w:val="default"/>
    <w:rPr>
      <w:rFonts w:cs="Mangal"/>
    </w:rPr>
  </w:style>
  <w:style w:type="paragraph" w:customStyle="1" w:styleId="seetang1">
    <w:name w:val="seetang1"/>
    <w:basedOn w:val="default"/>
    <w:rPr>
      <w:rFonts w:cs="Mangal"/>
    </w:rPr>
  </w:style>
  <w:style w:type="paragraph" w:customStyle="1" w:styleId="seetang2">
    <w:name w:val="seetang2"/>
    <w:basedOn w:val="default"/>
    <w:rPr>
      <w:rFonts w:cs="Mangal"/>
    </w:rPr>
  </w:style>
  <w:style w:type="paragraph" w:customStyle="1" w:styleId="seetang3">
    <w:name w:val="seetang3"/>
    <w:basedOn w:val="default"/>
    <w:rPr>
      <w:rFonts w:cs="Mangal"/>
    </w:rPr>
  </w:style>
  <w:style w:type="paragraph" w:customStyle="1" w:styleId="lightblue1">
    <w:name w:val="lightblue1"/>
    <w:basedOn w:val="default"/>
    <w:rPr>
      <w:rFonts w:cs="Mangal"/>
    </w:rPr>
  </w:style>
  <w:style w:type="paragraph" w:customStyle="1" w:styleId="lightblue2">
    <w:name w:val="lightblue2"/>
    <w:basedOn w:val="default"/>
    <w:rPr>
      <w:rFonts w:cs="Mangal"/>
    </w:rPr>
  </w:style>
  <w:style w:type="paragraph" w:customStyle="1" w:styleId="lightblue3">
    <w:name w:val="lightblue3"/>
    <w:basedOn w:val="default"/>
    <w:rPr>
      <w:rFonts w:cs="Mangal"/>
    </w:rPr>
  </w:style>
  <w:style w:type="paragraph" w:customStyle="1" w:styleId="yellow1">
    <w:name w:val="yellow1"/>
    <w:basedOn w:val="default"/>
    <w:rPr>
      <w:rFonts w:cs="Mangal"/>
    </w:rPr>
  </w:style>
  <w:style w:type="paragraph" w:customStyle="1" w:styleId="yellow2">
    <w:name w:val="yellow2"/>
    <w:basedOn w:val="default"/>
    <w:rPr>
      <w:rFonts w:cs="Mangal"/>
    </w:rPr>
  </w:style>
  <w:style w:type="paragraph" w:customStyle="1" w:styleId="yellow3">
    <w:name w:val="yellow3"/>
    <w:basedOn w:val="default"/>
    <w:rPr>
      <w:rFonts w:cs="Mangal"/>
    </w:rPr>
  </w:style>
  <w:style w:type="paragraph" w:styleId="Header">
    <w:name w:val="header"/>
    <w:basedOn w:val="Normal"/>
    <w:link w:val="HeaderChar"/>
    <w:uiPriority w:val="99"/>
    <w:rsid w:val="00A57E60"/>
    <w:pPr>
      <w:tabs>
        <w:tab w:val="center" w:pos="4536"/>
        <w:tab w:val="right" w:pos="9072"/>
      </w:tabs>
      <w:ind w:firstLine="0"/>
    </w:pPr>
    <w:rPr>
      <w:sz w:val="18"/>
    </w:rPr>
  </w:style>
  <w:style w:type="paragraph" w:styleId="Footer">
    <w:name w:val="footer"/>
    <w:basedOn w:val="Normal"/>
    <w:link w:val="FooterChar"/>
    <w:rsid w:val="00A57E60"/>
    <w:pPr>
      <w:tabs>
        <w:tab w:val="center" w:pos="4536"/>
        <w:tab w:val="right" w:pos="9072"/>
      </w:tabs>
    </w:pPr>
  </w:style>
  <w:style w:type="paragraph" w:customStyle="1" w:styleId="afb">
    <w:name w:val="Рецензия"/>
    <w:pPr>
      <w:suppressAutoHyphens/>
    </w:pPr>
    <w:rPr>
      <w:kern w:val="1"/>
      <w:lang w:eastAsia="zh-CN"/>
    </w:rPr>
  </w:style>
  <w:style w:type="paragraph" w:customStyle="1" w:styleId="afc">
    <w:name w:val="Текст выноски"/>
    <w:basedOn w:val="Normal"/>
    <w:rPr>
      <w:rFonts w:ascii="Tahoma" w:hAnsi="Tahoma" w:cs="Tahoma"/>
      <w:sz w:val="16"/>
      <w:szCs w:val="16"/>
    </w:rPr>
  </w:style>
  <w:style w:type="paragraph" w:customStyle="1" w:styleId="Quotations">
    <w:name w:val="Quotations"/>
    <w:basedOn w:val="Normal"/>
    <w:pPr>
      <w:spacing w:after="283"/>
      <w:ind w:left="567" w:right="567" w:firstLine="0"/>
    </w:pPr>
  </w:style>
  <w:style w:type="paragraph" w:styleId="Title">
    <w:name w:val="Title"/>
    <w:basedOn w:val="a6"/>
    <w:next w:val="BodyText"/>
    <w:qFormat/>
    <w:pPr>
      <w:jc w:val="center"/>
    </w:pPr>
    <w:rPr>
      <w:b/>
      <w:bCs/>
      <w:sz w:val="56"/>
      <w:szCs w:val="56"/>
    </w:rPr>
  </w:style>
  <w:style w:type="paragraph" w:customStyle="1" w:styleId="Fig">
    <w:name w:val="Fig."/>
    <w:basedOn w:val="Caption"/>
  </w:style>
  <w:style w:type="paragraph" w:customStyle="1" w:styleId="afd">
    <w:name w:val="Блочная цитата"/>
    <w:basedOn w:val="Normal"/>
    <w:pPr>
      <w:spacing w:after="283"/>
      <w:ind w:left="567" w:right="567" w:firstLine="0"/>
    </w:pPr>
  </w:style>
  <w:style w:type="paragraph" w:customStyle="1" w:styleId="FrameContents0">
    <w:name w:val="Frame Contents"/>
    <w:basedOn w:val="Normal"/>
  </w:style>
  <w:style w:type="character" w:customStyle="1" w:styleId="Heading6Char">
    <w:name w:val="Heading 6 Char"/>
    <w:link w:val="Heading6"/>
    <w:rsid w:val="00A57E60"/>
    <w:rPr>
      <w:lang w:eastAsia="de-DE"/>
    </w:rPr>
  </w:style>
  <w:style w:type="character" w:customStyle="1" w:styleId="Heading7Char">
    <w:name w:val="Heading 7 Char"/>
    <w:link w:val="Heading7"/>
    <w:rsid w:val="00A57E60"/>
    <w:rPr>
      <w:lang w:eastAsia="de-DE"/>
    </w:rPr>
  </w:style>
  <w:style w:type="character" w:customStyle="1" w:styleId="Heading8Char">
    <w:name w:val="Heading 8 Char"/>
    <w:link w:val="Heading8"/>
    <w:rsid w:val="00A57E60"/>
    <w:rPr>
      <w:lang w:eastAsia="de-DE"/>
    </w:rPr>
  </w:style>
  <w:style w:type="character" w:customStyle="1" w:styleId="Heading9Char">
    <w:name w:val="Heading 9 Char"/>
    <w:link w:val="Heading9"/>
    <w:rsid w:val="00A57E60"/>
    <w:rPr>
      <w:lang w:eastAsia="de-DE"/>
    </w:rPr>
  </w:style>
  <w:style w:type="paragraph" w:customStyle="1" w:styleId="abstract0">
    <w:name w:val="abstract"/>
    <w:basedOn w:val="Normal"/>
    <w:rsid w:val="00A57E60"/>
    <w:pPr>
      <w:spacing w:before="600" w:after="360" w:line="220" w:lineRule="atLeast"/>
      <w:ind w:left="567" w:right="567"/>
      <w:contextualSpacing/>
    </w:pPr>
    <w:rPr>
      <w:sz w:val="18"/>
    </w:rPr>
  </w:style>
  <w:style w:type="paragraph" w:customStyle="1" w:styleId="address">
    <w:name w:val="address"/>
    <w:basedOn w:val="Normal"/>
    <w:rsid w:val="00A57E60"/>
    <w:pPr>
      <w:spacing w:after="200" w:line="220" w:lineRule="atLeast"/>
      <w:ind w:firstLine="0"/>
      <w:contextualSpacing/>
      <w:jc w:val="center"/>
    </w:pPr>
    <w:rPr>
      <w:sz w:val="18"/>
    </w:rPr>
  </w:style>
  <w:style w:type="numbering" w:customStyle="1" w:styleId="arabnumitem">
    <w:name w:val="arabnumitem"/>
    <w:basedOn w:val="NoList"/>
    <w:rsid w:val="00A57E60"/>
    <w:pPr>
      <w:numPr>
        <w:numId w:val="14"/>
      </w:numPr>
    </w:pPr>
  </w:style>
  <w:style w:type="paragraph" w:styleId="ListBullet">
    <w:name w:val="List Bullet"/>
    <w:basedOn w:val="Normal"/>
    <w:rsid w:val="00A57E60"/>
    <w:pPr>
      <w:numPr>
        <w:numId w:val="20"/>
      </w:numPr>
      <w:spacing w:before="120" w:after="120"/>
      <w:contextualSpacing/>
    </w:pPr>
  </w:style>
  <w:style w:type="paragraph" w:customStyle="1" w:styleId="author0">
    <w:name w:val="author"/>
    <w:basedOn w:val="Normal"/>
    <w:next w:val="address"/>
    <w:rsid w:val="00A57E60"/>
    <w:pPr>
      <w:spacing w:after="200"/>
      <w:ind w:firstLine="0"/>
      <w:jc w:val="center"/>
    </w:pPr>
  </w:style>
  <w:style w:type="paragraph" w:customStyle="1" w:styleId="bulletitem">
    <w:name w:val="bulletitem"/>
    <w:basedOn w:val="Normal"/>
    <w:rsid w:val="00A57E60"/>
    <w:pPr>
      <w:numPr>
        <w:numId w:val="15"/>
      </w:numPr>
      <w:spacing w:before="160" w:after="160"/>
      <w:contextualSpacing/>
    </w:pPr>
  </w:style>
  <w:style w:type="paragraph" w:customStyle="1" w:styleId="dashitem">
    <w:name w:val="dashitem"/>
    <w:basedOn w:val="Normal"/>
    <w:rsid w:val="00A57E60"/>
    <w:pPr>
      <w:numPr>
        <w:numId w:val="16"/>
      </w:numPr>
      <w:spacing w:before="160" w:after="160"/>
      <w:contextualSpacing/>
    </w:pPr>
  </w:style>
  <w:style w:type="character" w:customStyle="1" w:styleId="e-mail">
    <w:name w:val="e-mail"/>
    <w:rsid w:val="00A57E60"/>
    <w:rPr>
      <w:rFonts w:ascii="Courier" w:hAnsi="Courier"/>
      <w:noProof/>
      <w:lang w:val="en-US"/>
    </w:rPr>
  </w:style>
  <w:style w:type="paragraph" w:customStyle="1" w:styleId="figurecaption0">
    <w:name w:val="figurecaption"/>
    <w:basedOn w:val="Normal"/>
    <w:next w:val="Normal"/>
    <w:rsid w:val="00A57E60"/>
    <w:pPr>
      <w:keepLines/>
      <w:spacing w:before="120" w:after="240" w:line="220" w:lineRule="atLeast"/>
      <w:ind w:firstLine="0"/>
      <w:jc w:val="center"/>
    </w:pPr>
    <w:rPr>
      <w:sz w:val="18"/>
    </w:rPr>
  </w:style>
  <w:style w:type="character" w:styleId="FootnoteReference">
    <w:name w:val="footnote reference"/>
    <w:rsid w:val="00A57E60"/>
    <w:rPr>
      <w:position w:val="0"/>
      <w:vertAlign w:val="superscript"/>
    </w:rPr>
  </w:style>
  <w:style w:type="character" w:customStyle="1" w:styleId="FooterChar">
    <w:name w:val="Footer Char"/>
    <w:link w:val="Footer"/>
    <w:rsid w:val="00A57E60"/>
    <w:rPr>
      <w:lang w:eastAsia="de-DE"/>
    </w:rPr>
  </w:style>
  <w:style w:type="paragraph" w:customStyle="1" w:styleId="heading1">
    <w:name w:val="heading1"/>
    <w:basedOn w:val="Heading10"/>
    <w:next w:val="Normal"/>
    <w:rsid w:val="00A57E60"/>
    <w:pPr>
      <w:numPr>
        <w:numId w:val="17"/>
      </w:numPr>
    </w:pPr>
    <w:rPr>
      <w:bCs/>
    </w:rPr>
  </w:style>
  <w:style w:type="paragraph" w:customStyle="1" w:styleId="heading2">
    <w:name w:val="heading2"/>
    <w:basedOn w:val="Heading20"/>
    <w:next w:val="Normal"/>
    <w:rsid w:val="00A57E60"/>
    <w:pPr>
      <w:numPr>
        <w:ilvl w:val="1"/>
        <w:numId w:val="17"/>
      </w:numPr>
    </w:pPr>
    <w:rPr>
      <w:bCs/>
      <w:iCs/>
    </w:rPr>
  </w:style>
  <w:style w:type="character" w:customStyle="1" w:styleId="heading30">
    <w:name w:val="heading3"/>
    <w:rsid w:val="00A57E60"/>
    <w:rPr>
      <w:b/>
    </w:rPr>
  </w:style>
  <w:style w:type="character" w:customStyle="1" w:styleId="heading40">
    <w:name w:val="heading4"/>
    <w:rsid w:val="00A57E60"/>
    <w:rPr>
      <w:i/>
    </w:rPr>
  </w:style>
  <w:style w:type="numbering" w:customStyle="1" w:styleId="headings">
    <w:name w:val="headings"/>
    <w:basedOn w:val="arabnumitem"/>
    <w:rsid w:val="00A57E60"/>
    <w:pPr>
      <w:numPr>
        <w:numId w:val="17"/>
      </w:numPr>
    </w:pPr>
  </w:style>
  <w:style w:type="paragraph" w:customStyle="1" w:styleId="image">
    <w:name w:val="image"/>
    <w:basedOn w:val="Normal"/>
    <w:next w:val="Normal"/>
    <w:rsid w:val="00A57E60"/>
    <w:pPr>
      <w:spacing w:before="240" w:after="120"/>
      <w:ind w:firstLine="0"/>
      <w:jc w:val="center"/>
    </w:pPr>
  </w:style>
  <w:style w:type="numbering" w:customStyle="1" w:styleId="itemization">
    <w:name w:val="itemization"/>
    <w:basedOn w:val="NoList"/>
    <w:semiHidden/>
    <w:rsid w:val="00A57E60"/>
  </w:style>
  <w:style w:type="numbering" w:customStyle="1" w:styleId="itemization1">
    <w:name w:val="itemization1"/>
    <w:basedOn w:val="NoList"/>
    <w:rsid w:val="00A57E60"/>
    <w:pPr>
      <w:numPr>
        <w:numId w:val="15"/>
      </w:numPr>
    </w:pPr>
  </w:style>
  <w:style w:type="numbering" w:customStyle="1" w:styleId="itemization2">
    <w:name w:val="itemization2"/>
    <w:basedOn w:val="NoList"/>
    <w:rsid w:val="00A57E60"/>
    <w:pPr>
      <w:numPr>
        <w:numId w:val="16"/>
      </w:numPr>
    </w:pPr>
  </w:style>
  <w:style w:type="paragraph" w:customStyle="1" w:styleId="keywords0">
    <w:name w:val="keywords"/>
    <w:basedOn w:val="abstract0"/>
    <w:next w:val="heading1"/>
    <w:rsid w:val="00A57E60"/>
    <w:pPr>
      <w:spacing w:before="220"/>
      <w:ind w:firstLine="0"/>
      <w:contextualSpacing w:val="0"/>
      <w:jc w:val="left"/>
    </w:pPr>
  </w:style>
  <w:style w:type="character" w:customStyle="1" w:styleId="HeaderChar">
    <w:name w:val="Header Char"/>
    <w:link w:val="Header"/>
    <w:uiPriority w:val="99"/>
    <w:rsid w:val="00A57E60"/>
    <w:rPr>
      <w:sz w:val="18"/>
      <w:lang w:eastAsia="de-DE"/>
    </w:rPr>
  </w:style>
  <w:style w:type="paragraph" w:styleId="ListNumber">
    <w:name w:val="List Number"/>
    <w:basedOn w:val="Normal"/>
    <w:rsid w:val="00A57E60"/>
    <w:pPr>
      <w:numPr>
        <w:numId w:val="21"/>
      </w:numPr>
    </w:pPr>
  </w:style>
  <w:style w:type="paragraph" w:customStyle="1" w:styleId="numitem">
    <w:name w:val="numitem"/>
    <w:basedOn w:val="Normal"/>
    <w:rsid w:val="00A57E60"/>
    <w:pPr>
      <w:numPr>
        <w:numId w:val="22"/>
      </w:numPr>
      <w:spacing w:before="160" w:after="160"/>
      <w:contextualSpacing/>
    </w:pPr>
  </w:style>
  <w:style w:type="paragraph" w:customStyle="1" w:styleId="p1a">
    <w:name w:val="p1a"/>
    <w:basedOn w:val="Normal"/>
    <w:rsid w:val="00A57E60"/>
    <w:pPr>
      <w:ind w:firstLine="0"/>
    </w:pPr>
  </w:style>
  <w:style w:type="paragraph" w:customStyle="1" w:styleId="programcode">
    <w:name w:val="programcode"/>
    <w:basedOn w:val="Normal"/>
    <w:rsid w:val="00A57E60"/>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DD5728"/>
    <w:pPr>
      <w:numPr>
        <w:numId w:val="18"/>
      </w:numPr>
      <w:spacing w:line="220" w:lineRule="atLeast"/>
    </w:pPr>
    <w:rPr>
      <w:sz w:val="18"/>
    </w:rPr>
  </w:style>
  <w:style w:type="numbering" w:customStyle="1" w:styleId="referencelist">
    <w:name w:val="referencelist"/>
    <w:basedOn w:val="NoList"/>
    <w:semiHidden/>
    <w:rsid w:val="00A57E60"/>
    <w:pPr>
      <w:numPr>
        <w:numId w:val="18"/>
      </w:numPr>
    </w:pPr>
  </w:style>
  <w:style w:type="paragraph" w:customStyle="1" w:styleId="runninghead-left">
    <w:name w:val="running head - left"/>
    <w:basedOn w:val="Normal"/>
    <w:rsid w:val="00A57E60"/>
    <w:pPr>
      <w:ind w:firstLine="0"/>
      <w:jc w:val="left"/>
    </w:pPr>
    <w:rPr>
      <w:sz w:val="18"/>
      <w:szCs w:val="18"/>
    </w:rPr>
  </w:style>
  <w:style w:type="paragraph" w:customStyle="1" w:styleId="runninghead-right">
    <w:name w:val="running head - right"/>
    <w:basedOn w:val="Normal"/>
    <w:rsid w:val="00A57E60"/>
    <w:pPr>
      <w:ind w:firstLine="0"/>
      <w:jc w:val="right"/>
    </w:pPr>
    <w:rPr>
      <w:bCs/>
      <w:sz w:val="18"/>
      <w:szCs w:val="18"/>
    </w:rPr>
  </w:style>
  <w:style w:type="character" w:styleId="PageNumber">
    <w:name w:val="page number"/>
    <w:rsid w:val="00A57E60"/>
    <w:rPr>
      <w:sz w:val="18"/>
    </w:rPr>
  </w:style>
  <w:style w:type="paragraph" w:customStyle="1" w:styleId="papertitle0">
    <w:name w:val="papertitle"/>
    <w:basedOn w:val="Normal"/>
    <w:next w:val="author0"/>
    <w:rsid w:val="00A57E60"/>
    <w:pPr>
      <w:keepNext/>
      <w:keepLines/>
      <w:suppressAutoHyphens/>
      <w:spacing w:after="480" w:line="360" w:lineRule="atLeast"/>
      <w:ind w:firstLine="0"/>
      <w:jc w:val="center"/>
    </w:pPr>
    <w:rPr>
      <w:b/>
      <w:sz w:val="28"/>
    </w:rPr>
  </w:style>
  <w:style w:type="paragraph" w:customStyle="1" w:styleId="papersubtitle0">
    <w:name w:val="papersubtitle"/>
    <w:basedOn w:val="papertitle0"/>
    <w:next w:val="author0"/>
    <w:rsid w:val="00A57E60"/>
    <w:pPr>
      <w:spacing w:before="120" w:line="280" w:lineRule="atLeast"/>
    </w:pPr>
    <w:rPr>
      <w:sz w:val="24"/>
    </w:rPr>
  </w:style>
  <w:style w:type="paragraph" w:customStyle="1" w:styleId="tablecaption">
    <w:name w:val="tablecaption"/>
    <w:basedOn w:val="Normal"/>
    <w:next w:val="Normal"/>
    <w:rsid w:val="00A57E60"/>
    <w:pPr>
      <w:keepNext/>
      <w:keepLines/>
      <w:spacing w:before="240" w:after="120" w:line="220" w:lineRule="atLeast"/>
      <w:ind w:firstLine="0"/>
      <w:jc w:val="center"/>
    </w:pPr>
    <w:rPr>
      <w:sz w:val="18"/>
      <w:lang w:val="de-DE"/>
    </w:rPr>
  </w:style>
  <w:style w:type="character" w:customStyle="1" w:styleId="url">
    <w:name w:val="url"/>
    <w:rsid w:val="00A57E60"/>
    <w:rPr>
      <w:rFonts w:ascii="Courier" w:hAnsi="Courier"/>
      <w:noProof/>
      <w:lang w:val="en-US"/>
    </w:rPr>
  </w:style>
  <w:style w:type="paragraph" w:styleId="FootnoteText">
    <w:name w:val="footnote text"/>
    <w:basedOn w:val="Normal"/>
    <w:link w:val="FootnoteTextChar"/>
    <w:rsid w:val="00A57E60"/>
    <w:pPr>
      <w:spacing w:line="220" w:lineRule="atLeast"/>
      <w:ind w:left="227" w:hanging="227"/>
    </w:pPr>
    <w:rPr>
      <w:sz w:val="18"/>
    </w:rPr>
  </w:style>
  <w:style w:type="character" w:customStyle="1" w:styleId="FootnoteTextChar">
    <w:name w:val="Footnote Text Char"/>
    <w:link w:val="FootnoteText"/>
    <w:rsid w:val="00A57E60"/>
    <w:rPr>
      <w:sz w:val="18"/>
      <w:lang w:eastAsia="de-DE"/>
    </w:rPr>
  </w:style>
  <w:style w:type="paragraph" w:styleId="BalloonText">
    <w:name w:val="Balloon Text"/>
    <w:basedOn w:val="Normal"/>
    <w:link w:val="BalloonTextChar"/>
    <w:rsid w:val="00A57E60"/>
    <w:pPr>
      <w:spacing w:line="240" w:lineRule="auto"/>
    </w:pPr>
    <w:rPr>
      <w:rFonts w:ascii="Tahoma" w:hAnsi="Tahoma" w:cs="Tahoma"/>
      <w:sz w:val="16"/>
      <w:szCs w:val="16"/>
    </w:rPr>
  </w:style>
  <w:style w:type="character" w:customStyle="1" w:styleId="BalloonTextChar">
    <w:name w:val="Balloon Text Char"/>
    <w:link w:val="BalloonText"/>
    <w:rsid w:val="00A57E60"/>
    <w:rPr>
      <w:rFonts w:ascii="Tahoma" w:hAnsi="Tahoma" w:cs="Tahoma"/>
      <w:sz w:val="16"/>
      <w:szCs w:val="16"/>
      <w:lang w:eastAsia="de-DE"/>
    </w:rPr>
  </w:style>
  <w:style w:type="character" w:customStyle="1" w:styleId="RH">
    <w:name w:val="RH"/>
    <w:rsid w:val="00A57E60"/>
  </w:style>
  <w:style w:type="paragraph" w:customStyle="1" w:styleId="ReferenceLine">
    <w:name w:val="ReferenceLine"/>
    <w:basedOn w:val="p1a"/>
    <w:rsid w:val="00A57E60"/>
    <w:pPr>
      <w:spacing w:line="20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ired.com/magazine/2013/04/bigdata/" TargetMode="External"/><Relationship Id="rId18" Type="http://schemas.openxmlformats.org/officeDocument/2006/relationships/hyperlink" Target="http://ww.cern.ch/" TargetMode="External"/><Relationship Id="rId26" Type="http://schemas.openxmlformats.org/officeDocument/2006/relationships/hyperlink" Target="http://multipath-tcp.org/" TargetMode="External"/><Relationship Id="rId39" Type="http://schemas.openxmlformats.org/officeDocument/2006/relationships/hyperlink" Target="http://www.es.net/assets/pubs_presos/eScience-networks.pdf" TargetMode="External"/><Relationship Id="rId3" Type="http://schemas.microsoft.com/office/2007/relationships/stylesWithEffects" Target="stylesWithEffects.xml"/><Relationship Id="rId21" Type="http://schemas.openxmlformats.org/officeDocument/2006/relationships/hyperlink" Target="http://www.cisco.com/en/US/solutions/collateral/ns340/ns517/ns224/ns944/crit" TargetMode="External"/><Relationship Id="rId34" Type="http://schemas.openxmlformats.org/officeDocument/2006/relationships/hyperlink" Target="https://twiki.cern.ch/twiki/bin/view/CMSPublic/PhedexAdminDocsInstallation" TargetMode="External"/><Relationship Id="rId7" Type="http://schemas.openxmlformats.org/officeDocument/2006/relationships/endnotes" Target="endnotes.xml"/><Relationship Id="rId12" Type="http://schemas.openxmlformats.org/officeDocument/2006/relationships/hyperlink" Target="http://en.wikipedia.org/wiki/Big_data" TargetMode="External"/><Relationship Id="rId17" Type="http://schemas.openxmlformats.org/officeDocument/2006/relationships/hyperlink" Target="https://www.iter.org/" TargetMode="External"/><Relationship Id="rId25" Type="http://schemas.openxmlformats.org/officeDocument/2006/relationships/hyperlink" Target="http://udt.sourceforge.net/" TargetMode="External"/><Relationship Id="rId33" Type="http://schemas.openxmlformats.org/officeDocument/2006/relationships/hyperlink" Target="https://cmsweb.cern.ch/phedex" TargetMode="External"/><Relationship Id="rId38" Type="http://schemas.openxmlformats.org/officeDocument/2006/relationships/hyperlink" Target="http://hal.inria.fr/index.php?halsid=ig58511e1q1ekqq75uud43dn66&amp;view_this_doc=hal-00825087&amp;version=5" TargetMode="External"/><Relationship Id="rId2" Type="http://schemas.openxmlformats.org/officeDocument/2006/relationships/styles" Target="styles.xml"/><Relationship Id="rId16" Type="http://schemas.openxmlformats.org/officeDocument/2006/relationships/hyperlink" Target="http://www.fair-center.eu/" TargetMode="External"/><Relationship Id="rId20" Type="http://schemas.openxmlformats.org/officeDocument/2006/relationships/hyperlink" Target="http://ww.cern.ch/" TargetMode="External"/><Relationship Id="rId29" Type="http://schemas.openxmlformats.org/officeDocument/2006/relationships/hyperlink" Target="http://info.ornl.gov/sites/publications/files/Pub28508.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tnc2013.terena.org/getfile/402" TargetMode="External"/><Relationship Id="rId32" Type="http://schemas.openxmlformats.org/officeDocument/2006/relationships/hyperlink" Target="http://fasterdata.es.net/data-transfer-tools/" TargetMode="External"/><Relationship Id="rId37" Type="http://schemas.openxmlformats.org/officeDocument/2006/relationships/hyperlink" Target="https://www.opennetworking.org/images/stories/downloads/white-papers/wp-sdn-newnorm.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sst.org/lsst/" TargetMode="External"/><Relationship Id="rId23" Type="http://schemas.openxmlformats.org/officeDocument/2006/relationships/hyperlink" Target="http://clds.sdsc.edu/" TargetMode="External"/><Relationship Id="rId28" Type="http://schemas.openxmlformats.org/officeDocument/2006/relationships/hyperlink" Target="http://sourceforge.net/projects/hpnssh/" TargetMode="External"/><Relationship Id="rId36" Type="http://schemas.openxmlformats.org/officeDocument/2006/relationships/hyperlink" Target="http://rucio.cern.ch/" TargetMode="External"/><Relationship Id="rId10" Type="http://schemas.openxmlformats.org/officeDocument/2006/relationships/image" Target="media/image1.jpeg"/><Relationship Id="rId19" Type="http://schemas.openxmlformats.org/officeDocument/2006/relationships/hyperlink" Target="http://ww.cern.ch/" TargetMode="External"/><Relationship Id="rId31" Type="http://schemas.openxmlformats.org/officeDocument/2006/relationships/hyperlink" Target="http://www.eu-emi.eu/products/-/asset_publisher/1gkD/content/fts3" TargetMode="External"/><Relationship Id="rId4" Type="http://schemas.openxmlformats.org/officeDocument/2006/relationships/settings" Target="settings.xml"/><Relationship Id="rId9" Type="http://schemas.openxmlformats.org/officeDocument/2006/relationships/hyperlink" Target="ftp://multipath-tcp.org/500MB" TargetMode="External"/><Relationship Id="rId14" Type="http://schemas.openxmlformats.org/officeDocument/2006/relationships/hyperlink" Target="http://skatelescope.org/" TargetMode="External"/><Relationship Id="rId22" Type="http://schemas.openxmlformats.org/officeDocument/2006/relationships/hyperlink" Target="http://www.cisco.com/en/US/solutions/collateral/ns340/ns517/ns224/ns944/critical_big_data_applications.pdf" TargetMode="External"/><Relationship Id="rId27" Type="http://schemas.openxmlformats.org/officeDocument/2006/relationships/hyperlink" Target="http://openssh.org/" TargetMode="External"/><Relationship Id="rId30" Type="http://schemas.openxmlformats.org/officeDocument/2006/relationships/hyperlink" Target="http://monalisa.cern.ch/FDT/" TargetMode="External"/><Relationship Id="rId35" Type="http://schemas.openxmlformats.org/officeDocument/2006/relationships/hyperlink" Target="http://sdn.ifmo.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sen.kairkanov\Documents\Univ\nir\splnproc1110\splnproc11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splnproc1110.dotm</Template>
  <TotalTime>12</TotalTime>
  <Pages>1</Pages>
  <Words>3695</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Nordigy, Ltd.</Company>
  <LinksUpToDate>false</LinksUpToDate>
  <CharactersWithSpaces>24708</CharactersWithSpaces>
  <SharedDoc>false</SharedDoc>
  <HLinks>
    <vt:vector size="222" baseType="variant">
      <vt:variant>
        <vt:i4>6881336</vt:i4>
      </vt:variant>
      <vt:variant>
        <vt:i4>114</vt:i4>
      </vt:variant>
      <vt:variant>
        <vt:i4>0</vt:i4>
      </vt:variant>
      <vt:variant>
        <vt:i4>5</vt:i4>
      </vt:variant>
      <vt:variant>
        <vt:lpwstr>http://sdn.ifmo.ru/</vt:lpwstr>
      </vt:variant>
      <vt:variant>
        <vt:lpwstr/>
      </vt:variant>
      <vt:variant>
        <vt:i4>5767270</vt:i4>
      </vt:variant>
      <vt:variant>
        <vt:i4>111</vt:i4>
      </vt:variant>
      <vt:variant>
        <vt:i4>0</vt:i4>
      </vt:variant>
      <vt:variant>
        <vt:i4>5</vt:i4>
      </vt:variant>
      <vt:variant>
        <vt:lpwstr>http://www.es.net/assets/pubs_presos/eScience-networks.pdf</vt:lpwstr>
      </vt:variant>
      <vt:variant>
        <vt:lpwstr/>
      </vt:variant>
      <vt:variant>
        <vt:i4>8192019</vt:i4>
      </vt:variant>
      <vt:variant>
        <vt:i4>108</vt:i4>
      </vt:variant>
      <vt:variant>
        <vt:i4>0</vt:i4>
      </vt:variant>
      <vt:variant>
        <vt:i4>5</vt:i4>
      </vt:variant>
      <vt:variant>
        <vt:lpwstr>http://www.es.net/assets/pubs_presos/20130910-IEEE-BigData-perfSONAR2.pdf</vt:lpwstr>
      </vt:variant>
      <vt:variant>
        <vt:lpwstr/>
      </vt:variant>
      <vt:variant>
        <vt:i4>2818088</vt:i4>
      </vt:variant>
      <vt:variant>
        <vt:i4>105</vt:i4>
      </vt:variant>
      <vt:variant>
        <vt:i4>0</vt:i4>
      </vt:variant>
      <vt:variant>
        <vt:i4>5</vt:i4>
      </vt:variant>
      <vt:variant>
        <vt:lpwstr>http://hal.inria.fr/index.php?halsid=ig58511e1q1ekqq75uud43dn66&amp;view_this_doc=hal-00825087&amp;version=5</vt:lpwstr>
      </vt:variant>
      <vt:variant>
        <vt:lpwstr/>
      </vt:variant>
      <vt:variant>
        <vt:i4>8192123</vt:i4>
      </vt:variant>
      <vt:variant>
        <vt:i4>102</vt:i4>
      </vt:variant>
      <vt:variant>
        <vt:i4>0</vt:i4>
      </vt:variant>
      <vt:variant>
        <vt:i4>5</vt:i4>
      </vt:variant>
      <vt:variant>
        <vt:lpwstr>https://www.opennetworking.org/images/stories/downloads/white-papers/wp-sdn-newnorm.pdf</vt:lpwstr>
      </vt:variant>
      <vt:variant>
        <vt:lpwstr/>
      </vt:variant>
      <vt:variant>
        <vt:i4>131155</vt:i4>
      </vt:variant>
      <vt:variant>
        <vt:i4>99</vt:i4>
      </vt:variant>
      <vt:variant>
        <vt:i4>0</vt:i4>
      </vt:variant>
      <vt:variant>
        <vt:i4>5</vt:i4>
      </vt:variant>
      <vt:variant>
        <vt:lpwstr>http://rucio.cern.ch/</vt:lpwstr>
      </vt:variant>
      <vt:variant>
        <vt:lpwstr/>
      </vt:variant>
      <vt:variant>
        <vt:i4>67</vt:i4>
      </vt:variant>
      <vt:variant>
        <vt:i4>96</vt:i4>
      </vt:variant>
      <vt:variant>
        <vt:i4>0</vt:i4>
      </vt:variant>
      <vt:variant>
        <vt:i4>5</vt:i4>
      </vt:variant>
      <vt:variant>
        <vt:lpwstr>http://hep-t3.physics.umd.edu/HowToForAdmins/phedex.html</vt:lpwstr>
      </vt:variant>
      <vt:variant>
        <vt:lpwstr/>
      </vt:variant>
      <vt:variant>
        <vt:i4>8061036</vt:i4>
      </vt:variant>
      <vt:variant>
        <vt:i4>93</vt:i4>
      </vt:variant>
      <vt:variant>
        <vt:i4>0</vt:i4>
      </vt:variant>
      <vt:variant>
        <vt:i4>5</vt:i4>
      </vt:variant>
      <vt:variant>
        <vt:lpwstr>https://twiki.cern.ch/twiki/bin/view/CMSPublic/PhedexAdminDocsInstallation</vt:lpwstr>
      </vt:variant>
      <vt:variant>
        <vt:lpwstr/>
      </vt:variant>
      <vt:variant>
        <vt:i4>5111888</vt:i4>
      </vt:variant>
      <vt:variant>
        <vt:i4>90</vt:i4>
      </vt:variant>
      <vt:variant>
        <vt:i4>0</vt:i4>
      </vt:variant>
      <vt:variant>
        <vt:i4>5</vt:i4>
      </vt:variant>
      <vt:variant>
        <vt:lpwstr>https://cmsweb.cern.ch/phedex</vt:lpwstr>
      </vt:variant>
      <vt:variant>
        <vt:lpwstr/>
      </vt:variant>
      <vt:variant>
        <vt:i4>5308482</vt:i4>
      </vt:variant>
      <vt:variant>
        <vt:i4>87</vt:i4>
      </vt:variant>
      <vt:variant>
        <vt:i4>0</vt:i4>
      </vt:variant>
      <vt:variant>
        <vt:i4>5</vt:i4>
      </vt:variant>
      <vt:variant>
        <vt:lpwstr>http://fasterdata.es.net/data-transfer-tools/</vt:lpwstr>
      </vt:variant>
      <vt:variant>
        <vt:lpwstr/>
      </vt:variant>
      <vt:variant>
        <vt:i4>5767253</vt:i4>
      </vt:variant>
      <vt:variant>
        <vt:i4>84</vt:i4>
      </vt:variant>
      <vt:variant>
        <vt:i4>0</vt:i4>
      </vt:variant>
      <vt:variant>
        <vt:i4>5</vt:i4>
      </vt:variant>
      <vt:variant>
        <vt:lpwstr>https://svnweb.cern.ch/trac/fts3</vt:lpwstr>
      </vt:variant>
      <vt:variant>
        <vt:lpwstr/>
      </vt:variant>
      <vt:variant>
        <vt:i4>2621460</vt:i4>
      </vt:variant>
      <vt:variant>
        <vt:i4>81</vt:i4>
      </vt:variant>
      <vt:variant>
        <vt:i4>0</vt:i4>
      </vt:variant>
      <vt:variant>
        <vt:i4>5</vt:i4>
      </vt:variant>
      <vt:variant>
        <vt:lpwstr>http://www.eu-emi.eu/products/-/asset_publisher/1gkD/content/fts3</vt:lpwstr>
      </vt:variant>
      <vt:variant>
        <vt:lpwstr/>
      </vt:variant>
      <vt:variant>
        <vt:i4>1376330</vt:i4>
      </vt:variant>
      <vt:variant>
        <vt:i4>78</vt:i4>
      </vt:variant>
      <vt:variant>
        <vt:i4>0</vt:i4>
      </vt:variant>
      <vt:variant>
        <vt:i4>5</vt:i4>
      </vt:variant>
      <vt:variant>
        <vt:lpwstr>http://monalisa.cern.ch/FDT/</vt:lpwstr>
      </vt:variant>
      <vt:variant>
        <vt:lpwstr/>
      </vt:variant>
      <vt:variant>
        <vt:i4>3932287</vt:i4>
      </vt:variant>
      <vt:variant>
        <vt:i4>75</vt:i4>
      </vt:variant>
      <vt:variant>
        <vt:i4>0</vt:i4>
      </vt:variant>
      <vt:variant>
        <vt:i4>5</vt:i4>
      </vt:variant>
      <vt:variant>
        <vt:lpwstr>http://info.ornl.gov/sites/publications/files/Pub28508.pdf</vt:lpwstr>
      </vt:variant>
      <vt:variant>
        <vt:lpwstr/>
      </vt:variant>
      <vt:variant>
        <vt:i4>7274592</vt:i4>
      </vt:variant>
      <vt:variant>
        <vt:i4>72</vt:i4>
      </vt:variant>
      <vt:variant>
        <vt:i4>0</vt:i4>
      </vt:variant>
      <vt:variant>
        <vt:i4>5</vt:i4>
      </vt:variant>
      <vt:variant>
        <vt:lpwstr>http://sourceforge.net/projects/hpnssh/</vt:lpwstr>
      </vt:variant>
      <vt:variant>
        <vt:lpwstr/>
      </vt:variant>
      <vt:variant>
        <vt:i4>3276856</vt:i4>
      </vt:variant>
      <vt:variant>
        <vt:i4>69</vt:i4>
      </vt:variant>
      <vt:variant>
        <vt:i4>0</vt:i4>
      </vt:variant>
      <vt:variant>
        <vt:i4>5</vt:i4>
      </vt:variant>
      <vt:variant>
        <vt:lpwstr>http://openssh.org/</vt:lpwstr>
      </vt:variant>
      <vt:variant>
        <vt:lpwstr/>
      </vt:variant>
      <vt:variant>
        <vt:i4>4587550</vt:i4>
      </vt:variant>
      <vt:variant>
        <vt:i4>66</vt:i4>
      </vt:variant>
      <vt:variant>
        <vt:i4>0</vt:i4>
      </vt:variant>
      <vt:variant>
        <vt:i4>5</vt:i4>
      </vt:variant>
      <vt:variant>
        <vt:lpwstr>http://multipath-tcp.org/</vt:lpwstr>
      </vt:variant>
      <vt:variant>
        <vt:lpwstr/>
      </vt:variant>
      <vt:variant>
        <vt:i4>6</vt:i4>
      </vt:variant>
      <vt:variant>
        <vt:i4>63</vt:i4>
      </vt:variant>
      <vt:variant>
        <vt:i4>0</vt:i4>
      </vt:variant>
      <vt:variant>
        <vt:i4>5</vt:i4>
      </vt:variant>
      <vt:variant>
        <vt:lpwstr>http://mptcp.info.ucl.ac.be/</vt:lpwstr>
      </vt:variant>
      <vt:variant>
        <vt:lpwstr/>
      </vt:variant>
      <vt:variant>
        <vt:i4>2359416</vt:i4>
      </vt:variant>
      <vt:variant>
        <vt:i4>60</vt:i4>
      </vt:variant>
      <vt:variant>
        <vt:i4>0</vt:i4>
      </vt:variant>
      <vt:variant>
        <vt:i4>5</vt:i4>
      </vt:variant>
      <vt:variant>
        <vt:lpwstr>http://udt.sourceforge.net/</vt:lpwstr>
      </vt:variant>
      <vt:variant>
        <vt:lpwstr/>
      </vt:variant>
      <vt:variant>
        <vt:i4>7733311</vt:i4>
      </vt:variant>
      <vt:variant>
        <vt:i4>57</vt:i4>
      </vt:variant>
      <vt:variant>
        <vt:i4>0</vt:i4>
      </vt:variant>
      <vt:variant>
        <vt:i4>5</vt:i4>
      </vt:variant>
      <vt:variant>
        <vt:lpwstr>http://dx.doi.org/10.1109/SC.Companion.2012.337</vt:lpwstr>
      </vt:variant>
      <vt:variant>
        <vt:lpwstr/>
      </vt:variant>
      <vt:variant>
        <vt:i4>6946932</vt:i4>
      </vt:variant>
      <vt:variant>
        <vt:i4>54</vt:i4>
      </vt:variant>
      <vt:variant>
        <vt:i4>0</vt:i4>
      </vt:variant>
      <vt:variant>
        <vt:i4>5</vt:i4>
      </vt:variant>
      <vt:variant>
        <vt:lpwstr>http://ieeexplore.ieee.org/xpl/mostRecentIssue.jsp?punumber=6494369</vt:lpwstr>
      </vt:variant>
      <vt:variant>
        <vt:lpwstr/>
      </vt:variant>
      <vt:variant>
        <vt:i4>2424894</vt:i4>
      </vt:variant>
      <vt:variant>
        <vt:i4>51</vt:i4>
      </vt:variant>
      <vt:variant>
        <vt:i4>0</vt:i4>
      </vt:variant>
      <vt:variant>
        <vt:i4>5</vt:i4>
      </vt:variant>
      <vt:variant>
        <vt:lpwstr>https://tnc2013.terena.org/getfile/716</vt:lpwstr>
      </vt:variant>
      <vt:variant>
        <vt:lpwstr/>
      </vt:variant>
      <vt:variant>
        <vt:i4>2228287</vt:i4>
      </vt:variant>
      <vt:variant>
        <vt:i4>48</vt:i4>
      </vt:variant>
      <vt:variant>
        <vt:i4>0</vt:i4>
      </vt:variant>
      <vt:variant>
        <vt:i4>5</vt:i4>
      </vt:variant>
      <vt:variant>
        <vt:lpwstr>https://tnc2013.terena.org/getfile/402</vt:lpwstr>
      </vt:variant>
      <vt:variant>
        <vt:lpwstr/>
      </vt:variant>
      <vt:variant>
        <vt:i4>1376348</vt:i4>
      </vt:variant>
      <vt:variant>
        <vt:i4>45</vt:i4>
      </vt:variant>
      <vt:variant>
        <vt:i4>0</vt:i4>
      </vt:variant>
      <vt:variant>
        <vt:i4>5</vt:i4>
      </vt:variant>
      <vt:variant>
        <vt:lpwstr>http://clds.sdsc.edu/</vt:lpwstr>
      </vt:variant>
      <vt:variant>
        <vt:lpwstr/>
      </vt:variant>
      <vt:variant>
        <vt:i4>1048686</vt:i4>
      </vt:variant>
      <vt:variant>
        <vt:i4>42</vt:i4>
      </vt:variant>
      <vt:variant>
        <vt:i4>0</vt:i4>
      </vt:variant>
      <vt:variant>
        <vt:i4>5</vt:i4>
      </vt:variant>
      <vt:variant>
        <vt:lpwstr>http://www.cisco.com/en/US/solutions/collateral/ns340/ns517/ns224/ns944/critical_big_data_applications.pdf</vt:lpwstr>
      </vt:variant>
      <vt:variant>
        <vt:lpwstr/>
      </vt:variant>
      <vt:variant>
        <vt:i4>1048686</vt:i4>
      </vt:variant>
      <vt:variant>
        <vt:i4>39</vt:i4>
      </vt:variant>
      <vt:variant>
        <vt:i4>0</vt:i4>
      </vt:variant>
      <vt:variant>
        <vt:i4>5</vt:i4>
      </vt:variant>
      <vt:variant>
        <vt:lpwstr>http://www.cisco.com/en/US/solutions/collateral/ns340/ns517/ns224/ns944/critical_big_data_applications.pdf</vt:lpwstr>
      </vt:variant>
      <vt:variant>
        <vt:lpwstr/>
      </vt:variant>
      <vt:variant>
        <vt:i4>3473449</vt:i4>
      </vt:variant>
      <vt:variant>
        <vt:i4>36</vt:i4>
      </vt:variant>
      <vt:variant>
        <vt:i4>0</vt:i4>
      </vt:variant>
      <vt:variant>
        <vt:i4>5</vt:i4>
      </vt:variant>
      <vt:variant>
        <vt:lpwstr>http://ww.cern.ch/</vt:lpwstr>
      </vt:variant>
      <vt:variant>
        <vt:lpwstr/>
      </vt:variant>
      <vt:variant>
        <vt:i4>3473449</vt:i4>
      </vt:variant>
      <vt:variant>
        <vt:i4>33</vt:i4>
      </vt:variant>
      <vt:variant>
        <vt:i4>0</vt:i4>
      </vt:variant>
      <vt:variant>
        <vt:i4>5</vt:i4>
      </vt:variant>
      <vt:variant>
        <vt:lpwstr>http://ww.cern.ch/</vt:lpwstr>
      </vt:variant>
      <vt:variant>
        <vt:lpwstr/>
      </vt:variant>
      <vt:variant>
        <vt:i4>3473449</vt:i4>
      </vt:variant>
      <vt:variant>
        <vt:i4>30</vt:i4>
      </vt:variant>
      <vt:variant>
        <vt:i4>0</vt:i4>
      </vt:variant>
      <vt:variant>
        <vt:i4>5</vt:i4>
      </vt:variant>
      <vt:variant>
        <vt:lpwstr>http://ww.cern.ch/</vt:lpwstr>
      </vt:variant>
      <vt:variant>
        <vt:lpwstr/>
      </vt:variant>
      <vt:variant>
        <vt:i4>4587536</vt:i4>
      </vt:variant>
      <vt:variant>
        <vt:i4>27</vt:i4>
      </vt:variant>
      <vt:variant>
        <vt:i4>0</vt:i4>
      </vt:variant>
      <vt:variant>
        <vt:i4>5</vt:i4>
      </vt:variant>
      <vt:variant>
        <vt:lpwstr>https://www.iter.org/</vt:lpwstr>
      </vt:variant>
      <vt:variant>
        <vt:lpwstr/>
      </vt:variant>
      <vt:variant>
        <vt:i4>2097264</vt:i4>
      </vt:variant>
      <vt:variant>
        <vt:i4>24</vt:i4>
      </vt:variant>
      <vt:variant>
        <vt:i4>0</vt:i4>
      </vt:variant>
      <vt:variant>
        <vt:i4>5</vt:i4>
      </vt:variant>
      <vt:variant>
        <vt:lpwstr>http://www.fair-center.eu/</vt:lpwstr>
      </vt:variant>
      <vt:variant>
        <vt:lpwstr/>
      </vt:variant>
      <vt:variant>
        <vt:i4>4194368</vt:i4>
      </vt:variant>
      <vt:variant>
        <vt:i4>21</vt:i4>
      </vt:variant>
      <vt:variant>
        <vt:i4>0</vt:i4>
      </vt:variant>
      <vt:variant>
        <vt:i4>5</vt:i4>
      </vt:variant>
      <vt:variant>
        <vt:lpwstr>http://www.lsst.org/lsst/</vt:lpwstr>
      </vt:variant>
      <vt:variant>
        <vt:lpwstr/>
      </vt:variant>
      <vt:variant>
        <vt:i4>5832715</vt:i4>
      </vt:variant>
      <vt:variant>
        <vt:i4>18</vt:i4>
      </vt:variant>
      <vt:variant>
        <vt:i4>0</vt:i4>
      </vt:variant>
      <vt:variant>
        <vt:i4>5</vt:i4>
      </vt:variant>
      <vt:variant>
        <vt:lpwstr>http://skatelescope.org/</vt:lpwstr>
      </vt:variant>
      <vt:variant>
        <vt:lpwstr/>
      </vt:variant>
      <vt:variant>
        <vt:i4>4128803</vt:i4>
      </vt:variant>
      <vt:variant>
        <vt:i4>15</vt:i4>
      </vt:variant>
      <vt:variant>
        <vt:i4>0</vt:i4>
      </vt:variant>
      <vt:variant>
        <vt:i4>5</vt:i4>
      </vt:variant>
      <vt:variant>
        <vt:lpwstr>http://www.wired.com/magazine/2013/04/bigdata/</vt:lpwstr>
      </vt:variant>
      <vt:variant>
        <vt:lpwstr/>
      </vt:variant>
      <vt:variant>
        <vt:i4>655458</vt:i4>
      </vt:variant>
      <vt:variant>
        <vt:i4>12</vt:i4>
      </vt:variant>
      <vt:variant>
        <vt:i4>0</vt:i4>
      </vt:variant>
      <vt:variant>
        <vt:i4>5</vt:i4>
      </vt:variant>
      <vt:variant>
        <vt:lpwstr>http://en.wikipedia.org/wiki/Big_data</vt:lpwstr>
      </vt:variant>
      <vt:variant>
        <vt:lpwstr/>
      </vt:variant>
      <vt:variant>
        <vt:i4>7143478</vt:i4>
      </vt:variant>
      <vt:variant>
        <vt:i4>9</vt:i4>
      </vt:variant>
      <vt:variant>
        <vt:i4>0</vt:i4>
      </vt:variant>
      <vt:variant>
        <vt:i4>5</vt:i4>
      </vt:variant>
      <vt:variant>
        <vt:lpwstr>https://github.com/itmo-infocom/BigData</vt:lpwstr>
      </vt:variant>
      <vt:variant>
        <vt:lpwstr/>
      </vt:variant>
      <vt:variant>
        <vt:i4>262225</vt:i4>
      </vt:variant>
      <vt:variant>
        <vt:i4>0</vt:i4>
      </vt:variant>
      <vt:variant>
        <vt:i4>0</vt:i4>
      </vt:variant>
      <vt:variant>
        <vt:i4>5</vt:i4>
      </vt:variant>
      <vt:variant>
        <vt:lpwstr>ftp://multipath-tcp.org/500MB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Arsen Kairkanov</cp:lastModifiedBy>
  <cp:revision>10</cp:revision>
  <cp:lastPrinted>2015-04-22T17:47:00Z</cp:lastPrinted>
  <dcterms:created xsi:type="dcterms:W3CDTF">2015-04-22T17:30:00Z</dcterms:created>
  <dcterms:modified xsi:type="dcterms:W3CDTF">2015-04-22T17:47:00Z</dcterms:modified>
</cp:coreProperties>
</file>